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Default="00B05902">
      <w:proofErr w:type="gramStart"/>
      <w:r>
        <w:t xml:space="preserve">Year  </w:t>
      </w:r>
      <w:r w:rsidR="006E0089">
        <w:t>6</w:t>
      </w:r>
      <w:proofErr w:type="gramEnd"/>
      <w:r w:rsidR="008A1C43">
        <w:t xml:space="preserve"> - </w:t>
      </w:r>
      <w:r>
        <w:t>Term</w:t>
      </w:r>
      <w:r w:rsidR="006E0089">
        <w:t xml:space="preserve"> 1 and 2</w:t>
      </w:r>
    </w:p>
    <w:tbl>
      <w:tblPr>
        <w:tblStyle w:val="TableGrid"/>
        <w:tblW w:w="14191" w:type="dxa"/>
        <w:tblLook w:val="04A0" w:firstRow="1" w:lastRow="0" w:firstColumn="1" w:lastColumn="0" w:noHBand="0" w:noVBand="1"/>
      </w:tblPr>
      <w:tblGrid>
        <w:gridCol w:w="4660"/>
        <w:gridCol w:w="4873"/>
        <w:gridCol w:w="4651"/>
        <w:gridCol w:w="7"/>
      </w:tblGrid>
      <w:tr w:rsidR="00B05902" w:rsidTr="00112EE7">
        <w:tc>
          <w:tcPr>
            <w:tcW w:w="14191" w:type="dxa"/>
            <w:gridSpan w:val="4"/>
          </w:tcPr>
          <w:p w:rsidR="00B05902" w:rsidRPr="00CF451E" w:rsidRDefault="00B05902">
            <w:pPr>
              <w:rPr>
                <w:rFonts w:cstheme="minorHAnsi"/>
                <w:b/>
              </w:rPr>
            </w:pPr>
            <w:r w:rsidRPr="00CF451E">
              <w:rPr>
                <w:rFonts w:cstheme="minorHAnsi"/>
              </w:rPr>
              <w:t>Topic Title</w:t>
            </w:r>
            <w:r w:rsidR="00BA04E5" w:rsidRPr="00CF451E">
              <w:rPr>
                <w:rFonts w:cstheme="minorHAnsi"/>
              </w:rPr>
              <w:t xml:space="preserve"> – </w:t>
            </w:r>
            <w:r w:rsidR="00BA04E5" w:rsidRPr="00CF451E">
              <w:rPr>
                <w:rFonts w:cstheme="minorHAnsi"/>
                <w:b/>
              </w:rPr>
              <w:t>Woeful World Wars</w:t>
            </w:r>
          </w:p>
        </w:tc>
      </w:tr>
      <w:tr w:rsidR="00EF7E6E" w:rsidTr="00112EE7">
        <w:trPr>
          <w:gridAfter w:val="1"/>
          <w:wAfter w:w="7" w:type="dxa"/>
        </w:trPr>
        <w:tc>
          <w:tcPr>
            <w:tcW w:w="4660" w:type="dxa"/>
            <w:tcBorders>
              <w:bottom w:val="single" w:sz="4" w:space="0" w:color="auto"/>
            </w:tcBorders>
            <w:shd w:val="clear" w:color="auto" w:fill="8DB3E2" w:themeFill="text2" w:themeFillTint="66"/>
          </w:tcPr>
          <w:p w:rsidR="00B05902" w:rsidRPr="00AE2050" w:rsidRDefault="00B05902">
            <w:pPr>
              <w:rPr>
                <w:rFonts w:cstheme="minorHAnsi"/>
                <w:sz w:val="20"/>
                <w:szCs w:val="20"/>
              </w:rPr>
            </w:pPr>
            <w:r w:rsidRPr="00AE2050">
              <w:rPr>
                <w:rFonts w:cstheme="minorHAnsi"/>
                <w:sz w:val="20"/>
                <w:szCs w:val="20"/>
              </w:rPr>
              <w:t>Science</w:t>
            </w:r>
          </w:p>
          <w:p w:rsidR="004E1873" w:rsidRPr="00AE2050" w:rsidRDefault="00A80776" w:rsidP="004E1873">
            <w:pPr>
              <w:rPr>
                <w:rFonts w:cstheme="minorHAnsi"/>
                <w:b/>
                <w:sz w:val="20"/>
                <w:szCs w:val="20"/>
              </w:rPr>
            </w:pPr>
            <w:r w:rsidRPr="00AE2050">
              <w:rPr>
                <w:rFonts w:cstheme="minorHAnsi"/>
                <w:b/>
                <w:sz w:val="20"/>
                <w:szCs w:val="20"/>
              </w:rPr>
              <w:t xml:space="preserve">Focus - </w:t>
            </w:r>
            <w:r w:rsidR="004E1873" w:rsidRPr="00AE2050">
              <w:rPr>
                <w:rFonts w:cstheme="minorHAnsi"/>
                <w:b/>
                <w:sz w:val="20"/>
                <w:szCs w:val="20"/>
              </w:rPr>
              <w:t>Electricity (Term 1)</w:t>
            </w:r>
          </w:p>
          <w:p w:rsidR="00E92223" w:rsidRPr="00AE2050" w:rsidRDefault="00344684" w:rsidP="00CF451E">
            <w:pPr>
              <w:pStyle w:val="ListParagraph"/>
              <w:numPr>
                <w:ilvl w:val="0"/>
                <w:numId w:val="13"/>
              </w:numPr>
              <w:rPr>
                <w:rFonts w:cstheme="minorHAnsi"/>
                <w:sz w:val="20"/>
                <w:szCs w:val="20"/>
              </w:rPr>
            </w:pPr>
            <w:r w:rsidRPr="00AE2050">
              <w:rPr>
                <w:rFonts w:cstheme="minorHAnsi"/>
                <w:sz w:val="20"/>
                <w:szCs w:val="20"/>
              </w:rPr>
              <w:t>Associate the brightness of a lamp or the volume of a buzzer with the number and voltage of cells used in a circuit.</w:t>
            </w:r>
          </w:p>
          <w:p w:rsidR="00344684" w:rsidRPr="00AE2050" w:rsidRDefault="00344684" w:rsidP="00CF451E">
            <w:pPr>
              <w:pStyle w:val="ListParagraph"/>
              <w:numPr>
                <w:ilvl w:val="0"/>
                <w:numId w:val="13"/>
              </w:numPr>
              <w:rPr>
                <w:rFonts w:cstheme="minorHAnsi"/>
                <w:sz w:val="20"/>
                <w:szCs w:val="20"/>
              </w:rPr>
            </w:pPr>
            <w:r w:rsidRPr="00AE2050">
              <w:rPr>
                <w:rFonts w:cstheme="minorHAnsi"/>
                <w:sz w:val="20"/>
                <w:szCs w:val="20"/>
              </w:rPr>
              <w:t>Compare and give reasons for variations in how components function including the brightness of bulbs, loudness of buzzers or the on/off position of switches.</w:t>
            </w:r>
          </w:p>
          <w:p w:rsidR="00344684" w:rsidRPr="00AE2050" w:rsidRDefault="00344684" w:rsidP="00CF451E">
            <w:pPr>
              <w:pStyle w:val="ListParagraph"/>
              <w:numPr>
                <w:ilvl w:val="0"/>
                <w:numId w:val="13"/>
              </w:numPr>
              <w:rPr>
                <w:rFonts w:cstheme="minorHAnsi"/>
                <w:sz w:val="20"/>
                <w:szCs w:val="20"/>
              </w:rPr>
            </w:pPr>
            <w:r w:rsidRPr="00AE2050">
              <w:rPr>
                <w:rFonts w:cstheme="minorHAnsi"/>
                <w:sz w:val="20"/>
                <w:szCs w:val="20"/>
              </w:rPr>
              <w:t>Use recognised symbols when representing a single circuit in a diagram.</w:t>
            </w:r>
          </w:p>
          <w:p w:rsidR="004E1873" w:rsidRPr="00AE2050" w:rsidRDefault="004E1873" w:rsidP="004E1873">
            <w:pPr>
              <w:rPr>
                <w:rFonts w:cstheme="minorHAnsi"/>
                <w:b/>
                <w:sz w:val="20"/>
                <w:szCs w:val="20"/>
              </w:rPr>
            </w:pPr>
          </w:p>
          <w:p w:rsidR="002C0BDD" w:rsidRPr="00AE2050" w:rsidRDefault="002C0BDD" w:rsidP="002C0BDD">
            <w:pPr>
              <w:rPr>
                <w:rFonts w:cstheme="minorHAnsi"/>
                <w:b/>
                <w:sz w:val="20"/>
                <w:szCs w:val="20"/>
              </w:rPr>
            </w:pPr>
            <w:r w:rsidRPr="00AE2050">
              <w:rPr>
                <w:rFonts w:cstheme="minorHAnsi"/>
                <w:b/>
                <w:sz w:val="20"/>
                <w:szCs w:val="20"/>
              </w:rPr>
              <w:t>Focus -  Light (Term 2)</w:t>
            </w:r>
          </w:p>
          <w:p w:rsidR="002C0BDD" w:rsidRPr="00AE2050" w:rsidRDefault="002C0BDD" w:rsidP="002C0BDD">
            <w:pPr>
              <w:pStyle w:val="ListParagraph"/>
              <w:numPr>
                <w:ilvl w:val="0"/>
                <w:numId w:val="7"/>
              </w:numPr>
              <w:rPr>
                <w:rFonts w:cstheme="minorHAnsi"/>
                <w:sz w:val="20"/>
                <w:szCs w:val="20"/>
              </w:rPr>
            </w:pPr>
            <w:r w:rsidRPr="00AE2050">
              <w:rPr>
                <w:rFonts w:cstheme="minorHAnsi"/>
                <w:sz w:val="20"/>
                <w:szCs w:val="20"/>
              </w:rPr>
              <w:t>Recognise that light appe</w:t>
            </w:r>
            <w:r w:rsidR="00344684" w:rsidRPr="00AE2050">
              <w:rPr>
                <w:rFonts w:cstheme="minorHAnsi"/>
                <w:sz w:val="20"/>
                <w:szCs w:val="20"/>
              </w:rPr>
              <w:t>ars to travel in straight lines.</w:t>
            </w:r>
          </w:p>
          <w:p w:rsidR="002C0BDD" w:rsidRPr="00AE2050" w:rsidRDefault="002C0BDD" w:rsidP="002C0BDD">
            <w:pPr>
              <w:pStyle w:val="ListParagraph"/>
              <w:numPr>
                <w:ilvl w:val="0"/>
                <w:numId w:val="7"/>
              </w:numPr>
              <w:rPr>
                <w:rFonts w:cstheme="minorHAnsi"/>
                <w:sz w:val="20"/>
                <w:szCs w:val="20"/>
              </w:rPr>
            </w:pPr>
            <w:r w:rsidRPr="00AE2050">
              <w:rPr>
                <w:rFonts w:cstheme="minorHAnsi"/>
                <w:sz w:val="20"/>
                <w:szCs w:val="20"/>
              </w:rPr>
              <w:t xml:space="preserve">Use the idea that light travels in straight lines to explain that objects are seen because they give out or reflect light into the eye </w:t>
            </w:r>
          </w:p>
          <w:p w:rsidR="002C0BDD" w:rsidRPr="00AE2050" w:rsidRDefault="002C0BDD" w:rsidP="002C0BDD">
            <w:pPr>
              <w:pStyle w:val="ListParagraph"/>
              <w:numPr>
                <w:ilvl w:val="0"/>
                <w:numId w:val="7"/>
              </w:numPr>
              <w:rPr>
                <w:rFonts w:cstheme="minorHAnsi"/>
                <w:sz w:val="20"/>
                <w:szCs w:val="20"/>
              </w:rPr>
            </w:pPr>
            <w:r w:rsidRPr="00AE2050">
              <w:rPr>
                <w:rFonts w:cstheme="minorHAnsi"/>
                <w:sz w:val="20"/>
                <w:szCs w:val="20"/>
              </w:rPr>
              <w:t>Explain that we see things because light travels from light sources to our eyes or from light sources to objects and then to our eyes</w:t>
            </w:r>
          </w:p>
          <w:p w:rsidR="002C0BDD" w:rsidRPr="00AE2050" w:rsidRDefault="002C0BDD" w:rsidP="002C0BDD">
            <w:pPr>
              <w:pStyle w:val="ListParagraph"/>
              <w:numPr>
                <w:ilvl w:val="0"/>
                <w:numId w:val="7"/>
              </w:numPr>
              <w:rPr>
                <w:rFonts w:cstheme="minorHAnsi"/>
                <w:sz w:val="20"/>
                <w:szCs w:val="20"/>
              </w:rPr>
            </w:pPr>
            <w:r w:rsidRPr="00AE2050">
              <w:rPr>
                <w:rFonts w:cstheme="minorHAnsi"/>
                <w:sz w:val="20"/>
                <w:szCs w:val="20"/>
              </w:rPr>
              <w:t>Use the idea that light travels in straight lines to explain why shadows have the same shape as the objects that cast them.</w:t>
            </w:r>
          </w:p>
          <w:p w:rsidR="00892DB9" w:rsidRPr="00AE2050" w:rsidRDefault="00892DB9">
            <w:pPr>
              <w:rPr>
                <w:rFonts w:cstheme="minorHAnsi"/>
                <w:sz w:val="20"/>
                <w:szCs w:val="20"/>
              </w:rPr>
            </w:pPr>
          </w:p>
          <w:p w:rsidR="00892DB9" w:rsidRPr="00AE2050" w:rsidRDefault="00892DB9" w:rsidP="00892DB9">
            <w:pPr>
              <w:rPr>
                <w:rFonts w:cstheme="minorHAnsi"/>
                <w:sz w:val="20"/>
                <w:szCs w:val="20"/>
                <w:u w:val="single"/>
              </w:rPr>
            </w:pPr>
            <w:r w:rsidRPr="00AE2050">
              <w:rPr>
                <w:rFonts w:cstheme="minorHAnsi"/>
                <w:sz w:val="20"/>
                <w:szCs w:val="20"/>
                <w:u w:val="single"/>
              </w:rPr>
              <w:t>Key Skills:</w:t>
            </w:r>
          </w:p>
          <w:p w:rsidR="00CF451E" w:rsidRPr="00AE2050" w:rsidRDefault="00892DB9" w:rsidP="00CF451E">
            <w:pPr>
              <w:numPr>
                <w:ilvl w:val="0"/>
                <w:numId w:val="14"/>
              </w:numPr>
              <w:rPr>
                <w:rFonts w:cstheme="minorHAnsi"/>
                <w:sz w:val="20"/>
                <w:szCs w:val="20"/>
              </w:rPr>
            </w:pPr>
            <w:r w:rsidRPr="00AE2050">
              <w:rPr>
                <w:rFonts w:cstheme="minorHAnsi"/>
                <w:sz w:val="20"/>
                <w:szCs w:val="20"/>
              </w:rPr>
              <w:t xml:space="preserve"> </w:t>
            </w:r>
            <w:r w:rsidR="00CF451E" w:rsidRPr="00AE2050">
              <w:rPr>
                <w:rFonts w:cstheme="minorHAnsi"/>
                <w:sz w:val="20"/>
                <w:szCs w:val="20"/>
              </w:rPr>
              <w:t>Plan different types of enquiries to answer their own and others questions, including controlling different variables.</w:t>
            </w:r>
          </w:p>
          <w:p w:rsidR="00CF451E" w:rsidRPr="00AE2050" w:rsidRDefault="00CF451E" w:rsidP="00CF451E">
            <w:pPr>
              <w:numPr>
                <w:ilvl w:val="0"/>
                <w:numId w:val="14"/>
              </w:numPr>
              <w:rPr>
                <w:rFonts w:cstheme="minorHAnsi"/>
                <w:sz w:val="20"/>
                <w:szCs w:val="20"/>
              </w:rPr>
            </w:pPr>
            <w:r w:rsidRPr="00AE2050">
              <w:rPr>
                <w:rFonts w:cstheme="minorHAnsi"/>
                <w:sz w:val="20"/>
                <w:szCs w:val="20"/>
              </w:rPr>
              <w:lastRenderedPageBreak/>
              <w:t>Take accurate measurements, taking repeated measurements when required.</w:t>
            </w:r>
          </w:p>
          <w:p w:rsidR="00CF451E" w:rsidRPr="00AE2050" w:rsidRDefault="00CF451E" w:rsidP="00CF451E">
            <w:pPr>
              <w:numPr>
                <w:ilvl w:val="0"/>
                <w:numId w:val="14"/>
              </w:numPr>
              <w:rPr>
                <w:rFonts w:cstheme="minorHAnsi"/>
                <w:sz w:val="20"/>
                <w:szCs w:val="20"/>
              </w:rPr>
            </w:pPr>
            <w:r w:rsidRPr="00AE2050">
              <w:rPr>
                <w:rFonts w:cstheme="minorHAnsi"/>
                <w:sz w:val="20"/>
                <w:szCs w:val="20"/>
              </w:rPr>
              <w:t xml:space="preserve">Record data and results with increasing complexity </w:t>
            </w:r>
          </w:p>
          <w:p w:rsidR="00CF451E" w:rsidRPr="00AE2050" w:rsidRDefault="00CF451E" w:rsidP="00CF451E">
            <w:pPr>
              <w:numPr>
                <w:ilvl w:val="0"/>
                <w:numId w:val="14"/>
              </w:numPr>
              <w:rPr>
                <w:rFonts w:cstheme="minorHAnsi"/>
                <w:sz w:val="20"/>
                <w:szCs w:val="20"/>
              </w:rPr>
            </w:pPr>
            <w:r w:rsidRPr="00AE2050">
              <w:rPr>
                <w:rFonts w:cstheme="minorHAnsi"/>
                <w:sz w:val="20"/>
                <w:szCs w:val="20"/>
              </w:rPr>
              <w:t>Use test results to make further predictions and plan for further comparative and fair tests.</w:t>
            </w:r>
          </w:p>
          <w:p w:rsidR="00CF451E" w:rsidRPr="00AE2050" w:rsidRDefault="00CF451E" w:rsidP="00CF451E">
            <w:pPr>
              <w:numPr>
                <w:ilvl w:val="0"/>
                <w:numId w:val="14"/>
              </w:numPr>
              <w:rPr>
                <w:rFonts w:cstheme="minorHAnsi"/>
                <w:sz w:val="20"/>
                <w:szCs w:val="20"/>
              </w:rPr>
            </w:pPr>
            <w:r w:rsidRPr="00AE2050">
              <w:rPr>
                <w:rFonts w:cstheme="minorHAnsi"/>
                <w:sz w:val="20"/>
                <w:szCs w:val="20"/>
              </w:rPr>
              <w:t>Identify scientific evidence to support to refute ideas.</w:t>
            </w:r>
          </w:p>
          <w:p w:rsidR="00CF451E" w:rsidRPr="00AE2050" w:rsidRDefault="00CF451E" w:rsidP="00CF451E">
            <w:pPr>
              <w:numPr>
                <w:ilvl w:val="0"/>
                <w:numId w:val="14"/>
              </w:numPr>
              <w:rPr>
                <w:rFonts w:cstheme="minorHAnsi"/>
                <w:sz w:val="20"/>
                <w:szCs w:val="20"/>
              </w:rPr>
            </w:pPr>
            <w:r w:rsidRPr="00AE2050">
              <w:rPr>
                <w:rFonts w:cstheme="minorHAnsi"/>
                <w:sz w:val="20"/>
                <w:szCs w:val="20"/>
              </w:rPr>
              <w:t xml:space="preserve">Describe and evaluate their own </w:t>
            </w:r>
            <w:proofErr w:type="gramStart"/>
            <w:r w:rsidRPr="00AE2050">
              <w:rPr>
                <w:rFonts w:cstheme="minorHAnsi"/>
                <w:sz w:val="20"/>
                <w:szCs w:val="20"/>
              </w:rPr>
              <w:t>work  and</w:t>
            </w:r>
            <w:proofErr w:type="gramEnd"/>
            <w:r w:rsidRPr="00AE2050">
              <w:rPr>
                <w:rFonts w:cstheme="minorHAnsi"/>
                <w:sz w:val="20"/>
                <w:szCs w:val="20"/>
              </w:rPr>
              <w:t xml:space="preserve"> others ideas</w:t>
            </w:r>
          </w:p>
          <w:p w:rsidR="00CF451E" w:rsidRPr="00AE2050" w:rsidRDefault="00CF451E" w:rsidP="00CF451E">
            <w:pPr>
              <w:numPr>
                <w:ilvl w:val="0"/>
                <w:numId w:val="14"/>
              </w:numPr>
              <w:rPr>
                <w:rFonts w:cstheme="minorHAnsi"/>
                <w:sz w:val="20"/>
                <w:szCs w:val="20"/>
              </w:rPr>
            </w:pPr>
            <w:r w:rsidRPr="00AE2050">
              <w:rPr>
                <w:rFonts w:cstheme="minorHAnsi"/>
                <w:sz w:val="20"/>
                <w:szCs w:val="20"/>
              </w:rPr>
              <w:t xml:space="preserve">Use appropriate vocabulary and language from across the primary curriculum to explain and evaluate ideas/methods. </w:t>
            </w:r>
          </w:p>
          <w:p w:rsidR="00892DB9" w:rsidRPr="00AE2050" w:rsidRDefault="00892DB9" w:rsidP="00CF451E">
            <w:pPr>
              <w:rPr>
                <w:rFonts w:cstheme="minorHAnsi"/>
                <w:sz w:val="20"/>
                <w:szCs w:val="20"/>
              </w:rPr>
            </w:pPr>
          </w:p>
        </w:tc>
        <w:tc>
          <w:tcPr>
            <w:tcW w:w="4873" w:type="dxa"/>
            <w:tcBorders>
              <w:bottom w:val="single" w:sz="4" w:space="0" w:color="auto"/>
            </w:tcBorders>
            <w:shd w:val="clear" w:color="auto" w:fill="C2D69B" w:themeFill="accent3" w:themeFillTint="99"/>
          </w:tcPr>
          <w:p w:rsidR="00B05902" w:rsidRPr="00AE2050" w:rsidRDefault="00B05902">
            <w:pPr>
              <w:rPr>
                <w:rFonts w:cstheme="minorHAnsi"/>
                <w:sz w:val="20"/>
                <w:szCs w:val="20"/>
              </w:rPr>
            </w:pPr>
            <w:r w:rsidRPr="00AE2050">
              <w:rPr>
                <w:rFonts w:cstheme="minorHAnsi"/>
                <w:sz w:val="20"/>
                <w:szCs w:val="20"/>
              </w:rPr>
              <w:lastRenderedPageBreak/>
              <w:t>Geography</w:t>
            </w:r>
          </w:p>
          <w:p w:rsidR="00EF7E6E" w:rsidRPr="00AE2050" w:rsidRDefault="00EF7E6E">
            <w:pPr>
              <w:rPr>
                <w:rFonts w:cstheme="minorHAnsi"/>
                <w:sz w:val="20"/>
                <w:szCs w:val="20"/>
              </w:rPr>
            </w:pPr>
            <w:r w:rsidRPr="00AE2050">
              <w:rPr>
                <w:rFonts w:cstheme="minorHAnsi"/>
                <w:sz w:val="20"/>
                <w:szCs w:val="20"/>
              </w:rPr>
              <w:t xml:space="preserve">Big Questions: How have maps and their uses changed since the world wars? </w:t>
            </w:r>
          </w:p>
          <w:p w:rsidR="00EF7E6E" w:rsidRPr="00AE2050" w:rsidRDefault="00EF7E6E">
            <w:pPr>
              <w:rPr>
                <w:rFonts w:cstheme="minorHAnsi"/>
                <w:sz w:val="20"/>
                <w:szCs w:val="20"/>
              </w:rPr>
            </w:pPr>
          </w:p>
          <w:p w:rsidR="00B05902" w:rsidRPr="00AE2050" w:rsidRDefault="00E92223">
            <w:pPr>
              <w:rPr>
                <w:rFonts w:cstheme="minorHAnsi"/>
                <w:sz w:val="20"/>
                <w:szCs w:val="20"/>
              </w:rPr>
            </w:pPr>
            <w:r w:rsidRPr="00AE2050">
              <w:rPr>
                <w:rFonts w:cstheme="minorHAnsi"/>
                <w:b/>
                <w:sz w:val="20"/>
                <w:szCs w:val="20"/>
              </w:rPr>
              <w:t xml:space="preserve">Focus </w:t>
            </w:r>
            <w:r w:rsidR="00EF7E6E" w:rsidRPr="00AE2050">
              <w:rPr>
                <w:rFonts w:cstheme="minorHAnsi"/>
                <w:b/>
                <w:sz w:val="20"/>
                <w:szCs w:val="20"/>
              </w:rPr>
              <w:t>–</w:t>
            </w:r>
            <w:r w:rsidRPr="00AE2050">
              <w:rPr>
                <w:rFonts w:cstheme="minorHAnsi"/>
                <w:b/>
                <w:sz w:val="20"/>
                <w:szCs w:val="20"/>
              </w:rPr>
              <w:t xml:space="preserve"> </w:t>
            </w:r>
            <w:r w:rsidR="00EF7E6E" w:rsidRPr="00AE2050">
              <w:rPr>
                <w:rFonts w:cstheme="minorHAnsi"/>
                <w:b/>
                <w:sz w:val="20"/>
                <w:szCs w:val="20"/>
              </w:rPr>
              <w:t xml:space="preserve">Map reading. Comparison and change </w:t>
            </w:r>
            <w:r w:rsidRPr="00AE2050">
              <w:rPr>
                <w:rFonts w:cstheme="minorHAnsi"/>
                <w:sz w:val="20"/>
                <w:szCs w:val="20"/>
              </w:rPr>
              <w:br/>
            </w:r>
            <w:r w:rsidRPr="00AE2050">
              <w:rPr>
                <w:rFonts w:cstheme="minorHAnsi"/>
                <w:b/>
                <w:sz w:val="20"/>
                <w:szCs w:val="20"/>
              </w:rPr>
              <w:t>Focus - Skills &amp; Field Work:</w:t>
            </w:r>
            <w:r w:rsidRPr="00AE2050">
              <w:rPr>
                <w:rFonts w:cstheme="minorHAnsi"/>
                <w:sz w:val="20"/>
                <w:szCs w:val="20"/>
              </w:rPr>
              <w:t xml:space="preserve"> </w:t>
            </w:r>
            <w:r w:rsidRPr="00AE2050">
              <w:rPr>
                <w:rFonts w:cstheme="minorHAnsi"/>
                <w:b/>
                <w:sz w:val="20"/>
                <w:szCs w:val="20"/>
              </w:rPr>
              <w:t>Orienteering/four grid references/ordnance surveys</w:t>
            </w:r>
          </w:p>
          <w:p w:rsidR="00E92223" w:rsidRPr="00AE2050" w:rsidRDefault="00E92223">
            <w:pPr>
              <w:rPr>
                <w:rFonts w:cstheme="minorHAnsi"/>
                <w:sz w:val="20"/>
                <w:szCs w:val="20"/>
                <w:u w:val="single"/>
              </w:rPr>
            </w:pPr>
            <w:r w:rsidRPr="00AE2050">
              <w:rPr>
                <w:rFonts w:cstheme="minorHAnsi"/>
                <w:sz w:val="20"/>
                <w:szCs w:val="20"/>
              </w:rPr>
              <w:br/>
            </w:r>
            <w:r w:rsidRPr="00AE2050">
              <w:rPr>
                <w:rFonts w:cstheme="minorHAnsi"/>
                <w:sz w:val="20"/>
                <w:szCs w:val="20"/>
                <w:u w:val="single"/>
              </w:rPr>
              <w:t>Key Skills:</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t xml:space="preserve">Can I explain and discuss a range of reasons for geographical similarities and differences between countries? </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t xml:space="preserve">Can I explain how locations around the world are changing and explain some of the reasons for change? </w:t>
            </w:r>
          </w:p>
          <w:p w:rsidR="00B5338D" w:rsidRPr="00EF43AC" w:rsidRDefault="00EF43AC" w:rsidP="00EF43AC">
            <w:pPr>
              <w:pStyle w:val="ListParagraph"/>
              <w:numPr>
                <w:ilvl w:val="0"/>
                <w:numId w:val="14"/>
              </w:numPr>
              <w:rPr>
                <w:rFonts w:cstheme="minorHAnsi"/>
                <w:sz w:val="20"/>
                <w:szCs w:val="20"/>
              </w:rPr>
            </w:pPr>
            <w:r w:rsidRPr="00EF43AC">
              <w:rPr>
                <w:rFonts w:cstheme="minorHAnsi"/>
                <w:sz w:val="20"/>
                <w:szCs w:val="20"/>
              </w:rPr>
              <w:t>Can I describe geographical diversity across the world?</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t xml:space="preserve">Can I collect and analyse statistics and other information in order to draw clear conclusions about locations? </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t xml:space="preserve">Can I identify and describe how the physical features affect the human activity within a location? </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t xml:space="preserve">Can I name and locate some of the countries and cities of the world and their identifying human and physical characteristics and understand how some of these aspects have changed over time? </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t xml:space="preserve">Can I use a range of geographical resources with ease to give detailed descriptions and opinions of the characteristic features of a location? </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lastRenderedPageBreak/>
              <w:t xml:space="preserve">Can I use different types of fieldwork (random and systematic) to observe, measure and record the human and physical features in the local area? </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t xml:space="preserve">Can I record the results in a range of ways? </w:t>
            </w:r>
          </w:p>
          <w:p w:rsidR="00EF43AC" w:rsidRPr="00EF43AC" w:rsidRDefault="00EF43AC" w:rsidP="00EF43AC">
            <w:pPr>
              <w:pStyle w:val="ListParagraph"/>
              <w:numPr>
                <w:ilvl w:val="0"/>
                <w:numId w:val="14"/>
              </w:numPr>
              <w:rPr>
                <w:rFonts w:cstheme="minorHAnsi"/>
                <w:sz w:val="20"/>
                <w:szCs w:val="20"/>
              </w:rPr>
            </w:pPr>
            <w:r w:rsidRPr="00EF43AC">
              <w:rPr>
                <w:rFonts w:cstheme="minorHAnsi"/>
                <w:sz w:val="20"/>
                <w:szCs w:val="20"/>
              </w:rPr>
              <w:t xml:space="preserve">Can I analyse and give views on the effectiveness of different geographical representations of a location (such as aerial images compared with maps and topological maps – as in London’s Tube map) </w:t>
            </w:r>
          </w:p>
          <w:p w:rsidR="00E92223" w:rsidRPr="00AE2050" w:rsidRDefault="00E92223" w:rsidP="00E92223">
            <w:pPr>
              <w:rPr>
                <w:rFonts w:cstheme="minorHAnsi"/>
                <w:b/>
                <w:sz w:val="20"/>
                <w:szCs w:val="20"/>
              </w:rPr>
            </w:pPr>
          </w:p>
          <w:p w:rsidR="00E92223" w:rsidRPr="00AE2050" w:rsidRDefault="00E92223">
            <w:pPr>
              <w:rPr>
                <w:rFonts w:cstheme="minorHAnsi"/>
                <w:sz w:val="20"/>
                <w:szCs w:val="20"/>
              </w:rPr>
            </w:pPr>
          </w:p>
          <w:p w:rsidR="00E92223" w:rsidRPr="00AE2050" w:rsidRDefault="00E92223">
            <w:pPr>
              <w:rPr>
                <w:rFonts w:cstheme="minorHAnsi"/>
                <w:sz w:val="20"/>
                <w:szCs w:val="20"/>
              </w:rPr>
            </w:pPr>
          </w:p>
        </w:tc>
        <w:tc>
          <w:tcPr>
            <w:tcW w:w="4651" w:type="dxa"/>
            <w:tcBorders>
              <w:bottom w:val="single" w:sz="4" w:space="0" w:color="auto"/>
            </w:tcBorders>
            <w:shd w:val="clear" w:color="auto" w:fill="9999FF"/>
          </w:tcPr>
          <w:p w:rsidR="00EF7E6E" w:rsidRPr="00CF451E" w:rsidRDefault="00B05902">
            <w:pPr>
              <w:rPr>
                <w:rFonts w:cstheme="minorHAnsi"/>
                <w:b/>
                <w:sz w:val="20"/>
                <w:szCs w:val="20"/>
                <w:u w:val="single"/>
              </w:rPr>
            </w:pPr>
            <w:r w:rsidRPr="00CF451E">
              <w:rPr>
                <w:rFonts w:cstheme="minorHAnsi"/>
                <w:sz w:val="20"/>
                <w:szCs w:val="20"/>
              </w:rPr>
              <w:lastRenderedPageBreak/>
              <w:t>History</w:t>
            </w:r>
            <w:r w:rsidR="00EF7E6E" w:rsidRPr="00CF451E">
              <w:rPr>
                <w:rFonts w:cstheme="minorHAnsi"/>
                <w:b/>
                <w:sz w:val="20"/>
                <w:szCs w:val="20"/>
                <w:u w:val="single"/>
              </w:rPr>
              <w:t xml:space="preserve"> </w:t>
            </w:r>
          </w:p>
          <w:p w:rsidR="00B05902" w:rsidRPr="00CF451E" w:rsidRDefault="00EF7E6E">
            <w:pPr>
              <w:rPr>
                <w:rFonts w:cstheme="minorHAnsi"/>
                <w:sz w:val="20"/>
                <w:szCs w:val="20"/>
              </w:rPr>
            </w:pPr>
            <w:r w:rsidRPr="00CF451E">
              <w:rPr>
                <w:rFonts w:cstheme="minorHAnsi"/>
                <w:b/>
                <w:sz w:val="20"/>
                <w:szCs w:val="20"/>
                <w:u w:val="single"/>
              </w:rPr>
              <w:t>The Big Question – What was the impact of the world wars?</w:t>
            </w:r>
          </w:p>
          <w:p w:rsidR="00EF7E6E" w:rsidRPr="00CF451E" w:rsidRDefault="00E92223" w:rsidP="00EF7E6E">
            <w:pPr>
              <w:rPr>
                <w:rFonts w:cstheme="minorHAnsi"/>
                <w:sz w:val="20"/>
                <w:szCs w:val="20"/>
              </w:rPr>
            </w:pPr>
            <w:r w:rsidRPr="00CF451E">
              <w:rPr>
                <w:rFonts w:cstheme="minorHAnsi"/>
                <w:b/>
                <w:sz w:val="20"/>
                <w:szCs w:val="20"/>
              </w:rPr>
              <w:t xml:space="preserve">Overall focus: </w:t>
            </w:r>
            <w:r w:rsidR="006E0089" w:rsidRPr="00CF451E">
              <w:rPr>
                <w:rFonts w:cstheme="minorHAnsi"/>
                <w:sz w:val="20"/>
                <w:szCs w:val="20"/>
              </w:rPr>
              <w:t>Exploring the alliances formed between countries and how this led to involvement in both world wars. Make links between events and changes. Exploring influential people during the world wars.</w:t>
            </w:r>
            <w:r w:rsidRPr="00CF451E">
              <w:rPr>
                <w:rFonts w:cstheme="minorHAnsi"/>
                <w:sz w:val="20"/>
                <w:szCs w:val="20"/>
              </w:rPr>
              <w:t xml:space="preserve"> Researching, understanding and c</w:t>
            </w:r>
            <w:r w:rsidR="00B76793">
              <w:rPr>
                <w:rFonts w:cstheme="minorHAnsi"/>
                <w:sz w:val="20"/>
                <w:szCs w:val="20"/>
              </w:rPr>
              <w:t xml:space="preserve">omparing a range of primary sources and </w:t>
            </w:r>
            <w:proofErr w:type="spellStart"/>
            <w:r w:rsidR="00B76793">
              <w:rPr>
                <w:rFonts w:cstheme="minorHAnsi"/>
                <w:sz w:val="20"/>
                <w:szCs w:val="20"/>
              </w:rPr>
              <w:t>interpetations</w:t>
            </w:r>
            <w:proofErr w:type="spellEnd"/>
            <w:r w:rsidR="00B76793">
              <w:rPr>
                <w:rFonts w:cstheme="minorHAnsi"/>
                <w:sz w:val="20"/>
                <w:szCs w:val="20"/>
              </w:rPr>
              <w:t>.</w:t>
            </w:r>
          </w:p>
          <w:p w:rsidR="006E0089" w:rsidRPr="00CF451E" w:rsidRDefault="006E0089">
            <w:pPr>
              <w:rPr>
                <w:rFonts w:cstheme="minorHAnsi"/>
                <w:b/>
                <w:sz w:val="20"/>
                <w:szCs w:val="20"/>
                <w:u w:val="single"/>
              </w:rPr>
            </w:pPr>
            <w:r w:rsidRPr="00CF451E">
              <w:rPr>
                <w:rFonts w:cstheme="minorHAnsi"/>
                <w:sz w:val="20"/>
                <w:szCs w:val="20"/>
              </w:rPr>
              <w:br/>
            </w:r>
            <w:r w:rsidRPr="00CF451E">
              <w:rPr>
                <w:rFonts w:cstheme="minorHAnsi"/>
                <w:sz w:val="20"/>
                <w:szCs w:val="20"/>
              </w:rPr>
              <w:br/>
            </w:r>
            <w:r w:rsidR="00A80776" w:rsidRPr="00CF451E">
              <w:rPr>
                <w:rFonts w:cstheme="minorHAnsi"/>
                <w:b/>
                <w:sz w:val="20"/>
                <w:szCs w:val="20"/>
              </w:rPr>
              <w:t xml:space="preserve">Focus - </w:t>
            </w:r>
            <w:r w:rsidRPr="00CF451E">
              <w:rPr>
                <w:rFonts w:cstheme="minorHAnsi"/>
                <w:b/>
                <w:sz w:val="20"/>
                <w:szCs w:val="20"/>
              </w:rPr>
              <w:t>World War 1</w:t>
            </w:r>
            <w:r w:rsidR="004E1873" w:rsidRPr="00CF451E">
              <w:rPr>
                <w:rFonts w:cstheme="minorHAnsi"/>
                <w:b/>
                <w:sz w:val="20"/>
                <w:szCs w:val="20"/>
              </w:rPr>
              <w:t xml:space="preserve"> (Term 1)</w:t>
            </w:r>
          </w:p>
          <w:p w:rsidR="006E0089" w:rsidRPr="00CF451E" w:rsidRDefault="006E0089">
            <w:pPr>
              <w:rPr>
                <w:rFonts w:cstheme="minorHAnsi"/>
                <w:sz w:val="20"/>
                <w:szCs w:val="20"/>
              </w:rPr>
            </w:pPr>
            <w:r w:rsidRPr="00CF451E">
              <w:rPr>
                <w:rFonts w:cstheme="minorHAnsi"/>
                <w:sz w:val="20"/>
                <w:szCs w:val="20"/>
              </w:rPr>
              <w:t>Understanding the events that led to the First World War. Using a range of historical sources to research and learn about conditions in the trenches, life as a soldier, the role of women on the frontline, people’s reactions to the announcement of war. Exploring the armistice and treaties agreed at the end of the First World War and the impact on the countries involved.</w:t>
            </w:r>
          </w:p>
          <w:p w:rsidR="006E0089" w:rsidRPr="00CF451E" w:rsidRDefault="006E0089">
            <w:pPr>
              <w:rPr>
                <w:rFonts w:cstheme="minorHAnsi"/>
                <w:sz w:val="20"/>
                <w:szCs w:val="20"/>
              </w:rPr>
            </w:pPr>
          </w:p>
          <w:p w:rsidR="006E0089" w:rsidRPr="00CF451E" w:rsidRDefault="00A80776" w:rsidP="006E0089">
            <w:pPr>
              <w:rPr>
                <w:rFonts w:cstheme="minorHAnsi"/>
                <w:i/>
                <w:sz w:val="20"/>
                <w:szCs w:val="20"/>
              </w:rPr>
            </w:pPr>
            <w:r w:rsidRPr="00CF451E">
              <w:rPr>
                <w:rFonts w:cstheme="minorHAnsi"/>
                <w:b/>
                <w:sz w:val="20"/>
                <w:szCs w:val="20"/>
              </w:rPr>
              <w:t xml:space="preserve">Focus - </w:t>
            </w:r>
            <w:r w:rsidR="006E0089" w:rsidRPr="00CF451E">
              <w:rPr>
                <w:rFonts w:cstheme="minorHAnsi"/>
                <w:b/>
                <w:sz w:val="20"/>
                <w:szCs w:val="20"/>
              </w:rPr>
              <w:t>World War 2</w:t>
            </w:r>
            <w:r w:rsidR="004E1873" w:rsidRPr="00CF451E">
              <w:rPr>
                <w:rFonts w:cstheme="minorHAnsi"/>
                <w:b/>
                <w:sz w:val="20"/>
                <w:szCs w:val="20"/>
              </w:rPr>
              <w:t xml:space="preserve"> (Term 2)</w:t>
            </w:r>
            <w:r w:rsidR="006E0089" w:rsidRPr="00CF451E">
              <w:rPr>
                <w:rFonts w:cstheme="minorHAnsi"/>
                <w:b/>
                <w:sz w:val="20"/>
                <w:szCs w:val="20"/>
              </w:rPr>
              <w:br/>
            </w:r>
            <w:r w:rsidR="006E0089" w:rsidRPr="00CF451E">
              <w:rPr>
                <w:rFonts w:cstheme="minorHAnsi"/>
                <w:sz w:val="20"/>
                <w:szCs w:val="20"/>
              </w:rPr>
              <w:t>The outbreak of the Second World War and the events that caused this. Using a range of historical sources to research and learn about key events and their impact in Britain (</w:t>
            </w:r>
            <w:r w:rsidR="006E0089" w:rsidRPr="00CF451E">
              <w:rPr>
                <w:rFonts w:cstheme="minorHAnsi"/>
                <w:i/>
                <w:sz w:val="20"/>
                <w:szCs w:val="20"/>
              </w:rPr>
              <w:t>‘Battle of Britain’, ‘The Blitz’, ‘D-Day’, ‘VE Day’ plus the effects of evacuation, rationing and life on the home front).</w:t>
            </w:r>
            <w:r w:rsidR="00B76793">
              <w:rPr>
                <w:rFonts w:cstheme="minorHAnsi"/>
                <w:sz w:val="20"/>
                <w:szCs w:val="20"/>
              </w:rPr>
              <w:t xml:space="preserve"> Identify and compare changes across world war one and two.</w:t>
            </w:r>
          </w:p>
          <w:p w:rsidR="00085E04" w:rsidRPr="00CF451E" w:rsidRDefault="00085E04" w:rsidP="006E0089">
            <w:pPr>
              <w:rPr>
                <w:rFonts w:cstheme="minorHAnsi"/>
                <w:i/>
                <w:sz w:val="20"/>
                <w:szCs w:val="20"/>
              </w:rPr>
            </w:pPr>
          </w:p>
          <w:p w:rsidR="00085E04" w:rsidRPr="00CF451E" w:rsidRDefault="00085E04" w:rsidP="006E0089">
            <w:pPr>
              <w:rPr>
                <w:rFonts w:cstheme="minorHAnsi"/>
                <w:sz w:val="20"/>
                <w:szCs w:val="20"/>
                <w:u w:val="single"/>
              </w:rPr>
            </w:pPr>
            <w:r w:rsidRPr="00CF451E">
              <w:rPr>
                <w:rFonts w:cstheme="minorHAnsi"/>
                <w:sz w:val="20"/>
                <w:szCs w:val="20"/>
                <w:u w:val="single"/>
              </w:rPr>
              <w:t>Key Skills:</w:t>
            </w:r>
          </w:p>
          <w:p w:rsidR="00085E04" w:rsidRPr="00CF451E" w:rsidRDefault="00085E04" w:rsidP="00892DB9">
            <w:pPr>
              <w:pStyle w:val="ListParagraph"/>
              <w:numPr>
                <w:ilvl w:val="0"/>
                <w:numId w:val="8"/>
              </w:numPr>
              <w:rPr>
                <w:rFonts w:cstheme="minorHAnsi"/>
                <w:sz w:val="20"/>
                <w:szCs w:val="20"/>
              </w:rPr>
            </w:pPr>
            <w:r w:rsidRPr="00CF451E">
              <w:rPr>
                <w:rFonts w:cstheme="minorHAnsi"/>
                <w:sz w:val="20"/>
                <w:szCs w:val="20"/>
              </w:rPr>
              <w:lastRenderedPageBreak/>
              <w:t>Understanding different types of causes of an event/s</w:t>
            </w:r>
          </w:p>
          <w:p w:rsidR="00085E04" w:rsidRPr="00CF451E" w:rsidRDefault="00085E04" w:rsidP="00892DB9">
            <w:pPr>
              <w:pStyle w:val="ListParagraph"/>
              <w:numPr>
                <w:ilvl w:val="0"/>
                <w:numId w:val="8"/>
              </w:numPr>
              <w:rPr>
                <w:rFonts w:cstheme="minorHAnsi"/>
                <w:sz w:val="20"/>
                <w:szCs w:val="20"/>
              </w:rPr>
            </w:pPr>
            <w:r w:rsidRPr="00CF451E">
              <w:rPr>
                <w:rFonts w:cstheme="minorHAnsi"/>
                <w:sz w:val="20"/>
                <w:szCs w:val="20"/>
              </w:rPr>
              <w:t>Describe and make links between events/changes</w:t>
            </w:r>
          </w:p>
          <w:p w:rsidR="00085E04" w:rsidRPr="00CF451E" w:rsidRDefault="00085E04" w:rsidP="00892DB9">
            <w:pPr>
              <w:pStyle w:val="ListParagraph"/>
              <w:numPr>
                <w:ilvl w:val="0"/>
                <w:numId w:val="8"/>
              </w:numPr>
              <w:rPr>
                <w:rFonts w:cstheme="minorHAnsi"/>
                <w:sz w:val="20"/>
                <w:szCs w:val="20"/>
              </w:rPr>
            </w:pPr>
            <w:r w:rsidRPr="00CF451E">
              <w:rPr>
                <w:rFonts w:cstheme="minorHAnsi"/>
                <w:sz w:val="20"/>
                <w:szCs w:val="20"/>
              </w:rPr>
              <w:t>Give detailed reasons for events and changes</w:t>
            </w:r>
          </w:p>
          <w:p w:rsidR="00085E04" w:rsidRPr="00CF451E" w:rsidRDefault="00085E04" w:rsidP="00892DB9">
            <w:pPr>
              <w:pStyle w:val="ListParagraph"/>
              <w:numPr>
                <w:ilvl w:val="0"/>
                <w:numId w:val="8"/>
              </w:numPr>
              <w:rPr>
                <w:rFonts w:cstheme="minorHAnsi"/>
                <w:sz w:val="20"/>
                <w:szCs w:val="20"/>
              </w:rPr>
            </w:pPr>
            <w:r w:rsidRPr="00CF451E">
              <w:rPr>
                <w:rFonts w:cstheme="minorHAnsi"/>
                <w:sz w:val="20"/>
                <w:szCs w:val="20"/>
              </w:rPr>
              <w:t>Use sources of information to</w:t>
            </w:r>
            <w:r w:rsidR="00B76793">
              <w:rPr>
                <w:rFonts w:cstheme="minorHAnsi"/>
                <w:sz w:val="20"/>
                <w:szCs w:val="20"/>
              </w:rPr>
              <w:t xml:space="preserve"> hypothesise and question bias.</w:t>
            </w:r>
          </w:p>
          <w:p w:rsidR="00EF7E6E" w:rsidRDefault="00B76793" w:rsidP="00892DB9">
            <w:pPr>
              <w:pStyle w:val="ListParagraph"/>
              <w:numPr>
                <w:ilvl w:val="0"/>
                <w:numId w:val="8"/>
              </w:numPr>
              <w:rPr>
                <w:rFonts w:cstheme="minorHAnsi"/>
                <w:sz w:val="20"/>
                <w:szCs w:val="20"/>
              </w:rPr>
            </w:pPr>
            <w:r>
              <w:rPr>
                <w:rFonts w:cstheme="minorHAnsi"/>
                <w:sz w:val="20"/>
                <w:szCs w:val="20"/>
              </w:rPr>
              <w:t>Compare and contrast</w:t>
            </w:r>
          </w:p>
          <w:p w:rsidR="00B76793" w:rsidRDefault="00B76793" w:rsidP="00892DB9">
            <w:pPr>
              <w:pStyle w:val="ListParagraph"/>
              <w:numPr>
                <w:ilvl w:val="0"/>
                <w:numId w:val="8"/>
              </w:numPr>
              <w:rPr>
                <w:rFonts w:cstheme="minorHAnsi"/>
                <w:sz w:val="20"/>
                <w:szCs w:val="20"/>
              </w:rPr>
            </w:pPr>
            <w:proofErr w:type="spellStart"/>
            <w:r>
              <w:rPr>
                <w:rFonts w:cstheme="minorHAnsi"/>
                <w:sz w:val="20"/>
                <w:szCs w:val="20"/>
              </w:rPr>
              <w:t>Indpependent</w:t>
            </w:r>
            <w:proofErr w:type="spellEnd"/>
            <w:r>
              <w:rPr>
                <w:rFonts w:cstheme="minorHAnsi"/>
                <w:sz w:val="20"/>
                <w:szCs w:val="20"/>
              </w:rPr>
              <w:t xml:space="preserve"> research of a particular point in history using a variety of sources.</w:t>
            </w:r>
          </w:p>
          <w:p w:rsidR="00B76793" w:rsidRDefault="00B76793" w:rsidP="00892DB9">
            <w:pPr>
              <w:pStyle w:val="ListParagraph"/>
              <w:numPr>
                <w:ilvl w:val="0"/>
                <w:numId w:val="8"/>
              </w:numPr>
              <w:rPr>
                <w:rFonts w:cstheme="minorHAnsi"/>
                <w:sz w:val="20"/>
                <w:szCs w:val="20"/>
              </w:rPr>
            </w:pPr>
            <w:r>
              <w:rPr>
                <w:rFonts w:cstheme="minorHAnsi"/>
                <w:sz w:val="20"/>
                <w:szCs w:val="20"/>
              </w:rPr>
              <w:t>Evaluate evidence.</w:t>
            </w:r>
          </w:p>
          <w:p w:rsidR="00B76793" w:rsidRDefault="00B76793" w:rsidP="00892DB9">
            <w:pPr>
              <w:pStyle w:val="ListParagraph"/>
              <w:numPr>
                <w:ilvl w:val="0"/>
                <w:numId w:val="8"/>
              </w:numPr>
              <w:rPr>
                <w:rFonts w:cstheme="minorHAnsi"/>
                <w:sz w:val="20"/>
                <w:szCs w:val="20"/>
              </w:rPr>
            </w:pPr>
            <w:r>
              <w:rPr>
                <w:rFonts w:cstheme="minorHAnsi"/>
                <w:sz w:val="20"/>
                <w:szCs w:val="20"/>
              </w:rPr>
              <w:t>To choose the most reliable forms.</w:t>
            </w:r>
          </w:p>
          <w:p w:rsidR="00B76793" w:rsidRDefault="00B76793" w:rsidP="00892DB9">
            <w:pPr>
              <w:pStyle w:val="ListParagraph"/>
              <w:numPr>
                <w:ilvl w:val="0"/>
                <w:numId w:val="8"/>
              </w:numPr>
              <w:rPr>
                <w:rFonts w:cstheme="minorHAnsi"/>
                <w:sz w:val="20"/>
                <w:szCs w:val="20"/>
              </w:rPr>
            </w:pPr>
            <w:r>
              <w:rPr>
                <w:rFonts w:cstheme="minorHAnsi"/>
                <w:sz w:val="20"/>
                <w:szCs w:val="20"/>
              </w:rPr>
              <w:t>Asking questions.</w:t>
            </w:r>
          </w:p>
          <w:p w:rsidR="00B76793" w:rsidRDefault="00B76793" w:rsidP="00892DB9">
            <w:pPr>
              <w:pStyle w:val="ListParagraph"/>
              <w:numPr>
                <w:ilvl w:val="0"/>
                <w:numId w:val="8"/>
              </w:numPr>
              <w:rPr>
                <w:rFonts w:cstheme="minorHAnsi"/>
                <w:sz w:val="20"/>
                <w:szCs w:val="20"/>
              </w:rPr>
            </w:pPr>
            <w:r>
              <w:rPr>
                <w:rFonts w:cstheme="minorHAnsi"/>
                <w:sz w:val="20"/>
                <w:szCs w:val="20"/>
              </w:rPr>
              <w:t>Order significant events on a timeline.</w:t>
            </w:r>
          </w:p>
          <w:p w:rsidR="00B76793" w:rsidRDefault="00B76793" w:rsidP="00B76793">
            <w:pPr>
              <w:pStyle w:val="ListParagraph"/>
              <w:numPr>
                <w:ilvl w:val="0"/>
                <w:numId w:val="8"/>
              </w:numPr>
              <w:rPr>
                <w:rFonts w:cstheme="minorHAnsi"/>
                <w:sz w:val="20"/>
                <w:szCs w:val="20"/>
              </w:rPr>
            </w:pPr>
            <w:r>
              <w:rPr>
                <w:rFonts w:cstheme="minorHAnsi"/>
                <w:sz w:val="20"/>
                <w:szCs w:val="20"/>
              </w:rPr>
              <w:t>Understand world history.</w:t>
            </w:r>
          </w:p>
          <w:p w:rsidR="00B76793" w:rsidRPr="00B76793" w:rsidRDefault="00B76793" w:rsidP="00B76793">
            <w:pPr>
              <w:pStyle w:val="ListParagraph"/>
              <w:numPr>
                <w:ilvl w:val="0"/>
                <w:numId w:val="8"/>
              </w:numPr>
              <w:rPr>
                <w:rFonts w:cstheme="minorHAnsi"/>
                <w:sz w:val="20"/>
                <w:szCs w:val="20"/>
              </w:rPr>
            </w:pPr>
            <w:r>
              <w:rPr>
                <w:rFonts w:cstheme="minorHAnsi"/>
                <w:sz w:val="20"/>
                <w:szCs w:val="20"/>
              </w:rPr>
              <w:t>Study impact of world war two on</w:t>
            </w:r>
            <w:r w:rsidR="00FD52CD">
              <w:rPr>
                <w:rFonts w:cstheme="minorHAnsi"/>
                <w:sz w:val="20"/>
                <w:szCs w:val="20"/>
              </w:rPr>
              <w:t xml:space="preserve"> the</w:t>
            </w:r>
            <w:r>
              <w:rPr>
                <w:rFonts w:cstheme="minorHAnsi"/>
                <w:sz w:val="20"/>
                <w:szCs w:val="20"/>
              </w:rPr>
              <w:t xml:space="preserve"> local area.</w:t>
            </w:r>
          </w:p>
        </w:tc>
      </w:tr>
      <w:tr w:rsidR="00EF7E6E" w:rsidTr="00112EE7">
        <w:trPr>
          <w:gridAfter w:val="1"/>
          <w:wAfter w:w="7" w:type="dxa"/>
        </w:trPr>
        <w:tc>
          <w:tcPr>
            <w:tcW w:w="4660" w:type="dxa"/>
            <w:tcBorders>
              <w:bottom w:val="single" w:sz="4" w:space="0" w:color="auto"/>
            </w:tcBorders>
            <w:shd w:val="clear" w:color="auto" w:fill="E5B8B7" w:themeFill="accent2" w:themeFillTint="66"/>
          </w:tcPr>
          <w:p w:rsidR="00E92223" w:rsidRDefault="00B05902" w:rsidP="00E92223">
            <w:pPr>
              <w:rPr>
                <w:rFonts w:cstheme="minorHAnsi"/>
                <w:b/>
                <w:sz w:val="20"/>
                <w:szCs w:val="20"/>
              </w:rPr>
            </w:pPr>
            <w:r w:rsidRPr="00CF451E">
              <w:rPr>
                <w:rFonts w:cstheme="minorHAnsi"/>
                <w:sz w:val="20"/>
                <w:szCs w:val="20"/>
              </w:rPr>
              <w:lastRenderedPageBreak/>
              <w:t>Art and design</w:t>
            </w:r>
            <w:r w:rsidR="00A80776" w:rsidRPr="00CF451E">
              <w:rPr>
                <w:rFonts w:cstheme="minorHAnsi"/>
                <w:sz w:val="20"/>
                <w:szCs w:val="20"/>
              </w:rPr>
              <w:br/>
            </w:r>
            <w:r w:rsidR="00A80776" w:rsidRPr="00CF451E">
              <w:rPr>
                <w:rFonts w:cstheme="minorHAnsi"/>
                <w:b/>
                <w:sz w:val="20"/>
                <w:szCs w:val="20"/>
              </w:rPr>
              <w:t xml:space="preserve">Focus – </w:t>
            </w:r>
            <w:r w:rsidR="00AB2B90" w:rsidRPr="00CF451E">
              <w:rPr>
                <w:rFonts w:cstheme="minorHAnsi"/>
                <w:b/>
                <w:sz w:val="20"/>
                <w:szCs w:val="20"/>
              </w:rPr>
              <w:t>Henry Moore</w:t>
            </w:r>
            <w:r w:rsidR="00E92223" w:rsidRPr="00CF451E">
              <w:rPr>
                <w:rFonts w:cstheme="minorHAnsi"/>
                <w:b/>
                <w:sz w:val="20"/>
                <w:szCs w:val="20"/>
              </w:rPr>
              <w:t xml:space="preserve"> (Term 1)</w:t>
            </w:r>
          </w:p>
          <w:p w:rsidR="00824749" w:rsidRPr="00CF451E" w:rsidRDefault="00824749" w:rsidP="00E92223">
            <w:pPr>
              <w:rPr>
                <w:rFonts w:cstheme="minorHAnsi"/>
                <w:i/>
                <w:sz w:val="20"/>
                <w:szCs w:val="20"/>
              </w:rPr>
            </w:pPr>
            <w:r>
              <w:rPr>
                <w:rFonts w:cstheme="minorHAnsi"/>
                <w:b/>
                <w:sz w:val="20"/>
                <w:szCs w:val="20"/>
              </w:rPr>
              <w:t>Skills: Drawing and Sculpture</w:t>
            </w:r>
          </w:p>
          <w:p w:rsidR="00E92223" w:rsidRPr="00CF451E" w:rsidRDefault="00E92223" w:rsidP="00E92223">
            <w:pPr>
              <w:rPr>
                <w:rFonts w:cstheme="minorHAnsi"/>
                <w:sz w:val="20"/>
                <w:szCs w:val="20"/>
              </w:rPr>
            </w:pPr>
            <w:r w:rsidRPr="00CF451E">
              <w:rPr>
                <w:rFonts w:cstheme="minorHAnsi"/>
                <w:sz w:val="20"/>
                <w:szCs w:val="20"/>
              </w:rPr>
              <w:t xml:space="preserve">Exploring the </w:t>
            </w:r>
            <w:r w:rsidR="00E04F46">
              <w:rPr>
                <w:rFonts w:cstheme="minorHAnsi"/>
                <w:sz w:val="20"/>
                <w:szCs w:val="20"/>
              </w:rPr>
              <w:t>work of Henry Moore</w:t>
            </w:r>
            <w:r w:rsidR="00AB2B90" w:rsidRPr="00CF451E">
              <w:rPr>
                <w:rFonts w:cstheme="minorHAnsi"/>
                <w:sz w:val="20"/>
                <w:szCs w:val="20"/>
              </w:rPr>
              <w:t>. Exploring his style of drawing</w:t>
            </w:r>
            <w:r w:rsidR="00024E75">
              <w:rPr>
                <w:rFonts w:cstheme="minorHAnsi"/>
                <w:sz w:val="20"/>
                <w:szCs w:val="20"/>
              </w:rPr>
              <w:t xml:space="preserve"> as well as sculpture</w:t>
            </w:r>
            <w:r w:rsidR="00AB2B90" w:rsidRPr="00CF451E">
              <w:rPr>
                <w:rFonts w:cstheme="minorHAnsi"/>
                <w:sz w:val="20"/>
                <w:szCs w:val="20"/>
              </w:rPr>
              <w:t xml:space="preserve"> and how he uses lines to influence the </w:t>
            </w:r>
            <w:proofErr w:type="spellStart"/>
            <w:r w:rsidR="00AB2B90" w:rsidRPr="00CF451E">
              <w:rPr>
                <w:rFonts w:cstheme="minorHAnsi"/>
                <w:sz w:val="20"/>
                <w:szCs w:val="20"/>
              </w:rPr>
              <w:t>affect</w:t>
            </w:r>
            <w:proofErr w:type="spellEnd"/>
            <w:r w:rsidR="00AB2B90" w:rsidRPr="00CF451E">
              <w:rPr>
                <w:rFonts w:cstheme="minorHAnsi"/>
                <w:sz w:val="20"/>
                <w:szCs w:val="20"/>
              </w:rPr>
              <w:t xml:space="preserve"> of the work.</w:t>
            </w:r>
            <w:r w:rsidRPr="00CF451E">
              <w:rPr>
                <w:rFonts w:cstheme="minorHAnsi"/>
                <w:sz w:val="20"/>
                <w:szCs w:val="20"/>
              </w:rPr>
              <w:t xml:space="preserve"> Develop</w:t>
            </w:r>
            <w:r w:rsidR="00AB2B90" w:rsidRPr="00CF451E">
              <w:rPr>
                <w:rFonts w:cstheme="minorHAnsi"/>
                <w:sz w:val="20"/>
                <w:szCs w:val="20"/>
              </w:rPr>
              <w:t xml:space="preserve">ing skills and techniques </w:t>
            </w:r>
            <w:proofErr w:type="gramStart"/>
            <w:r w:rsidR="00AB2B90" w:rsidRPr="00CF451E">
              <w:rPr>
                <w:rFonts w:cstheme="minorHAnsi"/>
                <w:sz w:val="20"/>
                <w:szCs w:val="20"/>
              </w:rPr>
              <w:t xml:space="preserve">with </w:t>
            </w:r>
            <w:r w:rsidRPr="00CF451E">
              <w:rPr>
                <w:rFonts w:cstheme="minorHAnsi"/>
                <w:sz w:val="20"/>
                <w:szCs w:val="20"/>
              </w:rPr>
              <w:t xml:space="preserve"> mark</w:t>
            </w:r>
            <w:proofErr w:type="gramEnd"/>
            <w:r w:rsidRPr="00CF451E">
              <w:rPr>
                <w:rFonts w:cstheme="minorHAnsi"/>
                <w:sz w:val="20"/>
                <w:szCs w:val="20"/>
              </w:rPr>
              <w:t xml:space="preserve"> making using a range of media </w:t>
            </w:r>
            <w:r w:rsidRPr="00CF451E">
              <w:rPr>
                <w:rFonts w:cstheme="minorHAnsi"/>
                <w:i/>
                <w:sz w:val="20"/>
                <w:szCs w:val="20"/>
              </w:rPr>
              <w:t>(acrylic, watercolour, pastels, pen).</w:t>
            </w:r>
            <w:r w:rsidRPr="00CF451E">
              <w:rPr>
                <w:rFonts w:cstheme="minorHAnsi"/>
                <w:sz w:val="20"/>
                <w:szCs w:val="20"/>
              </w:rPr>
              <w:t>). Creating own impressionism artwork based on the styles and artists explored.</w:t>
            </w:r>
          </w:p>
          <w:p w:rsidR="00740D02" w:rsidRPr="00CF451E" w:rsidRDefault="00740D02" w:rsidP="00E92223">
            <w:pPr>
              <w:rPr>
                <w:rFonts w:cstheme="minorHAnsi"/>
                <w:sz w:val="20"/>
                <w:szCs w:val="20"/>
              </w:rPr>
            </w:pPr>
          </w:p>
          <w:p w:rsidR="00740D02" w:rsidRPr="00CF451E" w:rsidRDefault="00740D02" w:rsidP="00E92223">
            <w:pPr>
              <w:rPr>
                <w:rFonts w:cstheme="minorHAnsi"/>
                <w:sz w:val="20"/>
                <w:szCs w:val="20"/>
                <w:u w:val="single"/>
              </w:rPr>
            </w:pPr>
            <w:r w:rsidRPr="00CF451E">
              <w:rPr>
                <w:rFonts w:cstheme="minorHAnsi"/>
                <w:sz w:val="20"/>
                <w:szCs w:val="20"/>
                <w:u w:val="single"/>
              </w:rPr>
              <w:t>Key skills:</w:t>
            </w:r>
          </w:p>
          <w:p w:rsidR="00740D02" w:rsidRPr="00CF451E" w:rsidRDefault="00740D02" w:rsidP="00024E75">
            <w:pPr>
              <w:pStyle w:val="ListParagraph"/>
              <w:numPr>
                <w:ilvl w:val="0"/>
                <w:numId w:val="16"/>
              </w:numPr>
              <w:rPr>
                <w:rFonts w:cstheme="minorHAnsi"/>
                <w:sz w:val="20"/>
                <w:szCs w:val="20"/>
              </w:rPr>
            </w:pPr>
            <w:r w:rsidRPr="00CF451E">
              <w:rPr>
                <w:rFonts w:cstheme="minorHAnsi"/>
                <w:sz w:val="20"/>
                <w:szCs w:val="20"/>
              </w:rPr>
              <w:t>Explore and collect visual and written information</w:t>
            </w:r>
          </w:p>
          <w:p w:rsidR="00740D02" w:rsidRPr="00CF451E" w:rsidRDefault="00740D02" w:rsidP="00024E75">
            <w:pPr>
              <w:pStyle w:val="ListParagraph"/>
              <w:numPr>
                <w:ilvl w:val="0"/>
                <w:numId w:val="16"/>
              </w:numPr>
              <w:rPr>
                <w:rFonts w:cstheme="minorHAnsi"/>
                <w:sz w:val="20"/>
                <w:szCs w:val="20"/>
              </w:rPr>
            </w:pPr>
            <w:r w:rsidRPr="00CF451E">
              <w:rPr>
                <w:rFonts w:cstheme="minorHAnsi"/>
                <w:sz w:val="20"/>
                <w:szCs w:val="20"/>
              </w:rPr>
              <w:t>Make comments on ideas/methods/approaches used in own work and others work</w:t>
            </w:r>
          </w:p>
          <w:p w:rsidR="00740D02" w:rsidRPr="00CF451E" w:rsidRDefault="00740D02" w:rsidP="00024E75">
            <w:pPr>
              <w:pStyle w:val="ListParagraph"/>
              <w:numPr>
                <w:ilvl w:val="0"/>
                <w:numId w:val="16"/>
              </w:numPr>
              <w:rPr>
                <w:rFonts w:cstheme="minorHAnsi"/>
                <w:sz w:val="20"/>
                <w:szCs w:val="20"/>
              </w:rPr>
            </w:pPr>
            <w:r w:rsidRPr="00CF451E">
              <w:rPr>
                <w:rFonts w:cstheme="minorHAnsi"/>
                <w:sz w:val="20"/>
                <w:szCs w:val="20"/>
              </w:rPr>
              <w:t>Use a range of mark making skills with different media</w:t>
            </w:r>
          </w:p>
          <w:p w:rsidR="00024E75" w:rsidRDefault="00740D02" w:rsidP="00024E75">
            <w:pPr>
              <w:pStyle w:val="ListParagraph"/>
              <w:numPr>
                <w:ilvl w:val="0"/>
                <w:numId w:val="16"/>
              </w:numPr>
              <w:rPr>
                <w:rFonts w:cstheme="minorHAnsi"/>
                <w:sz w:val="20"/>
                <w:szCs w:val="20"/>
              </w:rPr>
            </w:pPr>
            <w:r w:rsidRPr="00CF451E">
              <w:rPr>
                <w:rFonts w:cstheme="minorHAnsi"/>
                <w:sz w:val="20"/>
                <w:szCs w:val="20"/>
              </w:rPr>
              <w:lastRenderedPageBreak/>
              <w:t>Use paint and pastel for contrasting textures/colours</w:t>
            </w:r>
          </w:p>
          <w:p w:rsidR="00E04F46" w:rsidRPr="00024E75" w:rsidRDefault="00E04F46" w:rsidP="00024E75">
            <w:pPr>
              <w:pStyle w:val="ListParagraph"/>
              <w:numPr>
                <w:ilvl w:val="0"/>
                <w:numId w:val="16"/>
              </w:numPr>
              <w:rPr>
                <w:rFonts w:cstheme="minorHAnsi"/>
                <w:sz w:val="20"/>
                <w:szCs w:val="20"/>
              </w:rPr>
            </w:pPr>
            <w:r w:rsidRPr="00024E75">
              <w:rPr>
                <w:rFonts w:ascii="Century Gothic" w:eastAsia="Times New Roman" w:hAnsi="Century Gothic" w:cs="Times New Roman"/>
                <w:color w:val="000000" w:themeColor="text1"/>
                <w:sz w:val="18"/>
                <w:szCs w:val="18"/>
              </w:rPr>
              <w:t xml:space="preserve">Demonstrate a wide variety of ways to make different marks with dry and wet media. </w:t>
            </w:r>
          </w:p>
          <w:p w:rsidR="00024E75" w:rsidRPr="00024E75" w:rsidRDefault="00E04F46" w:rsidP="00024E75">
            <w:pPr>
              <w:pStyle w:val="ListParagraph"/>
              <w:numPr>
                <w:ilvl w:val="0"/>
                <w:numId w:val="16"/>
              </w:numPr>
              <w:rPr>
                <w:rFonts w:ascii="Times New Roman" w:eastAsia="Times New Roman" w:hAnsi="Times New Roman" w:cs="Times New Roman"/>
                <w:color w:val="000000" w:themeColor="text1"/>
              </w:rPr>
            </w:pPr>
            <w:r w:rsidRPr="00024E75">
              <w:rPr>
                <w:rFonts w:ascii="Century Gothic" w:eastAsia="Times New Roman" w:hAnsi="Century Gothic" w:cs="Times New Roman"/>
                <w:color w:val="000000" w:themeColor="text1"/>
                <w:sz w:val="18"/>
                <w:szCs w:val="18"/>
              </w:rPr>
              <w:t xml:space="preserve">Identify artists who have worked in a similar way to their own work.  </w:t>
            </w:r>
          </w:p>
          <w:p w:rsidR="00E04F46" w:rsidRPr="00024E75" w:rsidRDefault="00E04F46" w:rsidP="00024E75">
            <w:pPr>
              <w:pStyle w:val="ListParagraph"/>
              <w:numPr>
                <w:ilvl w:val="0"/>
                <w:numId w:val="16"/>
              </w:numPr>
              <w:rPr>
                <w:rFonts w:ascii="Times New Roman" w:eastAsia="Times New Roman" w:hAnsi="Times New Roman" w:cs="Times New Roman"/>
                <w:color w:val="000000" w:themeColor="text1"/>
              </w:rPr>
            </w:pPr>
            <w:r w:rsidRPr="00024E75">
              <w:rPr>
                <w:rFonts w:ascii="Symbol" w:eastAsia="Times New Roman" w:hAnsi="Symbol" w:cs="Times New Roman"/>
                <w:color w:val="000000" w:themeColor="text1"/>
                <w:sz w:val="18"/>
                <w:szCs w:val="18"/>
              </w:rPr>
              <w:t></w:t>
            </w:r>
            <w:r w:rsidRPr="00024E75">
              <w:rPr>
                <w:rFonts w:ascii="Symbol" w:eastAsia="Times New Roman" w:hAnsi="Times New Roman" w:cs="Times New Roman"/>
                <w:color w:val="000000" w:themeColor="text1"/>
                <w:sz w:val="18"/>
                <w:szCs w:val="18"/>
              </w:rPr>
              <w:t> </w:t>
            </w:r>
            <w:r w:rsidRPr="00024E75">
              <w:rPr>
                <w:rFonts w:ascii="Century Gothic" w:eastAsia="Times New Roman" w:hAnsi="Century Gothic" w:cs="Times New Roman"/>
                <w:color w:val="000000" w:themeColor="text1"/>
                <w:sz w:val="18"/>
                <w:szCs w:val="18"/>
              </w:rPr>
              <w:t xml:space="preserve">Manipulate and experiment with the elements of art: line, tone, </w:t>
            </w:r>
            <w:proofErr w:type="gramStart"/>
            <w:r w:rsidRPr="00024E75">
              <w:rPr>
                <w:rFonts w:ascii="Century Gothic" w:eastAsia="Times New Roman" w:hAnsi="Century Gothic" w:cs="Times New Roman"/>
                <w:color w:val="000000" w:themeColor="text1"/>
                <w:sz w:val="18"/>
                <w:szCs w:val="18"/>
              </w:rPr>
              <w:t>pattern ,</w:t>
            </w:r>
            <w:proofErr w:type="gramEnd"/>
            <w:r w:rsidRPr="00024E75">
              <w:rPr>
                <w:rFonts w:ascii="Century Gothic" w:eastAsia="Times New Roman" w:hAnsi="Century Gothic" w:cs="Times New Roman"/>
                <w:color w:val="000000" w:themeColor="text1"/>
                <w:sz w:val="18"/>
                <w:szCs w:val="18"/>
              </w:rPr>
              <w:t xml:space="preserve"> texture, form, space, colour and shape</w:t>
            </w:r>
          </w:p>
          <w:p w:rsidR="00E04F46" w:rsidRPr="00E04F46" w:rsidRDefault="00E04F46" w:rsidP="00024E75">
            <w:pPr>
              <w:pStyle w:val="ListParagraph"/>
              <w:numPr>
                <w:ilvl w:val="0"/>
                <w:numId w:val="16"/>
              </w:numPr>
              <w:rPr>
                <w:rFonts w:cstheme="minorHAnsi"/>
                <w:sz w:val="20"/>
                <w:szCs w:val="20"/>
              </w:rPr>
            </w:pPr>
            <w:r w:rsidRPr="00E04F46">
              <w:rPr>
                <w:rFonts w:ascii="Century Gothic" w:eastAsia="Times New Roman" w:hAnsi="Century Gothic" w:cs="Times New Roman"/>
                <w:color w:val="000000" w:themeColor="text1"/>
                <w:sz w:val="18"/>
                <w:szCs w:val="18"/>
              </w:rPr>
              <w:t xml:space="preserve">Develop skills in using clay </w:t>
            </w:r>
            <w:proofErr w:type="spellStart"/>
            <w:r w:rsidRPr="00E04F46">
              <w:rPr>
                <w:rFonts w:ascii="Century Gothic" w:eastAsia="Times New Roman" w:hAnsi="Century Gothic" w:cs="Times New Roman"/>
                <w:color w:val="000000" w:themeColor="text1"/>
                <w:sz w:val="18"/>
                <w:szCs w:val="18"/>
              </w:rPr>
              <w:t>inc.</w:t>
            </w:r>
            <w:proofErr w:type="spellEnd"/>
            <w:r w:rsidRPr="00E04F46">
              <w:rPr>
                <w:rFonts w:ascii="Century Gothic" w:eastAsia="Times New Roman" w:hAnsi="Century Gothic" w:cs="Times New Roman"/>
                <w:color w:val="000000" w:themeColor="text1"/>
                <w:sz w:val="18"/>
                <w:szCs w:val="18"/>
              </w:rPr>
              <w:t xml:space="preserve"> slabs, coils, slips, etc. </w:t>
            </w:r>
          </w:p>
          <w:p w:rsidR="00E04F46" w:rsidRPr="00E04F46" w:rsidRDefault="00E04F46" w:rsidP="00024E75">
            <w:pPr>
              <w:pStyle w:val="ListParagraph"/>
              <w:numPr>
                <w:ilvl w:val="0"/>
                <w:numId w:val="16"/>
              </w:numPr>
              <w:rPr>
                <w:rFonts w:cstheme="minorHAnsi"/>
                <w:sz w:val="20"/>
                <w:szCs w:val="20"/>
              </w:rPr>
            </w:pPr>
            <w:r w:rsidRPr="00E04F46">
              <w:rPr>
                <w:rFonts w:ascii="Century Gothic" w:eastAsia="Times New Roman" w:hAnsi="Century Gothic" w:cs="Times New Roman"/>
                <w:color w:val="000000" w:themeColor="text1"/>
                <w:sz w:val="18"/>
                <w:szCs w:val="18"/>
              </w:rPr>
              <w:t>Create sculpture and constructions with increasing independence.</w:t>
            </w:r>
          </w:p>
        </w:tc>
        <w:tc>
          <w:tcPr>
            <w:tcW w:w="4873" w:type="dxa"/>
            <w:tcBorders>
              <w:bottom w:val="single" w:sz="4" w:space="0" w:color="auto"/>
            </w:tcBorders>
            <w:shd w:val="clear" w:color="auto" w:fill="FFFF99"/>
          </w:tcPr>
          <w:p w:rsidR="00B05902" w:rsidRPr="00CF451E" w:rsidRDefault="00B05902">
            <w:pPr>
              <w:rPr>
                <w:rFonts w:cstheme="minorHAnsi"/>
                <w:sz w:val="20"/>
                <w:szCs w:val="20"/>
              </w:rPr>
            </w:pPr>
            <w:r w:rsidRPr="00CF451E">
              <w:rPr>
                <w:rFonts w:cstheme="minorHAnsi"/>
                <w:sz w:val="20"/>
                <w:szCs w:val="20"/>
              </w:rPr>
              <w:lastRenderedPageBreak/>
              <w:t>Design Technology</w:t>
            </w:r>
          </w:p>
          <w:p w:rsidR="00EF7E6E" w:rsidRPr="00CF451E" w:rsidRDefault="00A80776">
            <w:pPr>
              <w:rPr>
                <w:rFonts w:cstheme="minorHAnsi"/>
                <w:b/>
                <w:sz w:val="20"/>
                <w:szCs w:val="20"/>
              </w:rPr>
            </w:pPr>
            <w:r w:rsidRPr="00CF451E">
              <w:rPr>
                <w:rFonts w:cstheme="minorHAnsi"/>
                <w:b/>
                <w:sz w:val="20"/>
                <w:szCs w:val="20"/>
              </w:rPr>
              <w:t xml:space="preserve">Focus – </w:t>
            </w:r>
            <w:r w:rsidR="00EF7E6E" w:rsidRPr="00CF451E">
              <w:rPr>
                <w:rFonts w:cstheme="minorHAnsi"/>
                <w:b/>
                <w:sz w:val="20"/>
                <w:szCs w:val="20"/>
              </w:rPr>
              <w:t>How did ration</w:t>
            </w:r>
            <w:r w:rsidR="00E04F46">
              <w:rPr>
                <w:rFonts w:cstheme="minorHAnsi"/>
                <w:b/>
                <w:sz w:val="20"/>
                <w:szCs w:val="20"/>
              </w:rPr>
              <w:t>ing</w:t>
            </w:r>
            <w:r w:rsidR="00EF7E6E" w:rsidRPr="00CF451E">
              <w:rPr>
                <w:rFonts w:cstheme="minorHAnsi"/>
                <w:b/>
                <w:sz w:val="20"/>
                <w:szCs w:val="20"/>
              </w:rPr>
              <w:t xml:space="preserve"> affect how the nation ate? </w:t>
            </w:r>
            <w:r w:rsidR="00E92223" w:rsidRPr="00CF451E">
              <w:rPr>
                <w:rFonts w:cstheme="minorHAnsi"/>
                <w:b/>
                <w:sz w:val="20"/>
                <w:szCs w:val="20"/>
              </w:rPr>
              <w:t>(Term 2)</w:t>
            </w:r>
          </w:p>
          <w:p w:rsidR="00EF7E6E" w:rsidRPr="00CF451E" w:rsidRDefault="00EF7E6E">
            <w:pPr>
              <w:rPr>
                <w:rFonts w:cstheme="minorHAnsi"/>
                <w:sz w:val="20"/>
                <w:szCs w:val="20"/>
              </w:rPr>
            </w:pPr>
            <w:r w:rsidRPr="00CF451E">
              <w:rPr>
                <w:rFonts w:cstheme="minorHAnsi"/>
                <w:sz w:val="20"/>
                <w:szCs w:val="20"/>
              </w:rPr>
              <w:t>Understanding the impact of the war on food. The children will explore rationing and the reasons for this.</w:t>
            </w:r>
            <w:r w:rsidR="00AB2B90" w:rsidRPr="00CF451E">
              <w:rPr>
                <w:rFonts w:cstheme="minorHAnsi"/>
                <w:sz w:val="20"/>
                <w:szCs w:val="20"/>
              </w:rPr>
              <w:t xml:space="preserve"> Exploring the impact of rationing on nutrition.</w:t>
            </w:r>
            <w:r w:rsidRPr="00CF451E">
              <w:rPr>
                <w:rFonts w:cstheme="minorHAnsi"/>
                <w:sz w:val="20"/>
                <w:szCs w:val="20"/>
              </w:rPr>
              <w:t xml:space="preserve"> </w:t>
            </w:r>
            <w:proofErr w:type="spellStart"/>
            <w:r w:rsidRPr="00CF451E">
              <w:rPr>
                <w:rFonts w:cstheme="minorHAnsi"/>
                <w:sz w:val="20"/>
                <w:szCs w:val="20"/>
              </w:rPr>
              <w:t>Aswell</w:t>
            </w:r>
            <w:proofErr w:type="spellEnd"/>
            <w:r w:rsidRPr="00CF451E">
              <w:rPr>
                <w:rFonts w:cstheme="minorHAnsi"/>
                <w:sz w:val="20"/>
                <w:szCs w:val="20"/>
              </w:rPr>
              <w:t xml:space="preserve"> as looking at the seasonality of food and how this changes what we used to eat. Children will research where food has come from today and how this was limited in the war. </w:t>
            </w:r>
          </w:p>
          <w:p w:rsidR="009D13B4" w:rsidRPr="00CF451E" w:rsidRDefault="00EF7E6E">
            <w:pPr>
              <w:rPr>
                <w:rFonts w:cstheme="minorHAnsi"/>
                <w:sz w:val="20"/>
                <w:szCs w:val="20"/>
              </w:rPr>
            </w:pPr>
            <w:r w:rsidRPr="00CF451E">
              <w:rPr>
                <w:rFonts w:cstheme="minorHAnsi"/>
                <w:sz w:val="20"/>
                <w:szCs w:val="20"/>
              </w:rPr>
              <w:t xml:space="preserve">Children to design their own meal based on the food readily available at the time. </w:t>
            </w:r>
          </w:p>
          <w:p w:rsidR="00740D02" w:rsidRPr="00CF451E" w:rsidRDefault="00740D02">
            <w:pPr>
              <w:rPr>
                <w:rFonts w:cstheme="minorHAnsi"/>
                <w:sz w:val="20"/>
                <w:szCs w:val="20"/>
              </w:rPr>
            </w:pPr>
          </w:p>
          <w:p w:rsidR="00740D02" w:rsidRPr="00CF451E" w:rsidRDefault="00740D02" w:rsidP="00740D02">
            <w:pPr>
              <w:rPr>
                <w:rFonts w:cstheme="minorHAnsi"/>
                <w:sz w:val="20"/>
                <w:szCs w:val="20"/>
                <w:u w:val="single"/>
              </w:rPr>
            </w:pPr>
            <w:r w:rsidRPr="00CF451E">
              <w:rPr>
                <w:rFonts w:cstheme="minorHAnsi"/>
                <w:sz w:val="20"/>
                <w:szCs w:val="20"/>
                <w:u w:val="single"/>
              </w:rPr>
              <w:t>Key skills:</w:t>
            </w:r>
          </w:p>
          <w:p w:rsidR="0026160D" w:rsidRPr="00CF451E" w:rsidRDefault="0026160D" w:rsidP="00740D02">
            <w:pPr>
              <w:pStyle w:val="ListParagraph"/>
              <w:numPr>
                <w:ilvl w:val="0"/>
                <w:numId w:val="4"/>
              </w:numPr>
              <w:rPr>
                <w:rFonts w:cstheme="minorHAnsi"/>
                <w:sz w:val="20"/>
                <w:szCs w:val="20"/>
              </w:rPr>
            </w:pPr>
            <w:r w:rsidRPr="00CF451E">
              <w:rPr>
                <w:rFonts w:cstheme="minorHAnsi"/>
                <w:sz w:val="20"/>
                <w:szCs w:val="20"/>
              </w:rPr>
              <w:t>Collect ideas</w:t>
            </w:r>
          </w:p>
          <w:p w:rsidR="00EF7E6E" w:rsidRPr="00CF451E" w:rsidRDefault="00EF7E6E" w:rsidP="00740D02">
            <w:pPr>
              <w:pStyle w:val="ListParagraph"/>
              <w:numPr>
                <w:ilvl w:val="0"/>
                <w:numId w:val="4"/>
              </w:numPr>
              <w:rPr>
                <w:rFonts w:cstheme="minorHAnsi"/>
                <w:sz w:val="20"/>
                <w:szCs w:val="20"/>
              </w:rPr>
            </w:pPr>
            <w:proofErr w:type="spellStart"/>
            <w:r w:rsidRPr="00CF451E">
              <w:rPr>
                <w:rFonts w:cstheme="minorHAnsi"/>
                <w:sz w:val="20"/>
                <w:szCs w:val="20"/>
              </w:rPr>
              <w:t>Reasearch</w:t>
            </w:r>
            <w:proofErr w:type="spellEnd"/>
            <w:r w:rsidRPr="00CF451E">
              <w:rPr>
                <w:rFonts w:cstheme="minorHAnsi"/>
                <w:sz w:val="20"/>
                <w:szCs w:val="20"/>
              </w:rPr>
              <w:t xml:space="preserve"> in food shortages</w:t>
            </w:r>
          </w:p>
          <w:p w:rsidR="00740D02" w:rsidRPr="00CF451E" w:rsidRDefault="00EF7E6E" w:rsidP="00740D02">
            <w:pPr>
              <w:pStyle w:val="ListParagraph"/>
              <w:numPr>
                <w:ilvl w:val="0"/>
                <w:numId w:val="4"/>
              </w:numPr>
              <w:rPr>
                <w:rFonts w:cstheme="minorHAnsi"/>
                <w:sz w:val="20"/>
                <w:szCs w:val="20"/>
              </w:rPr>
            </w:pPr>
            <w:r w:rsidRPr="00CF451E">
              <w:rPr>
                <w:rFonts w:cstheme="minorHAnsi"/>
                <w:sz w:val="20"/>
                <w:szCs w:val="20"/>
              </w:rPr>
              <w:t>Researching where food grows and why.</w:t>
            </w:r>
          </w:p>
          <w:p w:rsidR="00740D02" w:rsidRPr="00CF451E" w:rsidRDefault="00EF7E6E" w:rsidP="00740D02">
            <w:pPr>
              <w:pStyle w:val="ListParagraph"/>
              <w:numPr>
                <w:ilvl w:val="0"/>
                <w:numId w:val="4"/>
              </w:numPr>
              <w:rPr>
                <w:rFonts w:cstheme="minorHAnsi"/>
                <w:sz w:val="20"/>
                <w:szCs w:val="20"/>
              </w:rPr>
            </w:pPr>
            <w:r w:rsidRPr="00CF451E">
              <w:rPr>
                <w:rFonts w:cstheme="minorHAnsi"/>
                <w:sz w:val="20"/>
                <w:szCs w:val="20"/>
              </w:rPr>
              <w:t xml:space="preserve">Learning techniques for </w:t>
            </w:r>
            <w:proofErr w:type="spellStart"/>
            <w:proofErr w:type="gramStart"/>
            <w:r w:rsidRPr="00CF451E">
              <w:rPr>
                <w:rFonts w:cstheme="minorHAnsi"/>
                <w:sz w:val="20"/>
                <w:szCs w:val="20"/>
              </w:rPr>
              <w:t>cutting,slicing</w:t>
            </w:r>
            <w:proofErr w:type="spellEnd"/>
            <w:proofErr w:type="gramEnd"/>
            <w:r w:rsidRPr="00CF451E">
              <w:rPr>
                <w:rFonts w:cstheme="minorHAnsi"/>
                <w:sz w:val="20"/>
                <w:szCs w:val="20"/>
              </w:rPr>
              <w:t>, dicing</w:t>
            </w:r>
          </w:p>
          <w:p w:rsidR="0026160D" w:rsidRPr="00CF451E" w:rsidRDefault="00AB2B90" w:rsidP="00740D02">
            <w:pPr>
              <w:pStyle w:val="ListParagraph"/>
              <w:numPr>
                <w:ilvl w:val="0"/>
                <w:numId w:val="4"/>
              </w:numPr>
              <w:rPr>
                <w:rFonts w:cstheme="minorHAnsi"/>
                <w:sz w:val="20"/>
                <w:szCs w:val="20"/>
              </w:rPr>
            </w:pPr>
            <w:r w:rsidRPr="00CF451E">
              <w:rPr>
                <w:rFonts w:cstheme="minorHAnsi"/>
                <w:sz w:val="20"/>
                <w:szCs w:val="20"/>
              </w:rPr>
              <w:lastRenderedPageBreak/>
              <w:t>Explore nutrition</w:t>
            </w:r>
          </w:p>
          <w:p w:rsidR="00AB2B90" w:rsidRPr="00CF451E" w:rsidRDefault="00AB2B90" w:rsidP="00740D02">
            <w:pPr>
              <w:pStyle w:val="ListParagraph"/>
              <w:numPr>
                <w:ilvl w:val="0"/>
                <w:numId w:val="4"/>
              </w:numPr>
              <w:rPr>
                <w:rFonts w:cstheme="minorHAnsi"/>
                <w:sz w:val="20"/>
                <w:szCs w:val="20"/>
              </w:rPr>
            </w:pPr>
            <w:r w:rsidRPr="00CF451E">
              <w:rPr>
                <w:rFonts w:cstheme="minorHAnsi"/>
                <w:sz w:val="20"/>
                <w:szCs w:val="20"/>
              </w:rPr>
              <w:t xml:space="preserve">Kitchen skills. </w:t>
            </w:r>
          </w:p>
        </w:tc>
        <w:tc>
          <w:tcPr>
            <w:tcW w:w="4651" w:type="dxa"/>
            <w:tcBorders>
              <w:bottom w:val="single" w:sz="4" w:space="0" w:color="auto"/>
            </w:tcBorders>
            <w:shd w:val="clear" w:color="auto" w:fill="FF99FF"/>
          </w:tcPr>
          <w:p w:rsidR="00B05902" w:rsidRPr="00CF451E" w:rsidRDefault="00B05902">
            <w:pPr>
              <w:rPr>
                <w:rFonts w:cstheme="minorHAnsi"/>
                <w:sz w:val="20"/>
                <w:szCs w:val="20"/>
              </w:rPr>
            </w:pPr>
            <w:r w:rsidRPr="00CF451E">
              <w:rPr>
                <w:rFonts w:cstheme="minorHAnsi"/>
                <w:sz w:val="20"/>
                <w:szCs w:val="20"/>
              </w:rPr>
              <w:lastRenderedPageBreak/>
              <w:t>Computing</w:t>
            </w:r>
          </w:p>
          <w:p w:rsidR="00E04F46" w:rsidRDefault="000B1D0B">
            <w:pPr>
              <w:rPr>
                <w:rFonts w:cstheme="minorHAnsi"/>
                <w:b/>
                <w:sz w:val="20"/>
                <w:szCs w:val="20"/>
              </w:rPr>
            </w:pPr>
            <w:r w:rsidRPr="00CF451E">
              <w:rPr>
                <w:rFonts w:cstheme="minorHAnsi"/>
                <w:b/>
                <w:sz w:val="20"/>
                <w:szCs w:val="20"/>
              </w:rPr>
              <w:t>Focus –</w:t>
            </w:r>
            <w:r w:rsidR="00E04F46">
              <w:rPr>
                <w:rFonts w:cstheme="minorHAnsi"/>
                <w:b/>
                <w:sz w:val="20"/>
                <w:szCs w:val="20"/>
              </w:rPr>
              <w:t xml:space="preserve"> Programing: Introduction to </w:t>
            </w:r>
            <w:proofErr w:type="spellStart"/>
            <w:r w:rsidR="00E04F46">
              <w:rPr>
                <w:rFonts w:cstheme="minorHAnsi"/>
                <w:b/>
                <w:sz w:val="20"/>
                <w:szCs w:val="20"/>
              </w:rPr>
              <w:t>Phython</w:t>
            </w:r>
            <w:proofErr w:type="spellEnd"/>
          </w:p>
          <w:p w:rsidR="00E04F46" w:rsidRDefault="00E04F46">
            <w:pPr>
              <w:rPr>
                <w:rFonts w:cstheme="minorHAnsi"/>
                <w:b/>
                <w:sz w:val="20"/>
                <w:szCs w:val="20"/>
              </w:rPr>
            </w:pPr>
          </w:p>
          <w:p w:rsidR="00E04F46" w:rsidRDefault="00E04F46">
            <w:r>
              <w:t>Python is used by programmers in the real world. They often code in pairs, working collaboratively.</w:t>
            </w:r>
          </w:p>
          <w:p w:rsidR="00E04F46" w:rsidRDefault="00E04F46">
            <w:r>
              <w:t>We will be learning to input information in Python and generate an output by running the code</w:t>
            </w:r>
          </w:p>
          <w:p w:rsidR="00E04F46" w:rsidRDefault="00E04F46">
            <w:pPr>
              <w:rPr>
                <w:rFonts w:cstheme="minorHAnsi"/>
                <w:b/>
                <w:sz w:val="20"/>
                <w:szCs w:val="20"/>
              </w:rPr>
            </w:pPr>
          </w:p>
          <w:p w:rsidR="00E04F46" w:rsidRDefault="00E04F46">
            <w:pPr>
              <w:rPr>
                <w:rFonts w:cstheme="minorHAnsi"/>
                <w:b/>
                <w:sz w:val="20"/>
                <w:szCs w:val="20"/>
              </w:rPr>
            </w:pPr>
            <w:r>
              <w:rPr>
                <w:rFonts w:cstheme="minorHAnsi"/>
                <w:b/>
                <w:sz w:val="20"/>
                <w:szCs w:val="20"/>
              </w:rPr>
              <w:t>Key skills:</w:t>
            </w:r>
          </w:p>
          <w:p w:rsidR="00E04F46" w:rsidRDefault="00E04F46">
            <w:r>
              <w:t xml:space="preserve">• author a simple program that outputs information </w:t>
            </w:r>
          </w:p>
          <w:p w:rsidR="00E04F46" w:rsidRDefault="00E04F46">
            <w:r>
              <w:t>• input key information accurately</w:t>
            </w:r>
          </w:p>
          <w:p w:rsidR="00E04F46" w:rsidRPr="00CC6DED" w:rsidRDefault="00E04F46">
            <w:r>
              <w:t xml:space="preserve"> • understand the importance of the order of the code</w:t>
            </w:r>
          </w:p>
          <w:p w:rsidR="00E04F46" w:rsidRDefault="000B1D0B">
            <w:pPr>
              <w:rPr>
                <w:rFonts w:cstheme="minorHAnsi"/>
                <w:b/>
                <w:sz w:val="20"/>
                <w:szCs w:val="20"/>
              </w:rPr>
            </w:pPr>
            <w:r w:rsidRPr="00CF451E">
              <w:rPr>
                <w:rFonts w:cstheme="minorHAnsi"/>
                <w:b/>
                <w:sz w:val="20"/>
                <w:szCs w:val="20"/>
              </w:rPr>
              <w:t xml:space="preserve"> </w:t>
            </w:r>
          </w:p>
          <w:p w:rsidR="000B1D0B" w:rsidRPr="00CF451E" w:rsidRDefault="00E06369">
            <w:pPr>
              <w:rPr>
                <w:rFonts w:cstheme="minorHAnsi"/>
                <w:b/>
                <w:sz w:val="20"/>
                <w:szCs w:val="20"/>
              </w:rPr>
            </w:pPr>
            <w:r w:rsidRPr="00CF451E">
              <w:rPr>
                <w:rFonts w:cstheme="minorHAnsi"/>
                <w:b/>
                <w:sz w:val="20"/>
                <w:szCs w:val="20"/>
              </w:rPr>
              <w:lastRenderedPageBreak/>
              <w:t xml:space="preserve">Understanding </w:t>
            </w:r>
            <w:proofErr w:type="spellStart"/>
            <w:r w:rsidRPr="00CF451E">
              <w:rPr>
                <w:rFonts w:cstheme="minorHAnsi"/>
                <w:b/>
                <w:sz w:val="20"/>
                <w:szCs w:val="20"/>
              </w:rPr>
              <w:t>techonology</w:t>
            </w:r>
            <w:proofErr w:type="spellEnd"/>
            <w:r w:rsidRPr="00CF451E">
              <w:rPr>
                <w:rFonts w:cstheme="minorHAnsi"/>
                <w:b/>
                <w:sz w:val="20"/>
                <w:szCs w:val="20"/>
              </w:rPr>
              <w:t xml:space="preserve">: communication </w:t>
            </w:r>
            <w:r w:rsidR="00E04F46">
              <w:rPr>
                <w:rFonts w:cstheme="minorHAnsi"/>
                <w:b/>
                <w:sz w:val="20"/>
                <w:szCs w:val="20"/>
              </w:rPr>
              <w:t>(Term 2)</w:t>
            </w:r>
          </w:p>
          <w:p w:rsidR="000B1D0B" w:rsidRPr="00CF451E" w:rsidRDefault="000B1D0B">
            <w:pPr>
              <w:rPr>
                <w:rFonts w:cstheme="minorHAnsi"/>
                <w:sz w:val="20"/>
                <w:szCs w:val="20"/>
              </w:rPr>
            </w:pPr>
          </w:p>
          <w:p w:rsidR="00E06369" w:rsidRPr="00CF451E" w:rsidRDefault="00E06369" w:rsidP="00E06369">
            <w:pPr>
              <w:rPr>
                <w:rFonts w:cstheme="minorHAnsi"/>
                <w:sz w:val="20"/>
                <w:szCs w:val="20"/>
              </w:rPr>
            </w:pPr>
            <w:r w:rsidRPr="00CF451E">
              <w:rPr>
                <w:rFonts w:cstheme="minorHAnsi"/>
                <w:sz w:val="20"/>
                <w:szCs w:val="20"/>
              </w:rPr>
              <w:t>In this unit, the class will learn about the World Wide Web as a communication tool. First, they will learn how we find information on the World Wide Web, through learning how search engines work (including how they select and rank results) and what influences searching, and through comparing different search engines. They will then investigate different methods of communication, before focusing on internet-based communication. Finally, they will evaluate which methods of internet communication to use for particular purposes.</w:t>
            </w:r>
          </w:p>
          <w:p w:rsidR="000B1D0B" w:rsidRPr="00CF451E" w:rsidRDefault="000B1D0B">
            <w:pPr>
              <w:rPr>
                <w:rFonts w:cstheme="minorHAnsi"/>
                <w:b/>
                <w:sz w:val="20"/>
                <w:szCs w:val="20"/>
              </w:rPr>
            </w:pPr>
          </w:p>
          <w:p w:rsidR="000B1D0B" w:rsidRPr="00CF451E" w:rsidRDefault="000B1D0B">
            <w:pPr>
              <w:rPr>
                <w:rFonts w:cstheme="minorHAnsi"/>
                <w:sz w:val="20"/>
                <w:szCs w:val="20"/>
                <w:u w:val="single"/>
              </w:rPr>
            </w:pPr>
            <w:r w:rsidRPr="00CF451E">
              <w:rPr>
                <w:rFonts w:cstheme="minorHAnsi"/>
                <w:sz w:val="20"/>
                <w:szCs w:val="20"/>
                <w:u w:val="single"/>
              </w:rPr>
              <w:t>Key Skills:</w:t>
            </w:r>
          </w:p>
          <w:p w:rsidR="00B76793" w:rsidRPr="00B76793" w:rsidRDefault="00CC6DED" w:rsidP="00CC6DED">
            <w:pPr>
              <w:numPr>
                <w:ilvl w:val="0"/>
                <w:numId w:val="10"/>
              </w:numPr>
              <w:rPr>
                <w:rFonts w:cstheme="minorHAnsi"/>
                <w:sz w:val="20"/>
                <w:szCs w:val="20"/>
                <w:u w:val="single"/>
              </w:rPr>
            </w:pPr>
            <w:r w:rsidRPr="004E4A93">
              <w:rPr>
                <w:rFonts w:ascii="Arial" w:eastAsia="Times New Roman" w:hAnsi="Arial" w:cs="Arial"/>
                <w:color w:val="000000"/>
                <w:sz w:val="16"/>
                <w:szCs w:val="16"/>
                <w:lang w:eastAsia="en-GB"/>
              </w:rPr>
              <w:t>To identify how to use a search engine</w:t>
            </w:r>
            <w:r w:rsidRPr="004E4A93">
              <w:rPr>
                <w:rFonts w:ascii="Arial" w:eastAsia="Times New Roman" w:hAnsi="Arial" w:cs="Arial"/>
                <w:color w:val="000000"/>
                <w:sz w:val="16"/>
                <w:szCs w:val="16"/>
                <w:lang w:eastAsia="en-GB"/>
              </w:rPr>
              <w:br/>
              <w:t xml:space="preserve">To describe how </w:t>
            </w:r>
            <w:r>
              <w:rPr>
                <w:rFonts w:ascii="Arial" w:eastAsia="Times New Roman" w:hAnsi="Arial" w:cs="Arial"/>
                <w:color w:val="000000"/>
                <w:sz w:val="16"/>
                <w:szCs w:val="16"/>
                <w:lang w:eastAsia="en-GB"/>
              </w:rPr>
              <w:t>search engines select results</w:t>
            </w:r>
            <w:r w:rsidRPr="004E4A93">
              <w:rPr>
                <w:rFonts w:ascii="Arial" w:eastAsia="Times New Roman" w:hAnsi="Arial" w:cs="Arial"/>
                <w:color w:val="000000"/>
                <w:sz w:val="16"/>
                <w:szCs w:val="16"/>
                <w:lang w:eastAsia="en-GB"/>
              </w:rPr>
              <w:br/>
              <w:t>To explain how search results are ranked</w:t>
            </w:r>
            <w:r w:rsidRPr="004E4A93">
              <w:rPr>
                <w:rFonts w:ascii="Arial" w:eastAsia="Times New Roman" w:hAnsi="Arial" w:cs="Arial"/>
                <w:color w:val="000000"/>
                <w:sz w:val="16"/>
                <w:szCs w:val="16"/>
                <w:lang w:eastAsia="en-GB"/>
              </w:rPr>
              <w:br/>
              <w:t>To recognise why the order of results is important, and to whom</w:t>
            </w:r>
            <w:r w:rsidRPr="004E4A93">
              <w:rPr>
                <w:rFonts w:ascii="Arial" w:eastAsia="Times New Roman" w:hAnsi="Arial" w:cs="Arial"/>
                <w:color w:val="000000"/>
                <w:sz w:val="16"/>
                <w:szCs w:val="16"/>
                <w:lang w:eastAsia="en-GB"/>
              </w:rPr>
              <w:br/>
              <w:t>To recognise how we communicate using technology</w:t>
            </w:r>
            <w:r w:rsidRPr="004E4A93">
              <w:rPr>
                <w:rFonts w:ascii="Arial" w:eastAsia="Times New Roman" w:hAnsi="Arial" w:cs="Arial"/>
                <w:color w:val="000000"/>
                <w:sz w:val="16"/>
                <w:szCs w:val="16"/>
                <w:lang w:eastAsia="en-GB"/>
              </w:rPr>
              <w:br/>
              <w:t>To evaluate different methods of online communication</w:t>
            </w:r>
          </w:p>
        </w:tc>
      </w:tr>
      <w:tr w:rsidR="00EF7E6E" w:rsidTr="00112EE7">
        <w:trPr>
          <w:gridAfter w:val="1"/>
          <w:wAfter w:w="7" w:type="dxa"/>
        </w:trPr>
        <w:tc>
          <w:tcPr>
            <w:tcW w:w="4660" w:type="dxa"/>
            <w:tcBorders>
              <w:bottom w:val="single" w:sz="4" w:space="0" w:color="auto"/>
            </w:tcBorders>
            <w:shd w:val="clear" w:color="auto" w:fill="99FF99"/>
          </w:tcPr>
          <w:p w:rsidR="0026160D" w:rsidRPr="00AE2050" w:rsidRDefault="00B05902" w:rsidP="004E1873">
            <w:pPr>
              <w:rPr>
                <w:rFonts w:cstheme="minorHAnsi"/>
                <w:sz w:val="20"/>
                <w:szCs w:val="20"/>
              </w:rPr>
            </w:pPr>
            <w:r w:rsidRPr="00AE2050">
              <w:rPr>
                <w:rFonts w:cstheme="minorHAnsi"/>
                <w:sz w:val="20"/>
                <w:szCs w:val="20"/>
              </w:rPr>
              <w:lastRenderedPageBreak/>
              <w:t>French</w:t>
            </w:r>
          </w:p>
          <w:p w:rsidR="0032230E" w:rsidRPr="000C09BF" w:rsidRDefault="002A2CCB" w:rsidP="0026160D">
            <w:pPr>
              <w:rPr>
                <w:rFonts w:cstheme="minorHAnsi"/>
                <w:sz w:val="20"/>
                <w:szCs w:val="20"/>
              </w:rPr>
            </w:pPr>
            <w:r>
              <w:rPr>
                <w:rFonts w:cstheme="minorHAnsi"/>
                <w:sz w:val="20"/>
                <w:szCs w:val="20"/>
              </w:rPr>
              <w:t>Focus</w:t>
            </w:r>
            <w:r w:rsidR="000C09BF">
              <w:rPr>
                <w:rFonts w:cstheme="minorHAnsi"/>
                <w:sz w:val="20"/>
                <w:szCs w:val="20"/>
              </w:rPr>
              <w:t xml:space="preserve">: </w:t>
            </w:r>
            <w:r w:rsidR="0032230E" w:rsidRPr="00AE2050">
              <w:rPr>
                <w:rFonts w:cstheme="minorHAnsi"/>
                <w:b/>
                <w:sz w:val="20"/>
                <w:szCs w:val="20"/>
              </w:rPr>
              <w:t>Autumn features.</w:t>
            </w:r>
            <w:r>
              <w:rPr>
                <w:rFonts w:cstheme="minorHAnsi"/>
                <w:b/>
                <w:sz w:val="20"/>
                <w:szCs w:val="20"/>
              </w:rPr>
              <w:t xml:space="preserve"> </w:t>
            </w:r>
            <w:proofErr w:type="spellStart"/>
            <w:r w:rsidRPr="005F1B89">
              <w:rPr>
                <w:rFonts w:cstheme="minorHAnsi"/>
                <w:b/>
                <w:sz w:val="20"/>
                <w:szCs w:val="20"/>
                <w:lang w:val="fr-FR"/>
              </w:rPr>
              <w:t>Revision</w:t>
            </w:r>
            <w:proofErr w:type="spellEnd"/>
            <w:r w:rsidRPr="005F1B89">
              <w:rPr>
                <w:rFonts w:cstheme="minorHAnsi"/>
                <w:b/>
                <w:sz w:val="20"/>
                <w:szCs w:val="20"/>
                <w:lang w:val="fr-FR"/>
              </w:rPr>
              <w:t xml:space="preserve"> des couleurs</w:t>
            </w:r>
            <w:r w:rsidR="005F1B89" w:rsidRPr="005F1B89">
              <w:rPr>
                <w:rFonts w:cstheme="minorHAnsi"/>
                <w:b/>
                <w:sz w:val="20"/>
                <w:szCs w:val="20"/>
                <w:lang w:val="fr-FR"/>
              </w:rPr>
              <w:t xml:space="preserve"> et des fruits.</w:t>
            </w:r>
            <w:r w:rsidR="000C09BF">
              <w:rPr>
                <w:rFonts w:cstheme="minorHAnsi"/>
                <w:b/>
                <w:sz w:val="20"/>
                <w:szCs w:val="20"/>
                <w:lang w:val="fr-FR"/>
              </w:rPr>
              <w:t xml:space="preserve">  (</w:t>
            </w:r>
            <w:proofErr w:type="spellStart"/>
            <w:r w:rsidR="000C09BF">
              <w:rPr>
                <w:rFonts w:cstheme="minorHAnsi"/>
                <w:b/>
                <w:sz w:val="20"/>
                <w:szCs w:val="20"/>
                <w:lang w:val="fr-FR"/>
              </w:rPr>
              <w:t>Term</w:t>
            </w:r>
            <w:proofErr w:type="spellEnd"/>
            <w:r w:rsidR="000C09BF">
              <w:rPr>
                <w:rFonts w:cstheme="minorHAnsi"/>
                <w:b/>
                <w:sz w:val="20"/>
                <w:szCs w:val="20"/>
                <w:lang w:val="fr-FR"/>
              </w:rPr>
              <w:t xml:space="preserve"> 1)</w:t>
            </w:r>
          </w:p>
          <w:p w:rsidR="000C09BF" w:rsidRPr="005F1B89" w:rsidRDefault="000C09BF" w:rsidP="0026160D">
            <w:pPr>
              <w:rPr>
                <w:rFonts w:cstheme="minorHAnsi"/>
                <w:b/>
                <w:sz w:val="20"/>
                <w:szCs w:val="20"/>
                <w:lang w:val="fr-FR"/>
              </w:rPr>
            </w:pPr>
          </w:p>
          <w:p w:rsidR="002A2CCB" w:rsidRPr="00476309" w:rsidRDefault="002A2CCB" w:rsidP="0026160D">
            <w:pPr>
              <w:rPr>
                <w:rFonts w:cstheme="minorHAnsi"/>
                <w:b/>
                <w:sz w:val="20"/>
                <w:szCs w:val="20"/>
                <w:lang w:val="fr-FR"/>
              </w:rPr>
            </w:pPr>
            <w:proofErr w:type="gramStart"/>
            <w:r w:rsidRPr="00476309">
              <w:rPr>
                <w:rFonts w:cstheme="minorHAnsi"/>
                <w:b/>
                <w:sz w:val="20"/>
                <w:szCs w:val="20"/>
                <w:lang w:val="fr-FR"/>
              </w:rPr>
              <w:t>Vocabulary:</w:t>
            </w:r>
            <w:proofErr w:type="gramEnd"/>
          </w:p>
          <w:p w:rsidR="002A2CCB" w:rsidRPr="00476309" w:rsidRDefault="002A2CCB" w:rsidP="0026160D">
            <w:pPr>
              <w:rPr>
                <w:rFonts w:cstheme="minorHAnsi"/>
                <w:sz w:val="20"/>
                <w:szCs w:val="20"/>
                <w:lang w:val="fr-FR"/>
              </w:rPr>
            </w:pPr>
            <w:r w:rsidRPr="00476309">
              <w:rPr>
                <w:rFonts w:cstheme="minorHAnsi"/>
                <w:sz w:val="20"/>
                <w:szCs w:val="20"/>
                <w:lang w:val="fr-FR"/>
              </w:rPr>
              <w:t>Un ciel noir</w:t>
            </w:r>
            <w:r w:rsidR="00ED671F">
              <w:rPr>
                <w:rFonts w:cstheme="minorHAnsi"/>
                <w:sz w:val="20"/>
                <w:szCs w:val="20"/>
                <w:lang w:val="fr-FR"/>
              </w:rPr>
              <w:t xml:space="preserve">  </w:t>
            </w:r>
          </w:p>
          <w:p w:rsidR="00476309" w:rsidRPr="00476309" w:rsidRDefault="00ED671F" w:rsidP="0026160D">
            <w:pPr>
              <w:rPr>
                <w:rFonts w:cstheme="minorHAnsi"/>
                <w:sz w:val="20"/>
                <w:szCs w:val="20"/>
                <w:lang w:val="fr-FR"/>
              </w:rPr>
            </w:pPr>
            <w:r>
              <w:rPr>
                <w:rFonts w:cstheme="minorHAnsi"/>
                <w:sz w:val="20"/>
                <w:szCs w:val="20"/>
                <w:lang w:val="fr-FR"/>
              </w:rPr>
              <w:t xml:space="preserve">Un soleil rouge </w:t>
            </w:r>
          </w:p>
          <w:p w:rsidR="002A2CCB" w:rsidRPr="002A2CCB" w:rsidRDefault="00ED671F" w:rsidP="0026160D">
            <w:pPr>
              <w:rPr>
                <w:rFonts w:cstheme="minorHAnsi"/>
                <w:sz w:val="20"/>
                <w:szCs w:val="20"/>
                <w:lang w:val="fr-FR"/>
              </w:rPr>
            </w:pPr>
            <w:r>
              <w:rPr>
                <w:rFonts w:cstheme="minorHAnsi"/>
                <w:sz w:val="20"/>
                <w:szCs w:val="20"/>
                <w:lang w:val="fr-FR"/>
              </w:rPr>
              <w:t xml:space="preserve">Une lune rousse </w:t>
            </w:r>
          </w:p>
          <w:p w:rsidR="002A2CCB" w:rsidRPr="002A2CCB" w:rsidRDefault="002A2CCB" w:rsidP="002A2CCB">
            <w:pPr>
              <w:rPr>
                <w:rFonts w:cstheme="minorHAnsi"/>
                <w:sz w:val="20"/>
                <w:szCs w:val="20"/>
                <w:lang w:val="fr-FR"/>
              </w:rPr>
            </w:pPr>
            <w:r>
              <w:rPr>
                <w:rFonts w:cstheme="minorHAnsi"/>
                <w:sz w:val="20"/>
                <w:szCs w:val="20"/>
                <w:lang w:val="fr-FR"/>
              </w:rPr>
              <w:t>Un éclair blanc</w:t>
            </w:r>
            <w:r w:rsidR="00ED671F">
              <w:rPr>
                <w:rFonts w:cstheme="minorHAnsi"/>
                <w:sz w:val="20"/>
                <w:szCs w:val="20"/>
                <w:lang w:val="fr-FR"/>
              </w:rPr>
              <w:t xml:space="preserve"> </w:t>
            </w:r>
          </w:p>
          <w:p w:rsidR="005F1B89" w:rsidRDefault="002A2CCB" w:rsidP="002A2CCB">
            <w:pPr>
              <w:rPr>
                <w:rFonts w:cstheme="minorHAnsi"/>
                <w:sz w:val="20"/>
                <w:szCs w:val="20"/>
                <w:lang w:val="fr-FR"/>
              </w:rPr>
            </w:pPr>
            <w:proofErr w:type="gramStart"/>
            <w:r>
              <w:rPr>
                <w:rFonts w:cstheme="minorHAnsi"/>
                <w:sz w:val="20"/>
                <w:szCs w:val="20"/>
                <w:lang w:val="fr-FR"/>
              </w:rPr>
              <w:t xml:space="preserve">Une </w:t>
            </w:r>
            <w:proofErr w:type="spellStart"/>
            <w:r>
              <w:rPr>
                <w:rFonts w:cstheme="minorHAnsi"/>
                <w:sz w:val="20"/>
                <w:szCs w:val="20"/>
                <w:lang w:val="fr-FR"/>
              </w:rPr>
              <w:t>foret</w:t>
            </w:r>
            <w:proofErr w:type="spellEnd"/>
            <w:r>
              <w:rPr>
                <w:rFonts w:cstheme="minorHAnsi"/>
                <w:sz w:val="20"/>
                <w:szCs w:val="20"/>
                <w:lang w:val="fr-FR"/>
              </w:rPr>
              <w:t xml:space="preserve"> noire</w:t>
            </w:r>
            <w:proofErr w:type="gramEnd"/>
            <w:r w:rsidRPr="002A2CCB">
              <w:rPr>
                <w:rFonts w:cstheme="minorHAnsi"/>
                <w:sz w:val="20"/>
                <w:szCs w:val="20"/>
                <w:lang w:val="fr-FR"/>
              </w:rPr>
              <w:t xml:space="preserve"> </w:t>
            </w:r>
            <w:r w:rsidR="00ED671F">
              <w:rPr>
                <w:rFonts w:cstheme="minorHAnsi"/>
                <w:sz w:val="20"/>
                <w:szCs w:val="20"/>
                <w:lang w:val="fr-FR"/>
              </w:rPr>
              <w:t xml:space="preserve"> </w:t>
            </w:r>
          </w:p>
          <w:p w:rsidR="005F1B89" w:rsidRPr="005F1B89" w:rsidRDefault="005F1B89" w:rsidP="002A2CCB">
            <w:pPr>
              <w:rPr>
                <w:rFonts w:cstheme="minorHAnsi"/>
                <w:sz w:val="20"/>
                <w:szCs w:val="20"/>
                <w:lang w:val="fr-FR"/>
              </w:rPr>
            </w:pPr>
            <w:r w:rsidRPr="005F1B89">
              <w:rPr>
                <w:rFonts w:cstheme="minorHAnsi"/>
                <w:sz w:val="20"/>
                <w:szCs w:val="20"/>
                <w:lang w:val="fr-FR"/>
              </w:rPr>
              <w:t>U</w:t>
            </w:r>
            <w:r w:rsidR="00ED671F">
              <w:rPr>
                <w:rFonts w:cstheme="minorHAnsi"/>
                <w:sz w:val="20"/>
                <w:szCs w:val="20"/>
                <w:lang w:val="fr-FR"/>
              </w:rPr>
              <w:t>ne feuille rouge</w:t>
            </w:r>
          </w:p>
          <w:p w:rsidR="002A2CCB" w:rsidRDefault="00476309" w:rsidP="002A2CCB">
            <w:pPr>
              <w:rPr>
                <w:rFonts w:cstheme="minorHAnsi"/>
                <w:sz w:val="20"/>
                <w:szCs w:val="20"/>
                <w:lang w:val="fr-FR"/>
              </w:rPr>
            </w:pPr>
            <w:r>
              <w:rPr>
                <w:rFonts w:cstheme="minorHAnsi"/>
                <w:sz w:val="20"/>
                <w:szCs w:val="20"/>
                <w:lang w:val="fr-FR"/>
              </w:rPr>
              <w:t>Une</w:t>
            </w:r>
            <w:r w:rsidR="00ED671F">
              <w:rPr>
                <w:rFonts w:cstheme="minorHAnsi"/>
                <w:sz w:val="20"/>
                <w:szCs w:val="20"/>
                <w:lang w:val="fr-FR"/>
              </w:rPr>
              <w:t xml:space="preserve"> plume rousse</w:t>
            </w:r>
          </w:p>
          <w:p w:rsidR="00476309" w:rsidRDefault="00ED671F" w:rsidP="002A2CCB">
            <w:pPr>
              <w:rPr>
                <w:rFonts w:cstheme="minorHAnsi"/>
                <w:sz w:val="20"/>
                <w:szCs w:val="20"/>
                <w:lang w:val="fr-FR"/>
              </w:rPr>
            </w:pPr>
            <w:r>
              <w:rPr>
                <w:rFonts w:cstheme="minorHAnsi"/>
                <w:sz w:val="20"/>
                <w:szCs w:val="20"/>
                <w:lang w:val="fr-FR"/>
              </w:rPr>
              <w:lastRenderedPageBreak/>
              <w:t xml:space="preserve">Une pomme verte  </w:t>
            </w:r>
          </w:p>
          <w:p w:rsidR="00476309" w:rsidRDefault="00ED671F" w:rsidP="002A2CCB">
            <w:pPr>
              <w:rPr>
                <w:rFonts w:cstheme="minorHAnsi"/>
                <w:sz w:val="20"/>
                <w:szCs w:val="20"/>
                <w:lang w:val="fr-FR"/>
              </w:rPr>
            </w:pPr>
            <w:proofErr w:type="gramStart"/>
            <w:r>
              <w:rPr>
                <w:rFonts w:cstheme="minorHAnsi"/>
                <w:sz w:val="20"/>
                <w:szCs w:val="20"/>
                <w:lang w:val="fr-FR"/>
              </w:rPr>
              <w:t>Un prune jaune</w:t>
            </w:r>
            <w:proofErr w:type="gramEnd"/>
          </w:p>
          <w:p w:rsidR="00476309" w:rsidRDefault="007A7A6B" w:rsidP="002A2CCB">
            <w:pPr>
              <w:rPr>
                <w:rFonts w:cstheme="minorHAnsi"/>
                <w:sz w:val="20"/>
                <w:szCs w:val="20"/>
                <w:lang w:val="fr-FR"/>
              </w:rPr>
            </w:pPr>
            <w:r>
              <w:rPr>
                <w:rFonts w:cstheme="minorHAnsi"/>
                <w:sz w:val="20"/>
                <w:szCs w:val="20"/>
                <w:lang w:val="fr-FR"/>
              </w:rPr>
              <w:t xml:space="preserve">Une poire – verte </w:t>
            </w:r>
          </w:p>
          <w:p w:rsidR="00476309" w:rsidRDefault="00476309" w:rsidP="002A2CCB">
            <w:pPr>
              <w:rPr>
                <w:rFonts w:cstheme="minorHAnsi"/>
                <w:sz w:val="20"/>
                <w:szCs w:val="20"/>
                <w:lang w:val="fr-FR"/>
              </w:rPr>
            </w:pPr>
            <w:r>
              <w:rPr>
                <w:rFonts w:cstheme="minorHAnsi"/>
                <w:sz w:val="20"/>
                <w:szCs w:val="20"/>
                <w:lang w:val="fr-FR"/>
              </w:rPr>
              <w:t>Du raisin noir</w:t>
            </w:r>
            <w:r w:rsidR="00401F6D">
              <w:rPr>
                <w:rFonts w:cstheme="minorHAnsi"/>
                <w:sz w:val="20"/>
                <w:szCs w:val="20"/>
                <w:lang w:val="fr-FR"/>
              </w:rPr>
              <w:t xml:space="preserve"> et blan</w:t>
            </w:r>
            <w:r w:rsidR="00443C34">
              <w:rPr>
                <w:rFonts w:cstheme="minorHAnsi"/>
                <w:sz w:val="20"/>
                <w:szCs w:val="20"/>
                <w:lang w:val="fr-FR"/>
              </w:rPr>
              <w:t>c</w:t>
            </w:r>
            <w:r w:rsidR="00ED671F">
              <w:rPr>
                <w:rFonts w:cstheme="minorHAnsi"/>
                <w:sz w:val="20"/>
                <w:szCs w:val="20"/>
                <w:lang w:val="fr-FR"/>
              </w:rPr>
              <w:t xml:space="preserve"> </w:t>
            </w:r>
            <w:r w:rsidR="00443C34">
              <w:rPr>
                <w:rFonts w:cstheme="minorHAnsi"/>
                <w:sz w:val="20"/>
                <w:szCs w:val="20"/>
                <w:lang w:val="fr-FR"/>
              </w:rPr>
              <w:t>grappe</w:t>
            </w:r>
          </w:p>
          <w:p w:rsidR="00476309" w:rsidRPr="00476309" w:rsidRDefault="00ED671F" w:rsidP="002A2CCB">
            <w:pPr>
              <w:rPr>
                <w:rFonts w:cstheme="minorHAnsi"/>
                <w:sz w:val="20"/>
                <w:szCs w:val="20"/>
              </w:rPr>
            </w:pPr>
            <w:proofErr w:type="spellStart"/>
            <w:r>
              <w:rPr>
                <w:rFonts w:cstheme="minorHAnsi"/>
                <w:sz w:val="20"/>
                <w:szCs w:val="20"/>
              </w:rPr>
              <w:t>Argentée</w:t>
            </w:r>
            <w:proofErr w:type="spellEnd"/>
            <w:r>
              <w:rPr>
                <w:rFonts w:cstheme="minorHAnsi"/>
                <w:sz w:val="20"/>
                <w:szCs w:val="20"/>
              </w:rPr>
              <w:t xml:space="preserve"> - </w:t>
            </w:r>
          </w:p>
          <w:p w:rsidR="00476309" w:rsidRPr="00476309" w:rsidRDefault="00ED671F" w:rsidP="002A2CCB">
            <w:pPr>
              <w:rPr>
                <w:rFonts w:cstheme="minorHAnsi"/>
                <w:sz w:val="20"/>
                <w:szCs w:val="20"/>
              </w:rPr>
            </w:pPr>
            <w:proofErr w:type="spellStart"/>
            <w:r>
              <w:rPr>
                <w:rFonts w:cstheme="minorHAnsi"/>
                <w:sz w:val="20"/>
                <w:szCs w:val="20"/>
              </w:rPr>
              <w:t>Dorée</w:t>
            </w:r>
            <w:proofErr w:type="spellEnd"/>
          </w:p>
          <w:p w:rsidR="00476309" w:rsidRPr="00476309" w:rsidRDefault="00476309" w:rsidP="002A2CCB">
            <w:pPr>
              <w:rPr>
                <w:rFonts w:cstheme="minorHAnsi"/>
                <w:sz w:val="20"/>
                <w:szCs w:val="20"/>
                <w:lang w:val="fr-FR"/>
              </w:rPr>
            </w:pPr>
            <w:r w:rsidRPr="00476309">
              <w:rPr>
                <w:rFonts w:cstheme="minorHAnsi"/>
                <w:sz w:val="20"/>
                <w:szCs w:val="20"/>
                <w:lang w:val="fr-FR"/>
              </w:rPr>
              <w:t>L’été</w:t>
            </w:r>
            <w:r w:rsidR="00E328E6">
              <w:rPr>
                <w:rFonts w:cstheme="minorHAnsi"/>
                <w:sz w:val="20"/>
                <w:szCs w:val="20"/>
                <w:lang w:val="fr-FR"/>
              </w:rPr>
              <w:t xml:space="preserve"> nous dit au rev</w:t>
            </w:r>
            <w:r w:rsidR="007A7A6B">
              <w:rPr>
                <w:rFonts w:cstheme="minorHAnsi"/>
                <w:sz w:val="20"/>
                <w:szCs w:val="20"/>
                <w:lang w:val="fr-FR"/>
              </w:rPr>
              <w:t>oir</w:t>
            </w:r>
            <w:r w:rsidR="00443C34">
              <w:rPr>
                <w:rFonts w:cstheme="minorHAnsi"/>
                <w:sz w:val="20"/>
                <w:szCs w:val="20"/>
                <w:lang w:val="fr-FR"/>
              </w:rPr>
              <w:t xml:space="preserve"> </w:t>
            </w:r>
          </w:p>
          <w:p w:rsidR="00476309" w:rsidRDefault="00476309" w:rsidP="002A2CCB">
            <w:pPr>
              <w:rPr>
                <w:rFonts w:cstheme="minorHAnsi"/>
                <w:sz w:val="20"/>
                <w:szCs w:val="20"/>
                <w:lang w:val="fr-FR"/>
              </w:rPr>
            </w:pPr>
            <w:r>
              <w:rPr>
                <w:rFonts w:cstheme="minorHAnsi"/>
                <w:sz w:val="20"/>
                <w:szCs w:val="20"/>
                <w:lang w:val="fr-FR"/>
              </w:rPr>
              <w:t xml:space="preserve">C’est l’automne </w:t>
            </w:r>
          </w:p>
          <w:p w:rsidR="00E328E6" w:rsidRPr="00E328E6" w:rsidRDefault="00E328E6" w:rsidP="002A2CCB">
            <w:pPr>
              <w:rPr>
                <w:rFonts w:cstheme="minorHAnsi"/>
                <w:sz w:val="20"/>
                <w:szCs w:val="20"/>
              </w:rPr>
            </w:pPr>
            <w:r>
              <w:rPr>
                <w:rFonts w:cstheme="minorHAnsi"/>
                <w:sz w:val="20"/>
                <w:szCs w:val="20"/>
              </w:rPr>
              <w:t>Le v</w:t>
            </w:r>
            <w:r w:rsidRPr="00E328E6">
              <w:rPr>
                <w:rFonts w:cstheme="minorHAnsi"/>
                <w:sz w:val="20"/>
                <w:szCs w:val="20"/>
              </w:rPr>
              <w:t xml:space="preserve">ent du </w:t>
            </w:r>
            <w:proofErr w:type="spellStart"/>
            <w:r w:rsidRPr="00E328E6">
              <w:rPr>
                <w:rFonts w:cstheme="minorHAnsi"/>
                <w:sz w:val="20"/>
                <w:szCs w:val="20"/>
              </w:rPr>
              <w:t>soir</w:t>
            </w:r>
            <w:proofErr w:type="spellEnd"/>
            <w:r w:rsidRPr="00E328E6">
              <w:rPr>
                <w:rFonts w:cstheme="minorHAnsi"/>
                <w:sz w:val="20"/>
                <w:szCs w:val="20"/>
              </w:rPr>
              <w:t xml:space="preserve"> </w:t>
            </w:r>
          </w:p>
          <w:p w:rsidR="00E328E6" w:rsidRPr="00E328E6" w:rsidRDefault="00E328E6" w:rsidP="002A2CCB">
            <w:pPr>
              <w:rPr>
                <w:rFonts w:cstheme="minorHAnsi"/>
                <w:sz w:val="20"/>
                <w:szCs w:val="20"/>
              </w:rPr>
            </w:pPr>
            <w:r>
              <w:rPr>
                <w:rFonts w:cstheme="minorHAnsi"/>
                <w:sz w:val="20"/>
                <w:szCs w:val="20"/>
              </w:rPr>
              <w:t xml:space="preserve">Le </w:t>
            </w:r>
            <w:proofErr w:type="spellStart"/>
            <w:r>
              <w:rPr>
                <w:rFonts w:cstheme="minorHAnsi"/>
                <w:sz w:val="20"/>
                <w:szCs w:val="20"/>
              </w:rPr>
              <w:t>b</w:t>
            </w:r>
            <w:r w:rsidRPr="00E328E6">
              <w:rPr>
                <w:rFonts w:cstheme="minorHAnsi"/>
                <w:sz w:val="20"/>
                <w:szCs w:val="20"/>
              </w:rPr>
              <w:t>rouillard</w:t>
            </w:r>
            <w:proofErr w:type="spellEnd"/>
            <w:r>
              <w:rPr>
                <w:rFonts w:cstheme="minorHAnsi"/>
                <w:sz w:val="20"/>
                <w:szCs w:val="20"/>
              </w:rPr>
              <w:t xml:space="preserve"> </w:t>
            </w:r>
            <w:proofErr w:type="spellStart"/>
            <w:r w:rsidRPr="00476309">
              <w:rPr>
                <w:rFonts w:cstheme="minorHAnsi"/>
                <w:sz w:val="20"/>
                <w:szCs w:val="20"/>
              </w:rPr>
              <w:t>é</w:t>
            </w:r>
            <w:r>
              <w:rPr>
                <w:rFonts w:cstheme="minorHAnsi"/>
                <w:sz w:val="20"/>
                <w:szCs w:val="20"/>
              </w:rPr>
              <w:t>pais</w:t>
            </w:r>
            <w:proofErr w:type="spellEnd"/>
            <w:r>
              <w:rPr>
                <w:rFonts w:cstheme="minorHAnsi"/>
                <w:sz w:val="20"/>
                <w:szCs w:val="20"/>
              </w:rPr>
              <w:t xml:space="preserve"> </w:t>
            </w:r>
          </w:p>
          <w:p w:rsidR="00E355B3" w:rsidRDefault="00E328E6" w:rsidP="002A2CCB">
            <w:pPr>
              <w:rPr>
                <w:rFonts w:cstheme="minorHAnsi"/>
                <w:sz w:val="20"/>
                <w:szCs w:val="20"/>
              </w:rPr>
            </w:pPr>
            <w:r>
              <w:rPr>
                <w:rFonts w:cstheme="minorHAnsi"/>
                <w:sz w:val="20"/>
                <w:szCs w:val="20"/>
              </w:rPr>
              <w:t xml:space="preserve">La </w:t>
            </w:r>
            <w:proofErr w:type="spellStart"/>
            <w:r>
              <w:rPr>
                <w:rFonts w:cstheme="minorHAnsi"/>
                <w:sz w:val="20"/>
                <w:szCs w:val="20"/>
              </w:rPr>
              <w:t>b</w:t>
            </w:r>
            <w:r w:rsidRPr="00E328E6">
              <w:rPr>
                <w:rFonts w:cstheme="minorHAnsi"/>
                <w:sz w:val="20"/>
                <w:szCs w:val="20"/>
              </w:rPr>
              <w:t>rise</w:t>
            </w:r>
            <w:proofErr w:type="spellEnd"/>
            <w:r w:rsidRPr="00E328E6">
              <w:rPr>
                <w:rFonts w:cstheme="minorHAnsi"/>
                <w:sz w:val="20"/>
                <w:szCs w:val="20"/>
              </w:rPr>
              <w:t xml:space="preserve"> </w:t>
            </w:r>
            <w:proofErr w:type="spellStart"/>
            <w:r w:rsidRPr="00E328E6">
              <w:rPr>
                <w:rFonts w:cstheme="minorHAnsi"/>
                <w:sz w:val="20"/>
                <w:szCs w:val="20"/>
              </w:rPr>
              <w:t>d’été</w:t>
            </w:r>
            <w:proofErr w:type="spellEnd"/>
            <w:r w:rsidRPr="00E328E6">
              <w:rPr>
                <w:rFonts w:cstheme="minorHAnsi"/>
                <w:sz w:val="20"/>
                <w:szCs w:val="20"/>
              </w:rPr>
              <w:t xml:space="preserve"> </w:t>
            </w:r>
          </w:p>
          <w:p w:rsidR="000C09BF" w:rsidRDefault="000C09BF" w:rsidP="002A2CCB">
            <w:pPr>
              <w:rPr>
                <w:rFonts w:cstheme="minorHAnsi"/>
                <w:sz w:val="20"/>
                <w:szCs w:val="20"/>
              </w:rPr>
            </w:pPr>
          </w:p>
          <w:p w:rsidR="00E328E6" w:rsidRPr="00053420" w:rsidRDefault="00E355B3" w:rsidP="002A2CCB">
            <w:pPr>
              <w:rPr>
                <w:rFonts w:cstheme="minorHAnsi"/>
                <w:b/>
                <w:sz w:val="20"/>
                <w:szCs w:val="20"/>
              </w:rPr>
            </w:pPr>
            <w:proofErr w:type="gramStart"/>
            <w:r w:rsidRPr="00053420">
              <w:rPr>
                <w:rFonts w:cstheme="minorHAnsi"/>
                <w:b/>
                <w:sz w:val="20"/>
                <w:szCs w:val="20"/>
              </w:rPr>
              <w:t>Vocabulary :</w:t>
            </w:r>
            <w:proofErr w:type="gramEnd"/>
            <w:r w:rsidR="000C09BF">
              <w:rPr>
                <w:rFonts w:cstheme="minorHAnsi"/>
                <w:b/>
                <w:sz w:val="20"/>
                <w:szCs w:val="20"/>
              </w:rPr>
              <w:t xml:space="preserve"> </w:t>
            </w:r>
            <w:r w:rsidRPr="00053420">
              <w:rPr>
                <w:rFonts w:cstheme="minorHAnsi"/>
                <w:b/>
                <w:sz w:val="20"/>
                <w:szCs w:val="20"/>
              </w:rPr>
              <w:t>T</w:t>
            </w:r>
            <w:r w:rsidR="00053420" w:rsidRPr="00053420">
              <w:rPr>
                <w:rFonts w:cstheme="minorHAnsi"/>
                <w:b/>
                <w:sz w:val="20"/>
                <w:szCs w:val="20"/>
              </w:rPr>
              <w:t xml:space="preserve">he </w:t>
            </w:r>
            <w:r w:rsidR="00053420">
              <w:rPr>
                <w:rFonts w:cstheme="minorHAnsi"/>
                <w:b/>
                <w:sz w:val="20"/>
                <w:szCs w:val="20"/>
              </w:rPr>
              <w:t xml:space="preserve">opposite adjectives in masculine </w:t>
            </w:r>
            <w:r w:rsidR="007A7A6B">
              <w:rPr>
                <w:rFonts w:cstheme="minorHAnsi"/>
                <w:b/>
                <w:sz w:val="20"/>
                <w:szCs w:val="20"/>
              </w:rPr>
              <w:t>and feminine for</w:t>
            </w:r>
            <w:r w:rsidR="00053420" w:rsidRPr="00053420">
              <w:rPr>
                <w:rFonts w:cstheme="minorHAnsi"/>
                <w:b/>
                <w:sz w:val="20"/>
                <w:szCs w:val="20"/>
              </w:rPr>
              <w:t>ms :</w:t>
            </w:r>
          </w:p>
          <w:p w:rsidR="00E355B3" w:rsidRPr="00E355B3" w:rsidRDefault="00E355B3" w:rsidP="00E355B3">
            <w:pPr>
              <w:rPr>
                <w:rFonts w:cstheme="minorHAnsi"/>
                <w:sz w:val="20"/>
                <w:szCs w:val="20"/>
                <w:lang w:val="fr-FR"/>
              </w:rPr>
            </w:pPr>
            <w:r w:rsidRPr="00E355B3">
              <w:rPr>
                <w:rFonts w:cstheme="minorHAnsi"/>
                <w:sz w:val="20"/>
                <w:szCs w:val="20"/>
                <w:lang w:val="fr-FR"/>
              </w:rPr>
              <w:t>Sombre/coloré</w:t>
            </w:r>
            <w:r>
              <w:rPr>
                <w:rFonts w:cstheme="minorHAnsi"/>
                <w:sz w:val="20"/>
                <w:szCs w:val="20"/>
                <w:lang w:val="fr-FR"/>
              </w:rPr>
              <w:t>(e)</w:t>
            </w:r>
            <w:r w:rsidRPr="00E355B3">
              <w:rPr>
                <w:rFonts w:cstheme="minorHAnsi"/>
                <w:sz w:val="20"/>
                <w:szCs w:val="20"/>
                <w:lang w:val="fr-FR"/>
              </w:rPr>
              <w:t xml:space="preserve"> – joyeux</w:t>
            </w:r>
            <w:r>
              <w:rPr>
                <w:rFonts w:cstheme="minorHAnsi"/>
                <w:sz w:val="20"/>
                <w:szCs w:val="20"/>
                <w:lang w:val="fr-FR"/>
              </w:rPr>
              <w:t>(se)</w:t>
            </w:r>
            <w:r w:rsidRPr="00E355B3">
              <w:rPr>
                <w:rFonts w:cstheme="minorHAnsi"/>
                <w:sz w:val="20"/>
                <w:szCs w:val="20"/>
                <w:lang w:val="fr-FR"/>
              </w:rPr>
              <w:t>/triste – clair</w:t>
            </w:r>
            <w:r>
              <w:rPr>
                <w:rFonts w:cstheme="minorHAnsi"/>
                <w:sz w:val="20"/>
                <w:szCs w:val="20"/>
                <w:lang w:val="fr-FR"/>
              </w:rPr>
              <w:t>(e)</w:t>
            </w:r>
            <w:r w:rsidRPr="00E355B3">
              <w:rPr>
                <w:rFonts w:cstheme="minorHAnsi"/>
                <w:sz w:val="20"/>
                <w:szCs w:val="20"/>
                <w:lang w:val="fr-FR"/>
              </w:rPr>
              <w:t>/foncé</w:t>
            </w:r>
            <w:r>
              <w:rPr>
                <w:rFonts w:cstheme="minorHAnsi"/>
                <w:sz w:val="20"/>
                <w:szCs w:val="20"/>
                <w:lang w:val="fr-FR"/>
              </w:rPr>
              <w:t>(</w:t>
            </w:r>
            <w:proofErr w:type="gramStart"/>
            <w:r>
              <w:rPr>
                <w:rFonts w:cstheme="minorHAnsi"/>
                <w:sz w:val="20"/>
                <w:szCs w:val="20"/>
                <w:lang w:val="fr-FR"/>
              </w:rPr>
              <w:t>e)</w:t>
            </w:r>
            <w:r w:rsidRPr="00E355B3">
              <w:rPr>
                <w:rFonts w:cstheme="minorHAnsi"/>
                <w:sz w:val="20"/>
                <w:szCs w:val="20"/>
                <w:lang w:val="fr-FR"/>
              </w:rPr>
              <w:t xml:space="preserve">  calme</w:t>
            </w:r>
            <w:proofErr w:type="gramEnd"/>
            <w:r w:rsidRPr="00E355B3">
              <w:rPr>
                <w:rFonts w:cstheme="minorHAnsi"/>
                <w:sz w:val="20"/>
                <w:szCs w:val="20"/>
                <w:lang w:val="fr-FR"/>
              </w:rPr>
              <w:t>/agité</w:t>
            </w:r>
            <w:r>
              <w:rPr>
                <w:rFonts w:cstheme="minorHAnsi"/>
                <w:sz w:val="20"/>
                <w:szCs w:val="20"/>
                <w:lang w:val="fr-FR"/>
              </w:rPr>
              <w:t>(e)</w:t>
            </w:r>
            <w:r w:rsidRPr="00E355B3">
              <w:rPr>
                <w:rFonts w:cstheme="minorHAnsi"/>
                <w:sz w:val="20"/>
                <w:szCs w:val="20"/>
                <w:lang w:val="fr-FR"/>
              </w:rPr>
              <w:t xml:space="preserve"> </w:t>
            </w:r>
            <w:r>
              <w:rPr>
                <w:rFonts w:cstheme="minorHAnsi"/>
                <w:sz w:val="20"/>
                <w:szCs w:val="20"/>
                <w:lang w:val="fr-FR"/>
              </w:rPr>
              <w:t>–</w:t>
            </w:r>
            <w:r w:rsidRPr="00E355B3">
              <w:rPr>
                <w:rFonts w:cstheme="minorHAnsi"/>
                <w:sz w:val="20"/>
                <w:szCs w:val="20"/>
                <w:lang w:val="fr-FR"/>
              </w:rPr>
              <w:t xml:space="preserve"> joli</w:t>
            </w:r>
            <w:r>
              <w:rPr>
                <w:rFonts w:cstheme="minorHAnsi"/>
                <w:sz w:val="20"/>
                <w:szCs w:val="20"/>
                <w:lang w:val="fr-FR"/>
              </w:rPr>
              <w:t>(e))</w:t>
            </w:r>
            <w:r w:rsidRPr="00E355B3">
              <w:rPr>
                <w:rFonts w:cstheme="minorHAnsi"/>
                <w:sz w:val="20"/>
                <w:szCs w:val="20"/>
                <w:lang w:val="fr-FR"/>
              </w:rPr>
              <w:t>/laid</w:t>
            </w:r>
            <w:r>
              <w:rPr>
                <w:rFonts w:cstheme="minorHAnsi"/>
                <w:sz w:val="20"/>
                <w:szCs w:val="20"/>
                <w:lang w:val="fr-FR"/>
              </w:rPr>
              <w:t>(e)</w:t>
            </w:r>
            <w:r w:rsidRPr="00E355B3">
              <w:rPr>
                <w:rFonts w:cstheme="minorHAnsi"/>
                <w:sz w:val="20"/>
                <w:szCs w:val="20"/>
                <w:lang w:val="fr-FR"/>
              </w:rPr>
              <w:t>.</w:t>
            </w:r>
          </w:p>
          <w:p w:rsidR="00B5573D" w:rsidRPr="00053420" w:rsidRDefault="00B5573D" w:rsidP="002A2CCB">
            <w:pPr>
              <w:rPr>
                <w:rFonts w:cstheme="minorHAnsi"/>
                <w:sz w:val="20"/>
                <w:szCs w:val="20"/>
              </w:rPr>
            </w:pPr>
          </w:p>
          <w:p w:rsidR="002A2CCB" w:rsidRDefault="0032230E" w:rsidP="0026160D">
            <w:pPr>
              <w:rPr>
                <w:rFonts w:cstheme="minorHAnsi"/>
                <w:b/>
                <w:sz w:val="20"/>
                <w:szCs w:val="20"/>
              </w:rPr>
            </w:pPr>
            <w:r w:rsidRPr="005F1B89">
              <w:rPr>
                <w:rFonts w:cstheme="minorHAnsi"/>
                <w:b/>
                <w:sz w:val="20"/>
                <w:szCs w:val="20"/>
              </w:rPr>
              <w:t xml:space="preserve">French Autumn poems. </w:t>
            </w:r>
          </w:p>
          <w:p w:rsidR="00B5573D" w:rsidRPr="00B5573D" w:rsidRDefault="007A7A6B" w:rsidP="0026160D">
            <w:pPr>
              <w:rPr>
                <w:rFonts w:cstheme="minorHAnsi"/>
                <w:sz w:val="20"/>
                <w:szCs w:val="20"/>
              </w:rPr>
            </w:pPr>
            <w:r>
              <w:rPr>
                <w:rFonts w:cstheme="minorHAnsi"/>
                <w:sz w:val="20"/>
                <w:szCs w:val="20"/>
              </w:rPr>
              <w:t xml:space="preserve">-Learn and recite an </w:t>
            </w:r>
            <w:proofErr w:type="spellStart"/>
            <w:r>
              <w:rPr>
                <w:rFonts w:cstheme="minorHAnsi"/>
                <w:sz w:val="20"/>
                <w:szCs w:val="20"/>
              </w:rPr>
              <w:t>A</w:t>
            </w:r>
            <w:r w:rsidR="00B5573D" w:rsidRPr="00B5573D">
              <w:rPr>
                <w:rFonts w:cstheme="minorHAnsi"/>
                <w:sz w:val="20"/>
                <w:szCs w:val="20"/>
              </w:rPr>
              <w:t>utum</w:t>
            </w:r>
            <w:proofErr w:type="spellEnd"/>
            <w:r w:rsidR="00B5573D" w:rsidRPr="00B5573D">
              <w:rPr>
                <w:rFonts w:cstheme="minorHAnsi"/>
                <w:sz w:val="20"/>
                <w:szCs w:val="20"/>
              </w:rPr>
              <w:t xml:space="preserve"> poem as the whole class. </w:t>
            </w:r>
          </w:p>
          <w:p w:rsidR="00401F6D" w:rsidRDefault="00B5573D" w:rsidP="00401F6D">
            <w:pPr>
              <w:rPr>
                <w:rFonts w:cstheme="minorHAnsi"/>
                <w:sz w:val="20"/>
                <w:szCs w:val="20"/>
              </w:rPr>
            </w:pPr>
            <w:r w:rsidRPr="00B5573D">
              <w:rPr>
                <w:rFonts w:cstheme="minorHAnsi"/>
                <w:sz w:val="20"/>
                <w:szCs w:val="20"/>
              </w:rPr>
              <w:t xml:space="preserve">-Write </w:t>
            </w:r>
            <w:r w:rsidR="00401F6D">
              <w:rPr>
                <w:rFonts w:cstheme="minorHAnsi"/>
                <w:sz w:val="20"/>
                <w:szCs w:val="20"/>
              </w:rPr>
              <w:t xml:space="preserve">independently </w:t>
            </w:r>
            <w:r w:rsidRPr="00B5573D">
              <w:rPr>
                <w:rFonts w:cstheme="minorHAnsi"/>
                <w:sz w:val="20"/>
                <w:szCs w:val="20"/>
              </w:rPr>
              <w:t>and share</w:t>
            </w:r>
            <w:r w:rsidR="00401F6D">
              <w:rPr>
                <w:rFonts w:cstheme="minorHAnsi"/>
                <w:sz w:val="20"/>
                <w:szCs w:val="20"/>
              </w:rPr>
              <w:t>/read to others</w:t>
            </w:r>
            <w:r w:rsidRPr="00B5573D">
              <w:rPr>
                <w:rFonts w:cstheme="minorHAnsi"/>
                <w:sz w:val="20"/>
                <w:szCs w:val="20"/>
              </w:rPr>
              <w:t xml:space="preserve"> an autumn poem</w:t>
            </w:r>
            <w:r w:rsidR="00401F6D">
              <w:rPr>
                <w:rFonts w:cstheme="minorHAnsi"/>
                <w:sz w:val="20"/>
                <w:szCs w:val="20"/>
              </w:rPr>
              <w:t>.</w:t>
            </w:r>
          </w:p>
          <w:p w:rsidR="00694F3D" w:rsidRDefault="00694F3D" w:rsidP="00694F3D">
            <w:pPr>
              <w:rPr>
                <w:rFonts w:cstheme="minorHAnsi"/>
                <w:b/>
                <w:sz w:val="20"/>
                <w:szCs w:val="20"/>
              </w:rPr>
            </w:pPr>
          </w:p>
          <w:p w:rsidR="00694F3D" w:rsidRDefault="00694F3D" w:rsidP="00694F3D">
            <w:pPr>
              <w:rPr>
                <w:rFonts w:cstheme="minorHAnsi"/>
                <w:b/>
                <w:sz w:val="20"/>
                <w:szCs w:val="20"/>
              </w:rPr>
            </w:pPr>
            <w:r w:rsidRPr="00ED671F">
              <w:rPr>
                <w:rFonts w:cstheme="minorHAnsi"/>
                <w:b/>
                <w:sz w:val="20"/>
                <w:szCs w:val="20"/>
                <w:u w:val="single"/>
              </w:rPr>
              <w:t>Grammar</w:t>
            </w:r>
            <w:r>
              <w:rPr>
                <w:rFonts w:cstheme="minorHAnsi"/>
                <w:b/>
                <w:sz w:val="20"/>
                <w:szCs w:val="20"/>
              </w:rPr>
              <w:t xml:space="preserve">: </w:t>
            </w:r>
          </w:p>
          <w:p w:rsidR="00ED671F" w:rsidRDefault="00ED671F" w:rsidP="00694F3D">
            <w:pPr>
              <w:rPr>
                <w:rFonts w:cstheme="minorHAnsi"/>
                <w:b/>
                <w:sz w:val="20"/>
                <w:szCs w:val="20"/>
              </w:rPr>
            </w:pPr>
          </w:p>
          <w:p w:rsidR="000C09BF" w:rsidRPr="00ED671F" w:rsidRDefault="00694F3D" w:rsidP="00ED671F">
            <w:pPr>
              <w:pStyle w:val="ListParagraph"/>
              <w:numPr>
                <w:ilvl w:val="0"/>
                <w:numId w:val="21"/>
              </w:numPr>
              <w:rPr>
                <w:rFonts w:cstheme="minorHAnsi"/>
                <w:sz w:val="20"/>
                <w:szCs w:val="20"/>
              </w:rPr>
            </w:pPr>
            <w:r w:rsidRPr="00ED671F">
              <w:rPr>
                <w:rFonts w:cstheme="minorHAnsi"/>
                <w:sz w:val="20"/>
                <w:szCs w:val="20"/>
              </w:rPr>
              <w:t xml:space="preserve">Create your own poem using the vocabulary learnt this term and before. </w:t>
            </w:r>
          </w:p>
          <w:p w:rsidR="00694F3D" w:rsidRPr="00ED671F" w:rsidRDefault="00694F3D" w:rsidP="00ED671F">
            <w:pPr>
              <w:pStyle w:val="ListParagraph"/>
              <w:numPr>
                <w:ilvl w:val="0"/>
                <w:numId w:val="21"/>
              </w:numPr>
              <w:rPr>
                <w:rFonts w:cstheme="minorHAnsi"/>
                <w:sz w:val="20"/>
                <w:szCs w:val="20"/>
              </w:rPr>
            </w:pPr>
            <w:r w:rsidRPr="00ED671F">
              <w:rPr>
                <w:rFonts w:cstheme="minorHAnsi"/>
                <w:sz w:val="20"/>
                <w:szCs w:val="20"/>
              </w:rPr>
              <w:t>Making Rhymes.</w:t>
            </w:r>
          </w:p>
          <w:p w:rsidR="000C09BF" w:rsidRPr="00ED671F" w:rsidRDefault="001C7451" w:rsidP="00ED671F">
            <w:pPr>
              <w:pStyle w:val="ListParagraph"/>
              <w:numPr>
                <w:ilvl w:val="0"/>
                <w:numId w:val="21"/>
              </w:numPr>
              <w:rPr>
                <w:rFonts w:cstheme="minorHAnsi"/>
                <w:sz w:val="20"/>
                <w:szCs w:val="20"/>
              </w:rPr>
            </w:pPr>
            <w:r w:rsidRPr="00ED671F">
              <w:rPr>
                <w:rFonts w:cstheme="minorHAnsi"/>
                <w:sz w:val="20"/>
                <w:szCs w:val="20"/>
              </w:rPr>
              <w:t xml:space="preserve">Masculine and feminine form- The adjective “agree” with the noun. </w:t>
            </w:r>
          </w:p>
          <w:p w:rsidR="001C7451" w:rsidRDefault="001C7451" w:rsidP="00401F6D">
            <w:pPr>
              <w:rPr>
                <w:rFonts w:cstheme="minorHAnsi"/>
                <w:sz w:val="20"/>
                <w:szCs w:val="20"/>
              </w:rPr>
            </w:pPr>
          </w:p>
          <w:p w:rsidR="00614AF7" w:rsidRDefault="00614AF7" w:rsidP="00401F6D">
            <w:pPr>
              <w:rPr>
                <w:rFonts w:cstheme="minorHAnsi"/>
                <w:sz w:val="20"/>
                <w:szCs w:val="20"/>
              </w:rPr>
            </w:pPr>
          </w:p>
          <w:p w:rsidR="00614AF7" w:rsidRPr="00AE2050" w:rsidRDefault="00614AF7" w:rsidP="00614AF7">
            <w:pPr>
              <w:rPr>
                <w:rFonts w:cstheme="minorHAnsi"/>
                <w:b/>
                <w:sz w:val="20"/>
                <w:szCs w:val="20"/>
              </w:rPr>
            </w:pPr>
            <w:r>
              <w:rPr>
                <w:rFonts w:cstheme="minorHAnsi"/>
                <w:b/>
                <w:sz w:val="20"/>
                <w:szCs w:val="20"/>
              </w:rPr>
              <w:t>Numbers 1 to 69</w:t>
            </w:r>
          </w:p>
          <w:p w:rsidR="00614AF7" w:rsidRPr="00637932" w:rsidRDefault="00614AF7" w:rsidP="00614AF7">
            <w:pPr>
              <w:rPr>
                <w:rFonts w:cstheme="minorHAnsi"/>
                <w:sz w:val="20"/>
                <w:szCs w:val="20"/>
                <w:lang w:val="fr-FR"/>
              </w:rPr>
            </w:pPr>
            <w:r>
              <w:rPr>
                <w:rFonts w:cstheme="minorHAnsi"/>
                <w:b/>
                <w:sz w:val="20"/>
                <w:szCs w:val="20"/>
                <w:lang w:val="fr-FR"/>
              </w:rPr>
              <w:t xml:space="preserve">  </w:t>
            </w:r>
            <w:r w:rsidRPr="00637932">
              <w:rPr>
                <w:rFonts w:cstheme="minorHAnsi"/>
                <w:sz w:val="20"/>
                <w:szCs w:val="20"/>
                <w:lang w:val="fr-FR"/>
              </w:rPr>
              <w:t xml:space="preserve">1 </w:t>
            </w:r>
            <w:r>
              <w:rPr>
                <w:rFonts w:cstheme="minorHAnsi"/>
                <w:sz w:val="20"/>
                <w:szCs w:val="20"/>
                <w:lang w:val="fr-FR"/>
              </w:rPr>
              <w:t>-</w:t>
            </w:r>
            <w:r w:rsidRPr="00637932">
              <w:rPr>
                <w:rFonts w:cstheme="minorHAnsi"/>
                <w:sz w:val="20"/>
                <w:szCs w:val="20"/>
                <w:lang w:val="fr-FR"/>
              </w:rPr>
              <w:t xml:space="preserve">20 Un, deux, trois, </w:t>
            </w:r>
            <w:proofErr w:type="gramStart"/>
            <w:r w:rsidRPr="00637932">
              <w:rPr>
                <w:rFonts w:cstheme="minorHAnsi"/>
                <w:sz w:val="20"/>
                <w:szCs w:val="20"/>
                <w:lang w:val="fr-FR"/>
              </w:rPr>
              <w:t>quatre….</w:t>
            </w:r>
            <w:proofErr w:type="gramEnd"/>
            <w:r w:rsidRPr="00637932">
              <w:rPr>
                <w:rFonts w:cstheme="minorHAnsi"/>
                <w:sz w:val="20"/>
                <w:szCs w:val="20"/>
                <w:lang w:val="fr-FR"/>
              </w:rPr>
              <w:t>vingt.</w:t>
            </w:r>
          </w:p>
          <w:p w:rsidR="00614AF7" w:rsidRPr="00637932" w:rsidRDefault="00614AF7" w:rsidP="00614AF7">
            <w:pPr>
              <w:rPr>
                <w:rFonts w:cstheme="minorHAnsi"/>
                <w:sz w:val="20"/>
                <w:szCs w:val="20"/>
                <w:lang w:val="fr-FR"/>
              </w:rPr>
            </w:pPr>
            <w:r w:rsidRPr="00637932">
              <w:rPr>
                <w:rFonts w:cstheme="minorHAnsi"/>
                <w:sz w:val="20"/>
                <w:szCs w:val="20"/>
                <w:lang w:val="fr-FR"/>
              </w:rPr>
              <w:lastRenderedPageBreak/>
              <w:t xml:space="preserve">21-30 Vingt-et-un, </w:t>
            </w:r>
            <w:proofErr w:type="spellStart"/>
            <w:r w:rsidRPr="00637932">
              <w:rPr>
                <w:rFonts w:cstheme="minorHAnsi"/>
                <w:sz w:val="20"/>
                <w:szCs w:val="20"/>
                <w:lang w:val="fr-FR"/>
              </w:rPr>
              <w:t>vignt-deux</w:t>
            </w:r>
            <w:proofErr w:type="spellEnd"/>
            <w:r w:rsidRPr="00637932">
              <w:rPr>
                <w:rFonts w:cstheme="minorHAnsi"/>
                <w:sz w:val="20"/>
                <w:szCs w:val="20"/>
                <w:lang w:val="fr-FR"/>
              </w:rPr>
              <w:t>, vingt-trois…Trente</w:t>
            </w:r>
          </w:p>
          <w:p w:rsidR="00614AF7" w:rsidRPr="00637932" w:rsidRDefault="00614AF7" w:rsidP="00614AF7">
            <w:pPr>
              <w:rPr>
                <w:rFonts w:cstheme="minorHAnsi"/>
                <w:sz w:val="20"/>
                <w:szCs w:val="20"/>
                <w:lang w:val="fr-FR"/>
              </w:rPr>
            </w:pPr>
            <w:r w:rsidRPr="00637932">
              <w:rPr>
                <w:rFonts w:cstheme="minorHAnsi"/>
                <w:sz w:val="20"/>
                <w:szCs w:val="20"/>
                <w:lang w:val="fr-FR"/>
              </w:rPr>
              <w:t>31-40 Trente-et-un, trente-deux, … Quarante.</w:t>
            </w:r>
          </w:p>
          <w:p w:rsidR="00614AF7" w:rsidRPr="00637932" w:rsidRDefault="00614AF7" w:rsidP="00614AF7">
            <w:pPr>
              <w:rPr>
                <w:rFonts w:cstheme="minorHAnsi"/>
                <w:sz w:val="20"/>
                <w:szCs w:val="20"/>
                <w:lang w:val="fr-FR"/>
              </w:rPr>
            </w:pPr>
            <w:r w:rsidRPr="00637932">
              <w:rPr>
                <w:rFonts w:cstheme="minorHAnsi"/>
                <w:sz w:val="20"/>
                <w:szCs w:val="20"/>
                <w:lang w:val="fr-FR"/>
              </w:rPr>
              <w:t>41-50 Quarante-et-un, quarante-deux, … Cinquante.</w:t>
            </w:r>
          </w:p>
          <w:p w:rsidR="00614AF7" w:rsidRPr="00637932" w:rsidRDefault="00614AF7" w:rsidP="00614AF7">
            <w:pPr>
              <w:rPr>
                <w:rFonts w:cstheme="minorHAnsi"/>
                <w:sz w:val="20"/>
                <w:szCs w:val="20"/>
                <w:lang w:val="fr-FR"/>
              </w:rPr>
            </w:pPr>
            <w:r w:rsidRPr="00637932">
              <w:rPr>
                <w:rFonts w:cstheme="minorHAnsi"/>
                <w:sz w:val="20"/>
                <w:szCs w:val="20"/>
                <w:lang w:val="fr-FR"/>
              </w:rPr>
              <w:t>51-60 Cinquante-et-un, cinquante-deux… Soixante.</w:t>
            </w:r>
          </w:p>
          <w:p w:rsidR="00614AF7" w:rsidRPr="00637932" w:rsidRDefault="00614AF7" w:rsidP="00614AF7">
            <w:pPr>
              <w:rPr>
                <w:rFonts w:cstheme="minorHAnsi"/>
                <w:sz w:val="20"/>
                <w:szCs w:val="20"/>
                <w:lang w:val="fr-FR"/>
              </w:rPr>
            </w:pPr>
            <w:r w:rsidRPr="00637932">
              <w:rPr>
                <w:rFonts w:cstheme="minorHAnsi"/>
                <w:sz w:val="20"/>
                <w:szCs w:val="20"/>
                <w:lang w:val="fr-FR"/>
              </w:rPr>
              <w:t>61-69 Soixante-et-un, soixante-deux, soixante-trois…</w:t>
            </w:r>
          </w:p>
          <w:p w:rsidR="00614AF7" w:rsidRDefault="00614AF7" w:rsidP="00401F6D">
            <w:pPr>
              <w:rPr>
                <w:rFonts w:cstheme="minorHAnsi"/>
                <w:sz w:val="20"/>
                <w:szCs w:val="20"/>
              </w:rPr>
            </w:pPr>
          </w:p>
          <w:p w:rsidR="001C7451" w:rsidRDefault="001C7451" w:rsidP="00401F6D">
            <w:pPr>
              <w:rPr>
                <w:rFonts w:cstheme="minorHAnsi"/>
                <w:sz w:val="20"/>
                <w:szCs w:val="20"/>
              </w:rPr>
            </w:pPr>
          </w:p>
          <w:p w:rsidR="001C7451" w:rsidRPr="00637932" w:rsidRDefault="001C7451" w:rsidP="001C7451">
            <w:pPr>
              <w:rPr>
                <w:rFonts w:cstheme="minorHAnsi"/>
                <w:sz w:val="20"/>
                <w:szCs w:val="20"/>
                <w:u w:val="single"/>
              </w:rPr>
            </w:pPr>
            <w:r w:rsidRPr="00AE2050">
              <w:rPr>
                <w:rFonts w:cstheme="minorHAnsi"/>
                <w:sz w:val="20"/>
                <w:szCs w:val="20"/>
                <w:u w:val="single"/>
              </w:rPr>
              <w:t>Key skills:</w:t>
            </w:r>
          </w:p>
          <w:p w:rsidR="001C7451" w:rsidRDefault="007A7A6B" w:rsidP="001C7451">
            <w:pPr>
              <w:pStyle w:val="ListParagraph"/>
              <w:numPr>
                <w:ilvl w:val="0"/>
                <w:numId w:val="3"/>
              </w:numPr>
              <w:rPr>
                <w:rFonts w:cstheme="minorHAnsi"/>
                <w:sz w:val="20"/>
                <w:szCs w:val="20"/>
              </w:rPr>
            </w:pPr>
            <w:r>
              <w:rPr>
                <w:rFonts w:cstheme="minorHAnsi"/>
                <w:sz w:val="20"/>
                <w:szCs w:val="20"/>
              </w:rPr>
              <w:t>I pronounce words correctly</w:t>
            </w:r>
          </w:p>
          <w:p w:rsidR="001C7451" w:rsidRPr="00637932" w:rsidRDefault="001C7451" w:rsidP="001C7451">
            <w:pPr>
              <w:rPr>
                <w:rFonts w:cstheme="minorHAnsi"/>
                <w:sz w:val="20"/>
                <w:szCs w:val="20"/>
              </w:rPr>
            </w:pPr>
            <w:r w:rsidRPr="00637932">
              <w:rPr>
                <w:rFonts w:cstheme="minorHAnsi"/>
                <w:sz w:val="20"/>
                <w:szCs w:val="20"/>
              </w:rPr>
              <w:t>-      I can count orall</w:t>
            </w:r>
            <w:r w:rsidR="007A7A6B">
              <w:rPr>
                <w:rFonts w:cstheme="minorHAnsi"/>
                <w:sz w:val="20"/>
                <w:szCs w:val="20"/>
              </w:rPr>
              <w:t>y and write numbers from 1 – 69</w:t>
            </w:r>
          </w:p>
          <w:p w:rsidR="00401F6D" w:rsidRPr="001C7451" w:rsidRDefault="001C7451" w:rsidP="00401F6D">
            <w:pPr>
              <w:rPr>
                <w:rFonts w:cstheme="minorHAnsi"/>
                <w:sz w:val="20"/>
                <w:szCs w:val="20"/>
              </w:rPr>
            </w:pPr>
            <w:r>
              <w:rPr>
                <w:rFonts w:cstheme="minorHAnsi"/>
                <w:sz w:val="20"/>
                <w:szCs w:val="20"/>
              </w:rPr>
              <w:t>-      A</w:t>
            </w:r>
            <w:r w:rsidRPr="00637932">
              <w:rPr>
                <w:rFonts w:cstheme="minorHAnsi"/>
                <w:sz w:val="20"/>
                <w:szCs w:val="20"/>
              </w:rPr>
              <w:t>dd a</w:t>
            </w:r>
            <w:r w:rsidR="007A7A6B">
              <w:rPr>
                <w:rFonts w:cstheme="minorHAnsi"/>
                <w:sz w:val="20"/>
                <w:szCs w:val="20"/>
              </w:rPr>
              <w:t xml:space="preserve">nd </w:t>
            </w:r>
            <w:proofErr w:type="spellStart"/>
            <w:r w:rsidR="007A7A6B">
              <w:rPr>
                <w:rFonts w:cstheme="minorHAnsi"/>
                <w:sz w:val="20"/>
                <w:szCs w:val="20"/>
              </w:rPr>
              <w:t>substract</w:t>
            </w:r>
            <w:proofErr w:type="spellEnd"/>
            <w:r w:rsidR="007A7A6B">
              <w:rPr>
                <w:rFonts w:cstheme="minorHAnsi"/>
                <w:sz w:val="20"/>
                <w:szCs w:val="20"/>
              </w:rPr>
              <w:t xml:space="preserve"> numbers in French</w:t>
            </w:r>
          </w:p>
          <w:p w:rsidR="00637932" w:rsidRPr="00AE2050" w:rsidRDefault="00401F6D" w:rsidP="00401F6D">
            <w:pPr>
              <w:rPr>
                <w:rFonts w:cstheme="minorHAnsi"/>
                <w:sz w:val="20"/>
                <w:szCs w:val="20"/>
              </w:rPr>
            </w:pPr>
            <w:r>
              <w:rPr>
                <w:rFonts w:cstheme="minorHAnsi"/>
                <w:sz w:val="20"/>
                <w:szCs w:val="20"/>
              </w:rPr>
              <w:t xml:space="preserve">-      </w:t>
            </w:r>
            <w:r w:rsidR="00B5573D" w:rsidRPr="00B5573D">
              <w:rPr>
                <w:rFonts w:cstheme="minorHAnsi"/>
                <w:sz w:val="20"/>
                <w:szCs w:val="20"/>
              </w:rPr>
              <w:t xml:space="preserve"> </w:t>
            </w:r>
            <w:r w:rsidR="00637932" w:rsidRPr="00AE2050">
              <w:rPr>
                <w:rFonts w:cstheme="minorHAnsi"/>
                <w:sz w:val="20"/>
                <w:szCs w:val="20"/>
              </w:rPr>
              <w:t>Explore and collect visual and written information</w:t>
            </w:r>
          </w:p>
          <w:p w:rsidR="00637932" w:rsidRDefault="009956CB" w:rsidP="00637932">
            <w:pPr>
              <w:pStyle w:val="ListParagraph"/>
              <w:numPr>
                <w:ilvl w:val="0"/>
                <w:numId w:val="3"/>
              </w:numPr>
              <w:rPr>
                <w:rFonts w:cstheme="minorHAnsi"/>
                <w:sz w:val="20"/>
                <w:szCs w:val="20"/>
              </w:rPr>
            </w:pPr>
            <w:r>
              <w:rPr>
                <w:rFonts w:cstheme="minorHAnsi"/>
                <w:sz w:val="20"/>
                <w:szCs w:val="20"/>
              </w:rPr>
              <w:t>I pronounce words correctly</w:t>
            </w:r>
          </w:p>
          <w:p w:rsidR="00B5573D" w:rsidRDefault="00637932" w:rsidP="0026160D">
            <w:pPr>
              <w:rPr>
                <w:rFonts w:cstheme="minorHAnsi"/>
                <w:sz w:val="20"/>
                <w:szCs w:val="20"/>
              </w:rPr>
            </w:pPr>
            <w:r>
              <w:rPr>
                <w:rFonts w:cstheme="minorHAnsi"/>
                <w:sz w:val="20"/>
                <w:szCs w:val="20"/>
              </w:rPr>
              <w:t>-      I understand the m</w:t>
            </w:r>
            <w:r w:rsidR="009956CB">
              <w:rPr>
                <w:rFonts w:cstheme="minorHAnsi"/>
                <w:sz w:val="20"/>
                <w:szCs w:val="20"/>
              </w:rPr>
              <w:t>ain po</w:t>
            </w:r>
            <w:r w:rsidR="001C7451">
              <w:rPr>
                <w:rFonts w:cstheme="minorHAnsi"/>
                <w:sz w:val="20"/>
                <w:szCs w:val="20"/>
              </w:rPr>
              <w:t>i</w:t>
            </w:r>
            <w:r w:rsidR="009956CB">
              <w:rPr>
                <w:rFonts w:cstheme="minorHAnsi"/>
                <w:sz w:val="20"/>
                <w:szCs w:val="20"/>
              </w:rPr>
              <w:t>nt in short written texts</w:t>
            </w:r>
          </w:p>
          <w:p w:rsidR="00637932" w:rsidRDefault="00637932" w:rsidP="00637932">
            <w:pPr>
              <w:pStyle w:val="ListParagraph"/>
              <w:numPr>
                <w:ilvl w:val="0"/>
                <w:numId w:val="3"/>
              </w:numPr>
              <w:rPr>
                <w:rFonts w:cstheme="minorHAnsi"/>
                <w:sz w:val="20"/>
                <w:szCs w:val="20"/>
              </w:rPr>
            </w:pPr>
            <w:r>
              <w:rPr>
                <w:rFonts w:cstheme="minorHAnsi"/>
                <w:sz w:val="20"/>
                <w:szCs w:val="20"/>
              </w:rPr>
              <w:t>I use dictionary to work out meaning or to expand my vocabu</w:t>
            </w:r>
            <w:r w:rsidR="009956CB">
              <w:rPr>
                <w:rFonts w:cstheme="minorHAnsi"/>
                <w:sz w:val="20"/>
                <w:szCs w:val="20"/>
              </w:rPr>
              <w:t>lary in a specify topics learnt</w:t>
            </w:r>
          </w:p>
          <w:p w:rsidR="00637932" w:rsidRDefault="00637932" w:rsidP="00637932">
            <w:pPr>
              <w:pStyle w:val="ListParagraph"/>
              <w:numPr>
                <w:ilvl w:val="0"/>
                <w:numId w:val="3"/>
              </w:numPr>
              <w:rPr>
                <w:rFonts w:cstheme="minorHAnsi"/>
                <w:sz w:val="20"/>
                <w:szCs w:val="20"/>
              </w:rPr>
            </w:pPr>
            <w:r>
              <w:rPr>
                <w:rFonts w:cstheme="minorHAnsi"/>
                <w:sz w:val="20"/>
                <w:szCs w:val="20"/>
              </w:rPr>
              <w:t>I write</w:t>
            </w:r>
            <w:r w:rsidR="009956CB">
              <w:rPr>
                <w:rFonts w:cstheme="minorHAnsi"/>
                <w:sz w:val="20"/>
                <w:szCs w:val="20"/>
              </w:rPr>
              <w:t xml:space="preserve"> short texts on familiar topics</w:t>
            </w:r>
          </w:p>
          <w:p w:rsidR="00637932" w:rsidRPr="00AE2050" w:rsidRDefault="00637932" w:rsidP="00637932">
            <w:pPr>
              <w:pStyle w:val="ListParagraph"/>
              <w:numPr>
                <w:ilvl w:val="0"/>
                <w:numId w:val="3"/>
              </w:numPr>
              <w:rPr>
                <w:rFonts w:cstheme="minorHAnsi"/>
                <w:sz w:val="20"/>
                <w:szCs w:val="20"/>
              </w:rPr>
            </w:pPr>
            <w:r>
              <w:rPr>
                <w:rFonts w:cstheme="minorHAnsi"/>
                <w:sz w:val="20"/>
                <w:szCs w:val="20"/>
              </w:rPr>
              <w:t>I am beginning to read o</w:t>
            </w:r>
            <w:r w:rsidR="009956CB">
              <w:rPr>
                <w:rFonts w:cstheme="minorHAnsi"/>
                <w:sz w:val="20"/>
                <w:szCs w:val="20"/>
              </w:rPr>
              <w:t>n familiar topics independently</w:t>
            </w:r>
          </w:p>
          <w:p w:rsidR="00637932" w:rsidRPr="00AE2050" w:rsidRDefault="00637932" w:rsidP="00637932">
            <w:pPr>
              <w:pStyle w:val="ListParagraph"/>
              <w:numPr>
                <w:ilvl w:val="0"/>
                <w:numId w:val="3"/>
              </w:numPr>
              <w:rPr>
                <w:rFonts w:cstheme="minorHAnsi"/>
                <w:sz w:val="20"/>
                <w:szCs w:val="20"/>
              </w:rPr>
            </w:pPr>
            <w:r w:rsidRPr="00AE2050">
              <w:rPr>
                <w:rFonts w:cstheme="minorHAnsi"/>
                <w:sz w:val="20"/>
                <w:szCs w:val="20"/>
              </w:rPr>
              <w:t>Develop a growing vocabulary</w:t>
            </w:r>
          </w:p>
          <w:p w:rsidR="00637932" w:rsidRDefault="00637932" w:rsidP="0026160D">
            <w:pPr>
              <w:pStyle w:val="ListParagraph"/>
              <w:numPr>
                <w:ilvl w:val="0"/>
                <w:numId w:val="3"/>
              </w:numPr>
              <w:rPr>
                <w:rFonts w:cstheme="minorHAnsi"/>
                <w:sz w:val="20"/>
                <w:szCs w:val="20"/>
              </w:rPr>
            </w:pPr>
            <w:r w:rsidRPr="00AE2050">
              <w:rPr>
                <w:rFonts w:cstheme="minorHAnsi"/>
                <w:sz w:val="20"/>
                <w:szCs w:val="20"/>
              </w:rPr>
              <w:t>Write sentences using expressions learnt</w:t>
            </w:r>
          </w:p>
          <w:p w:rsidR="00B84827" w:rsidRPr="001C7451" w:rsidRDefault="00B84827" w:rsidP="001C7451">
            <w:pPr>
              <w:rPr>
                <w:rFonts w:cstheme="minorHAnsi"/>
                <w:sz w:val="20"/>
                <w:szCs w:val="20"/>
              </w:rPr>
            </w:pPr>
          </w:p>
          <w:p w:rsidR="0032230E" w:rsidRPr="00AE2050" w:rsidRDefault="00B5573D" w:rsidP="0026160D">
            <w:pPr>
              <w:rPr>
                <w:rFonts w:cstheme="minorHAnsi"/>
                <w:b/>
                <w:sz w:val="20"/>
                <w:szCs w:val="20"/>
              </w:rPr>
            </w:pPr>
            <w:r>
              <w:rPr>
                <w:rFonts w:cstheme="minorHAnsi"/>
                <w:b/>
                <w:sz w:val="20"/>
                <w:szCs w:val="20"/>
              </w:rPr>
              <w:t>Numbers 1 to 60</w:t>
            </w:r>
            <w:r w:rsidR="0032230E" w:rsidRPr="00AE2050">
              <w:rPr>
                <w:rFonts w:cstheme="minorHAnsi"/>
                <w:b/>
                <w:sz w:val="20"/>
                <w:szCs w:val="20"/>
              </w:rPr>
              <w:t xml:space="preserve"> </w:t>
            </w:r>
          </w:p>
          <w:p w:rsidR="0032230E" w:rsidRPr="00637932" w:rsidRDefault="00637932" w:rsidP="0026160D">
            <w:pPr>
              <w:rPr>
                <w:rFonts w:cstheme="minorHAnsi"/>
                <w:sz w:val="20"/>
                <w:szCs w:val="20"/>
                <w:lang w:val="fr-FR"/>
              </w:rPr>
            </w:pPr>
            <w:r>
              <w:rPr>
                <w:rFonts w:cstheme="minorHAnsi"/>
                <w:b/>
                <w:sz w:val="20"/>
                <w:szCs w:val="20"/>
                <w:lang w:val="fr-FR"/>
              </w:rPr>
              <w:t xml:space="preserve"> </w:t>
            </w:r>
            <w:r w:rsidR="00592591">
              <w:rPr>
                <w:rFonts w:cstheme="minorHAnsi"/>
                <w:b/>
                <w:sz w:val="20"/>
                <w:szCs w:val="20"/>
                <w:lang w:val="fr-FR"/>
              </w:rPr>
              <w:t xml:space="preserve"> </w:t>
            </w:r>
            <w:r w:rsidRPr="00637932">
              <w:rPr>
                <w:rFonts w:cstheme="minorHAnsi"/>
                <w:sz w:val="20"/>
                <w:szCs w:val="20"/>
                <w:lang w:val="fr-FR"/>
              </w:rPr>
              <w:t xml:space="preserve">1 </w:t>
            </w:r>
            <w:r w:rsidR="00592591">
              <w:rPr>
                <w:rFonts w:cstheme="minorHAnsi"/>
                <w:sz w:val="20"/>
                <w:szCs w:val="20"/>
                <w:lang w:val="fr-FR"/>
              </w:rPr>
              <w:t>-</w:t>
            </w:r>
            <w:r w:rsidRPr="00637932">
              <w:rPr>
                <w:rFonts w:cstheme="minorHAnsi"/>
                <w:sz w:val="20"/>
                <w:szCs w:val="20"/>
                <w:lang w:val="fr-FR"/>
              </w:rPr>
              <w:t xml:space="preserve">20 </w:t>
            </w:r>
            <w:r w:rsidR="00B5573D" w:rsidRPr="00637932">
              <w:rPr>
                <w:rFonts w:cstheme="minorHAnsi"/>
                <w:sz w:val="20"/>
                <w:szCs w:val="20"/>
                <w:lang w:val="fr-FR"/>
              </w:rPr>
              <w:t xml:space="preserve">Un, deux, trois, </w:t>
            </w:r>
            <w:proofErr w:type="gramStart"/>
            <w:r w:rsidR="00B5573D" w:rsidRPr="00637932">
              <w:rPr>
                <w:rFonts w:cstheme="minorHAnsi"/>
                <w:sz w:val="20"/>
                <w:szCs w:val="20"/>
                <w:lang w:val="fr-FR"/>
              </w:rPr>
              <w:t>quatre….</w:t>
            </w:r>
            <w:proofErr w:type="gramEnd"/>
            <w:r w:rsidR="00B5573D" w:rsidRPr="00637932">
              <w:rPr>
                <w:rFonts w:cstheme="minorHAnsi"/>
                <w:sz w:val="20"/>
                <w:szCs w:val="20"/>
                <w:lang w:val="fr-FR"/>
              </w:rPr>
              <w:t>vingt.</w:t>
            </w:r>
          </w:p>
          <w:p w:rsidR="00B5573D" w:rsidRPr="00637932" w:rsidRDefault="00637932" w:rsidP="0026160D">
            <w:pPr>
              <w:rPr>
                <w:rFonts w:cstheme="minorHAnsi"/>
                <w:sz w:val="20"/>
                <w:szCs w:val="20"/>
                <w:lang w:val="fr-FR"/>
              </w:rPr>
            </w:pPr>
            <w:r w:rsidRPr="00637932">
              <w:rPr>
                <w:rFonts w:cstheme="minorHAnsi"/>
                <w:sz w:val="20"/>
                <w:szCs w:val="20"/>
                <w:lang w:val="fr-FR"/>
              </w:rPr>
              <w:t xml:space="preserve">21-30 </w:t>
            </w:r>
            <w:r w:rsidR="00B5573D" w:rsidRPr="00637932">
              <w:rPr>
                <w:rFonts w:cstheme="minorHAnsi"/>
                <w:sz w:val="20"/>
                <w:szCs w:val="20"/>
                <w:lang w:val="fr-FR"/>
              </w:rPr>
              <w:t xml:space="preserve">Vingt-et-un, </w:t>
            </w:r>
            <w:proofErr w:type="spellStart"/>
            <w:r w:rsidR="00B5573D" w:rsidRPr="00637932">
              <w:rPr>
                <w:rFonts w:cstheme="minorHAnsi"/>
                <w:sz w:val="20"/>
                <w:szCs w:val="20"/>
                <w:lang w:val="fr-FR"/>
              </w:rPr>
              <w:t>vignt-deux</w:t>
            </w:r>
            <w:proofErr w:type="spellEnd"/>
            <w:r w:rsidR="00B5573D" w:rsidRPr="00637932">
              <w:rPr>
                <w:rFonts w:cstheme="minorHAnsi"/>
                <w:sz w:val="20"/>
                <w:szCs w:val="20"/>
                <w:lang w:val="fr-FR"/>
              </w:rPr>
              <w:t>, vingt-trois…Trente</w:t>
            </w:r>
          </w:p>
          <w:p w:rsidR="00B5573D" w:rsidRPr="00637932" w:rsidRDefault="00637932" w:rsidP="0026160D">
            <w:pPr>
              <w:rPr>
                <w:rFonts w:cstheme="minorHAnsi"/>
                <w:sz w:val="20"/>
                <w:szCs w:val="20"/>
                <w:lang w:val="fr-FR"/>
              </w:rPr>
            </w:pPr>
            <w:r w:rsidRPr="00637932">
              <w:rPr>
                <w:rFonts w:cstheme="minorHAnsi"/>
                <w:sz w:val="20"/>
                <w:szCs w:val="20"/>
                <w:lang w:val="fr-FR"/>
              </w:rPr>
              <w:t xml:space="preserve">31-40 </w:t>
            </w:r>
            <w:r w:rsidR="00B5573D" w:rsidRPr="00637932">
              <w:rPr>
                <w:rFonts w:cstheme="minorHAnsi"/>
                <w:sz w:val="20"/>
                <w:szCs w:val="20"/>
                <w:lang w:val="fr-FR"/>
              </w:rPr>
              <w:t>Trente-et-un, trente-deux, … Quarante.</w:t>
            </w:r>
          </w:p>
          <w:p w:rsidR="00B5573D" w:rsidRPr="00637932" w:rsidRDefault="00637932" w:rsidP="0026160D">
            <w:pPr>
              <w:rPr>
                <w:rFonts w:cstheme="minorHAnsi"/>
                <w:sz w:val="20"/>
                <w:szCs w:val="20"/>
                <w:lang w:val="fr-FR"/>
              </w:rPr>
            </w:pPr>
            <w:r w:rsidRPr="00637932">
              <w:rPr>
                <w:rFonts w:cstheme="minorHAnsi"/>
                <w:sz w:val="20"/>
                <w:szCs w:val="20"/>
                <w:lang w:val="fr-FR"/>
              </w:rPr>
              <w:t xml:space="preserve">41-50 </w:t>
            </w:r>
            <w:r w:rsidR="00B5573D" w:rsidRPr="00637932">
              <w:rPr>
                <w:rFonts w:cstheme="minorHAnsi"/>
                <w:sz w:val="20"/>
                <w:szCs w:val="20"/>
                <w:lang w:val="fr-FR"/>
              </w:rPr>
              <w:t>Quarante-et-un, quarante-deux, … Cinquante.</w:t>
            </w:r>
          </w:p>
          <w:p w:rsidR="00B5573D" w:rsidRPr="00637932" w:rsidRDefault="00637932" w:rsidP="0026160D">
            <w:pPr>
              <w:rPr>
                <w:rFonts w:cstheme="minorHAnsi"/>
                <w:sz w:val="20"/>
                <w:szCs w:val="20"/>
                <w:lang w:val="fr-FR"/>
              </w:rPr>
            </w:pPr>
            <w:r w:rsidRPr="00637932">
              <w:rPr>
                <w:rFonts w:cstheme="minorHAnsi"/>
                <w:sz w:val="20"/>
                <w:szCs w:val="20"/>
                <w:lang w:val="fr-FR"/>
              </w:rPr>
              <w:t xml:space="preserve">51-60 </w:t>
            </w:r>
            <w:r w:rsidR="00B5573D" w:rsidRPr="00637932">
              <w:rPr>
                <w:rFonts w:cstheme="minorHAnsi"/>
                <w:sz w:val="20"/>
                <w:szCs w:val="20"/>
                <w:lang w:val="fr-FR"/>
              </w:rPr>
              <w:t>Cinquante-et-un, cinquante-deux… Soixante.</w:t>
            </w:r>
          </w:p>
          <w:p w:rsidR="00637932" w:rsidRPr="00637932" w:rsidRDefault="00637932" w:rsidP="0026160D">
            <w:pPr>
              <w:rPr>
                <w:rFonts w:cstheme="minorHAnsi"/>
                <w:sz w:val="20"/>
                <w:szCs w:val="20"/>
                <w:lang w:val="fr-FR"/>
              </w:rPr>
            </w:pPr>
            <w:r w:rsidRPr="00637932">
              <w:rPr>
                <w:rFonts w:cstheme="minorHAnsi"/>
                <w:sz w:val="20"/>
                <w:szCs w:val="20"/>
                <w:lang w:val="fr-FR"/>
              </w:rPr>
              <w:t>61-69 Soixante-et-un, soixante-deux, soixante-trois…</w:t>
            </w:r>
          </w:p>
          <w:p w:rsidR="00637932" w:rsidRDefault="00637932" w:rsidP="00637932">
            <w:pPr>
              <w:rPr>
                <w:rFonts w:cstheme="minorHAnsi"/>
                <w:sz w:val="20"/>
                <w:szCs w:val="20"/>
                <w:u w:val="single"/>
              </w:rPr>
            </w:pPr>
          </w:p>
          <w:p w:rsidR="00637932" w:rsidRDefault="00637932" w:rsidP="0026160D">
            <w:pPr>
              <w:rPr>
                <w:rFonts w:cstheme="minorHAnsi"/>
                <w:sz w:val="20"/>
                <w:szCs w:val="20"/>
              </w:rPr>
            </w:pPr>
          </w:p>
          <w:p w:rsidR="00875E5A" w:rsidRDefault="00875E5A" w:rsidP="0026160D">
            <w:pPr>
              <w:rPr>
                <w:rFonts w:cstheme="minorHAnsi"/>
                <w:sz w:val="20"/>
                <w:szCs w:val="20"/>
              </w:rPr>
            </w:pPr>
          </w:p>
          <w:p w:rsidR="00875E5A" w:rsidRDefault="000C09BF" w:rsidP="0026160D">
            <w:pPr>
              <w:rPr>
                <w:rFonts w:cstheme="minorHAnsi"/>
                <w:b/>
                <w:sz w:val="20"/>
                <w:szCs w:val="20"/>
              </w:rPr>
            </w:pPr>
            <w:r w:rsidRPr="00875E5A">
              <w:rPr>
                <w:rFonts w:cstheme="minorHAnsi"/>
                <w:b/>
                <w:sz w:val="20"/>
                <w:szCs w:val="20"/>
              </w:rPr>
              <w:lastRenderedPageBreak/>
              <w:t xml:space="preserve">Focus </w:t>
            </w:r>
            <w:r>
              <w:rPr>
                <w:rFonts w:cstheme="minorHAnsi"/>
                <w:b/>
                <w:sz w:val="20"/>
                <w:szCs w:val="20"/>
              </w:rPr>
              <w:t xml:space="preserve">(Term 2):  </w:t>
            </w:r>
            <w:r w:rsidR="0032230E" w:rsidRPr="00AE2050">
              <w:rPr>
                <w:rFonts w:cstheme="minorHAnsi"/>
                <w:b/>
                <w:sz w:val="20"/>
                <w:szCs w:val="20"/>
              </w:rPr>
              <w:t>Physical</w:t>
            </w:r>
            <w:r w:rsidR="00385B48">
              <w:rPr>
                <w:rFonts w:cstheme="minorHAnsi"/>
                <w:b/>
                <w:sz w:val="20"/>
                <w:szCs w:val="20"/>
              </w:rPr>
              <w:t xml:space="preserve"> description. The face, the physical </w:t>
            </w:r>
            <w:proofErr w:type="spellStart"/>
            <w:r w:rsidR="00385B48">
              <w:rPr>
                <w:rFonts w:cstheme="minorHAnsi"/>
                <w:b/>
                <w:sz w:val="20"/>
                <w:szCs w:val="20"/>
              </w:rPr>
              <w:t>apparence</w:t>
            </w:r>
            <w:proofErr w:type="spellEnd"/>
            <w:r w:rsidR="0032230E" w:rsidRPr="00AE2050">
              <w:rPr>
                <w:rFonts w:cstheme="minorHAnsi"/>
                <w:b/>
                <w:sz w:val="20"/>
                <w:szCs w:val="20"/>
              </w:rPr>
              <w:t xml:space="preserve">. </w:t>
            </w:r>
          </w:p>
          <w:p w:rsidR="000C09BF" w:rsidRDefault="000C09BF" w:rsidP="0026160D">
            <w:pPr>
              <w:rPr>
                <w:rFonts w:cstheme="minorHAnsi"/>
                <w:b/>
                <w:sz w:val="20"/>
                <w:szCs w:val="20"/>
              </w:rPr>
            </w:pPr>
          </w:p>
          <w:p w:rsidR="00B84827" w:rsidRDefault="00875E5A" w:rsidP="0026160D">
            <w:pPr>
              <w:rPr>
                <w:rFonts w:cstheme="minorHAnsi"/>
                <w:b/>
                <w:sz w:val="20"/>
                <w:szCs w:val="20"/>
              </w:rPr>
            </w:pPr>
            <w:r w:rsidRPr="00ED671F">
              <w:rPr>
                <w:rFonts w:cstheme="minorHAnsi"/>
                <w:b/>
                <w:sz w:val="20"/>
                <w:szCs w:val="20"/>
                <w:u w:val="single"/>
              </w:rPr>
              <w:t>Grammar</w:t>
            </w:r>
            <w:r>
              <w:rPr>
                <w:rFonts w:cstheme="minorHAnsi"/>
                <w:b/>
                <w:sz w:val="20"/>
                <w:szCs w:val="20"/>
              </w:rPr>
              <w:t xml:space="preserve">: </w:t>
            </w:r>
          </w:p>
          <w:p w:rsidR="00875E5A" w:rsidRPr="00B84827" w:rsidRDefault="00592591" w:rsidP="00B84827">
            <w:pPr>
              <w:pStyle w:val="ListParagraph"/>
              <w:numPr>
                <w:ilvl w:val="0"/>
                <w:numId w:val="19"/>
              </w:numPr>
              <w:rPr>
                <w:rFonts w:cstheme="minorHAnsi"/>
                <w:sz w:val="20"/>
                <w:szCs w:val="20"/>
              </w:rPr>
            </w:pPr>
            <w:r w:rsidRPr="00B84827">
              <w:rPr>
                <w:rFonts w:cstheme="minorHAnsi"/>
                <w:sz w:val="20"/>
                <w:szCs w:val="20"/>
              </w:rPr>
              <w:t>U</w:t>
            </w:r>
            <w:r w:rsidR="00875E5A" w:rsidRPr="00B84827">
              <w:rPr>
                <w:rFonts w:cstheme="minorHAnsi"/>
                <w:sz w:val="20"/>
                <w:szCs w:val="20"/>
              </w:rPr>
              <w:t>se of 1</w:t>
            </w:r>
            <w:r w:rsidR="00875E5A" w:rsidRPr="00B84827">
              <w:rPr>
                <w:rFonts w:cstheme="minorHAnsi"/>
                <w:sz w:val="20"/>
                <w:szCs w:val="20"/>
                <w:vertAlign w:val="superscript"/>
              </w:rPr>
              <w:t>st</w:t>
            </w:r>
            <w:r w:rsidR="00875E5A" w:rsidRPr="00B84827">
              <w:rPr>
                <w:rFonts w:cstheme="minorHAnsi"/>
                <w:sz w:val="20"/>
                <w:szCs w:val="20"/>
              </w:rPr>
              <w:t xml:space="preserve"> person and 3</w:t>
            </w:r>
            <w:r w:rsidR="00875E5A" w:rsidRPr="00B84827">
              <w:rPr>
                <w:rFonts w:cstheme="minorHAnsi"/>
                <w:sz w:val="20"/>
                <w:szCs w:val="20"/>
                <w:vertAlign w:val="superscript"/>
              </w:rPr>
              <w:t>rd</w:t>
            </w:r>
            <w:r w:rsidR="00443C34">
              <w:rPr>
                <w:rFonts w:cstheme="minorHAnsi"/>
                <w:sz w:val="20"/>
                <w:szCs w:val="20"/>
              </w:rPr>
              <w:t xml:space="preserve"> person</w:t>
            </w:r>
            <w:r w:rsidR="00875E5A" w:rsidRPr="00B84827">
              <w:rPr>
                <w:rFonts w:cstheme="minorHAnsi"/>
                <w:sz w:val="20"/>
                <w:szCs w:val="20"/>
              </w:rPr>
              <w:t xml:space="preserve"> </w:t>
            </w:r>
            <w:r w:rsidR="00443C34">
              <w:rPr>
                <w:rFonts w:cstheme="minorHAnsi"/>
                <w:sz w:val="20"/>
                <w:szCs w:val="20"/>
              </w:rPr>
              <w:t>to de</w:t>
            </w:r>
            <w:r w:rsidR="009956CB">
              <w:rPr>
                <w:rFonts w:cstheme="minorHAnsi"/>
                <w:sz w:val="20"/>
                <w:szCs w:val="20"/>
              </w:rPr>
              <w:t xml:space="preserve">scribe </w:t>
            </w:r>
            <w:proofErr w:type="spellStart"/>
            <w:r w:rsidR="009956CB">
              <w:rPr>
                <w:rFonts w:cstheme="minorHAnsi"/>
                <w:sz w:val="20"/>
                <w:szCs w:val="20"/>
              </w:rPr>
              <w:t>ourself</w:t>
            </w:r>
            <w:proofErr w:type="spellEnd"/>
            <w:r w:rsidR="009956CB">
              <w:rPr>
                <w:rFonts w:cstheme="minorHAnsi"/>
                <w:sz w:val="20"/>
                <w:szCs w:val="20"/>
              </w:rPr>
              <w:t xml:space="preserve"> and others</w:t>
            </w:r>
          </w:p>
          <w:p w:rsidR="00875E5A" w:rsidRPr="00B84827" w:rsidRDefault="00875E5A" w:rsidP="00B84827">
            <w:pPr>
              <w:pStyle w:val="ListParagraph"/>
              <w:numPr>
                <w:ilvl w:val="0"/>
                <w:numId w:val="19"/>
              </w:numPr>
              <w:rPr>
                <w:rFonts w:cstheme="minorHAnsi"/>
                <w:sz w:val="20"/>
                <w:szCs w:val="20"/>
              </w:rPr>
            </w:pPr>
            <w:r w:rsidRPr="00B84827">
              <w:rPr>
                <w:rFonts w:cstheme="minorHAnsi"/>
                <w:sz w:val="20"/>
                <w:szCs w:val="20"/>
              </w:rPr>
              <w:t xml:space="preserve">Masculine and feminine form- The adjective </w:t>
            </w:r>
            <w:r w:rsidR="00592591" w:rsidRPr="00B84827">
              <w:rPr>
                <w:rFonts w:cstheme="minorHAnsi"/>
                <w:sz w:val="20"/>
                <w:szCs w:val="20"/>
              </w:rPr>
              <w:t>“</w:t>
            </w:r>
            <w:r w:rsidRPr="00B84827">
              <w:rPr>
                <w:rFonts w:cstheme="minorHAnsi"/>
                <w:sz w:val="20"/>
                <w:szCs w:val="20"/>
              </w:rPr>
              <w:t>agree</w:t>
            </w:r>
            <w:r w:rsidR="00592591" w:rsidRPr="00B84827">
              <w:rPr>
                <w:rFonts w:cstheme="minorHAnsi"/>
                <w:sz w:val="20"/>
                <w:szCs w:val="20"/>
              </w:rPr>
              <w:t>”</w:t>
            </w:r>
            <w:r w:rsidRPr="00B84827">
              <w:rPr>
                <w:rFonts w:cstheme="minorHAnsi"/>
                <w:sz w:val="20"/>
                <w:szCs w:val="20"/>
              </w:rPr>
              <w:t xml:space="preserve"> with the noun it describe</w:t>
            </w:r>
            <w:r w:rsidR="00385B48" w:rsidRPr="00B84827">
              <w:rPr>
                <w:rFonts w:cstheme="minorHAnsi"/>
                <w:sz w:val="20"/>
                <w:szCs w:val="20"/>
              </w:rPr>
              <w:t xml:space="preserve">. </w:t>
            </w:r>
            <w:r w:rsidR="009956CB">
              <w:rPr>
                <w:rFonts w:cstheme="minorHAnsi"/>
                <w:sz w:val="20"/>
                <w:szCs w:val="20"/>
              </w:rPr>
              <w:t xml:space="preserve">E.g., </w:t>
            </w:r>
          </w:p>
          <w:p w:rsidR="0032230E" w:rsidRPr="00B84827" w:rsidRDefault="00875E5A" w:rsidP="00B84827">
            <w:pPr>
              <w:pStyle w:val="ListParagraph"/>
              <w:rPr>
                <w:rFonts w:cstheme="minorHAnsi"/>
                <w:sz w:val="20"/>
                <w:szCs w:val="20"/>
                <w:lang w:val="fr-FR"/>
              </w:rPr>
            </w:pPr>
            <w:r w:rsidRPr="00B84827">
              <w:rPr>
                <w:rFonts w:cstheme="minorHAnsi"/>
                <w:sz w:val="20"/>
                <w:szCs w:val="20"/>
                <w:lang w:val="fr-FR"/>
              </w:rPr>
              <w:t xml:space="preserve">J’ai les yeux bleus </w:t>
            </w:r>
            <w:r w:rsidR="009956CB">
              <w:rPr>
                <w:rFonts w:cstheme="minorHAnsi"/>
                <w:sz w:val="20"/>
                <w:szCs w:val="20"/>
                <w:lang w:val="fr-FR"/>
              </w:rPr>
              <w:t>et les cheveux blonds et courts</w:t>
            </w:r>
          </w:p>
          <w:p w:rsidR="00875E5A" w:rsidRPr="00B84827" w:rsidRDefault="00875E5A" w:rsidP="00B84827">
            <w:pPr>
              <w:pStyle w:val="ListParagraph"/>
              <w:numPr>
                <w:ilvl w:val="0"/>
                <w:numId w:val="19"/>
              </w:numPr>
              <w:rPr>
                <w:rFonts w:cstheme="minorHAnsi"/>
                <w:sz w:val="20"/>
                <w:szCs w:val="20"/>
              </w:rPr>
            </w:pPr>
            <w:r w:rsidRPr="00B84827">
              <w:rPr>
                <w:rFonts w:cstheme="minorHAnsi"/>
                <w:sz w:val="20"/>
                <w:szCs w:val="20"/>
              </w:rPr>
              <w:t>I have blue eyes and blond</w:t>
            </w:r>
            <w:r w:rsidR="00443C34">
              <w:rPr>
                <w:rFonts w:cstheme="minorHAnsi"/>
                <w:sz w:val="20"/>
                <w:szCs w:val="20"/>
              </w:rPr>
              <w:t>e and short hair</w:t>
            </w:r>
          </w:p>
          <w:p w:rsidR="00385B48" w:rsidRPr="00B84827" w:rsidRDefault="00385B48" w:rsidP="00443C34">
            <w:pPr>
              <w:pStyle w:val="ListParagraph"/>
              <w:rPr>
                <w:rFonts w:cstheme="minorHAnsi"/>
                <w:sz w:val="20"/>
                <w:szCs w:val="20"/>
                <w:lang w:val="fr-FR"/>
              </w:rPr>
            </w:pPr>
            <w:r w:rsidRPr="00B84827">
              <w:rPr>
                <w:rFonts w:cstheme="minorHAnsi"/>
                <w:sz w:val="20"/>
                <w:szCs w:val="20"/>
                <w:lang w:val="fr-FR"/>
              </w:rPr>
              <w:t>Elle a les yeux marron</w:t>
            </w:r>
            <w:r w:rsidR="009956CB">
              <w:rPr>
                <w:rFonts w:cstheme="minorHAnsi"/>
                <w:sz w:val="20"/>
                <w:szCs w:val="20"/>
                <w:lang w:val="fr-FR"/>
              </w:rPr>
              <w:t>s et les cheveux bruns et longs</w:t>
            </w:r>
          </w:p>
          <w:p w:rsidR="00385B48" w:rsidRPr="00B84827" w:rsidRDefault="00385B48" w:rsidP="00B84827">
            <w:pPr>
              <w:pStyle w:val="ListParagraph"/>
              <w:rPr>
                <w:rFonts w:cstheme="minorHAnsi"/>
                <w:sz w:val="20"/>
                <w:szCs w:val="20"/>
              </w:rPr>
            </w:pPr>
            <w:r w:rsidRPr="00B84827">
              <w:rPr>
                <w:rFonts w:cstheme="minorHAnsi"/>
                <w:sz w:val="20"/>
                <w:szCs w:val="20"/>
              </w:rPr>
              <w:t>She has bro</w:t>
            </w:r>
            <w:r w:rsidR="009956CB">
              <w:rPr>
                <w:rFonts w:cstheme="minorHAnsi"/>
                <w:sz w:val="20"/>
                <w:szCs w:val="20"/>
              </w:rPr>
              <w:t>wn eyes and brown and long hair</w:t>
            </w:r>
          </w:p>
          <w:p w:rsidR="00385B48" w:rsidRPr="00B84827" w:rsidRDefault="006F29AD" w:rsidP="00B84827">
            <w:pPr>
              <w:pStyle w:val="ListParagraph"/>
              <w:numPr>
                <w:ilvl w:val="0"/>
                <w:numId w:val="19"/>
              </w:numPr>
              <w:rPr>
                <w:rFonts w:cstheme="minorHAnsi"/>
                <w:sz w:val="20"/>
                <w:szCs w:val="20"/>
              </w:rPr>
            </w:pPr>
            <w:r w:rsidRPr="00B84827">
              <w:rPr>
                <w:rFonts w:cstheme="minorHAnsi"/>
                <w:sz w:val="20"/>
                <w:szCs w:val="20"/>
              </w:rPr>
              <w:t xml:space="preserve">Talking about an oak </w:t>
            </w:r>
            <w:r w:rsidR="009956CB">
              <w:rPr>
                <w:rFonts w:cstheme="minorHAnsi"/>
                <w:sz w:val="20"/>
                <w:szCs w:val="20"/>
              </w:rPr>
              <w:t>tree:</w:t>
            </w:r>
          </w:p>
          <w:p w:rsidR="00385B48" w:rsidRPr="00B84827" w:rsidRDefault="00385B48" w:rsidP="00B84827">
            <w:pPr>
              <w:pStyle w:val="ListParagraph"/>
              <w:rPr>
                <w:rFonts w:cstheme="minorHAnsi"/>
                <w:sz w:val="20"/>
                <w:szCs w:val="20"/>
                <w:lang w:val="fr-FR"/>
              </w:rPr>
            </w:pPr>
            <w:r w:rsidRPr="00B84827">
              <w:rPr>
                <w:rFonts w:cstheme="minorHAnsi"/>
                <w:sz w:val="20"/>
                <w:szCs w:val="20"/>
                <w:lang w:val="fr-FR"/>
              </w:rPr>
              <w:t>Il est grand, gros et vie</w:t>
            </w:r>
            <w:r w:rsidR="009956CB">
              <w:rPr>
                <w:rFonts w:cstheme="minorHAnsi"/>
                <w:sz w:val="20"/>
                <w:szCs w:val="20"/>
                <w:lang w:val="fr-FR"/>
              </w:rPr>
              <w:t xml:space="preserve">ux. – He </w:t>
            </w:r>
            <w:proofErr w:type="spellStart"/>
            <w:r w:rsidR="009956CB">
              <w:rPr>
                <w:rFonts w:cstheme="minorHAnsi"/>
                <w:sz w:val="20"/>
                <w:szCs w:val="20"/>
                <w:lang w:val="fr-FR"/>
              </w:rPr>
              <w:t>is</w:t>
            </w:r>
            <w:proofErr w:type="spellEnd"/>
            <w:r w:rsidR="009956CB">
              <w:rPr>
                <w:rFonts w:cstheme="minorHAnsi"/>
                <w:sz w:val="20"/>
                <w:szCs w:val="20"/>
                <w:lang w:val="fr-FR"/>
              </w:rPr>
              <w:t xml:space="preserve"> </w:t>
            </w:r>
            <w:proofErr w:type="spellStart"/>
            <w:r w:rsidR="009956CB">
              <w:rPr>
                <w:rFonts w:cstheme="minorHAnsi"/>
                <w:sz w:val="20"/>
                <w:szCs w:val="20"/>
                <w:lang w:val="fr-FR"/>
              </w:rPr>
              <w:t>tall</w:t>
            </w:r>
            <w:proofErr w:type="spellEnd"/>
            <w:r w:rsidR="009956CB">
              <w:rPr>
                <w:rFonts w:cstheme="minorHAnsi"/>
                <w:sz w:val="20"/>
                <w:szCs w:val="20"/>
                <w:lang w:val="fr-FR"/>
              </w:rPr>
              <w:t xml:space="preserve">, large and </w:t>
            </w:r>
            <w:proofErr w:type="spellStart"/>
            <w:r w:rsidR="009956CB">
              <w:rPr>
                <w:rFonts w:cstheme="minorHAnsi"/>
                <w:sz w:val="20"/>
                <w:szCs w:val="20"/>
                <w:lang w:val="fr-FR"/>
              </w:rPr>
              <w:t>old</w:t>
            </w:r>
            <w:proofErr w:type="spellEnd"/>
          </w:p>
          <w:p w:rsidR="00AD3B47" w:rsidRPr="00B84827" w:rsidRDefault="009956CB" w:rsidP="00B84827">
            <w:pPr>
              <w:pStyle w:val="ListParagraph"/>
              <w:numPr>
                <w:ilvl w:val="0"/>
                <w:numId w:val="19"/>
              </w:numPr>
              <w:rPr>
                <w:rFonts w:cstheme="minorHAnsi"/>
                <w:sz w:val="20"/>
                <w:szCs w:val="20"/>
              </w:rPr>
            </w:pPr>
            <w:r>
              <w:rPr>
                <w:rFonts w:cstheme="minorHAnsi"/>
                <w:sz w:val="20"/>
                <w:szCs w:val="20"/>
              </w:rPr>
              <w:t>Negative and positive forms:</w:t>
            </w:r>
          </w:p>
          <w:p w:rsidR="00AD3B47" w:rsidRPr="00B84827" w:rsidRDefault="00AD3B47" w:rsidP="00B84827">
            <w:pPr>
              <w:pStyle w:val="ListParagraph"/>
              <w:rPr>
                <w:rFonts w:cstheme="minorHAnsi"/>
                <w:sz w:val="20"/>
                <w:szCs w:val="20"/>
                <w:lang w:val="fr-FR"/>
              </w:rPr>
            </w:pPr>
            <w:r w:rsidRPr="00B84827">
              <w:rPr>
                <w:rFonts w:cstheme="minorHAnsi"/>
                <w:sz w:val="20"/>
                <w:szCs w:val="20"/>
                <w:lang w:val="fr-FR"/>
              </w:rPr>
              <w:t>Elle ne porte pas de lunettes –</w:t>
            </w:r>
            <w:r w:rsidR="00325B89" w:rsidRPr="00B84827">
              <w:rPr>
                <w:rFonts w:cstheme="minorHAnsi"/>
                <w:sz w:val="20"/>
                <w:szCs w:val="20"/>
                <w:lang w:val="fr-FR"/>
              </w:rPr>
              <w:t xml:space="preserve"> </w:t>
            </w:r>
            <w:proofErr w:type="spellStart"/>
            <w:r w:rsidR="00325B89" w:rsidRPr="00B84827">
              <w:rPr>
                <w:rFonts w:cstheme="minorHAnsi"/>
                <w:sz w:val="20"/>
                <w:szCs w:val="20"/>
                <w:lang w:val="fr-FR"/>
              </w:rPr>
              <w:t>She</w:t>
            </w:r>
            <w:proofErr w:type="spellEnd"/>
            <w:r w:rsidRPr="00B84827">
              <w:rPr>
                <w:rFonts w:cstheme="minorHAnsi"/>
                <w:sz w:val="20"/>
                <w:szCs w:val="20"/>
                <w:lang w:val="fr-FR"/>
              </w:rPr>
              <w:t xml:space="preserve"> </w:t>
            </w:r>
            <w:proofErr w:type="spellStart"/>
            <w:r w:rsidRPr="00B84827">
              <w:rPr>
                <w:rFonts w:cstheme="minorHAnsi"/>
                <w:sz w:val="20"/>
                <w:szCs w:val="20"/>
                <w:lang w:val="fr-FR"/>
              </w:rPr>
              <w:t>doesn’t</w:t>
            </w:r>
            <w:proofErr w:type="spellEnd"/>
            <w:r w:rsidRPr="00B84827">
              <w:rPr>
                <w:rFonts w:cstheme="minorHAnsi"/>
                <w:sz w:val="20"/>
                <w:szCs w:val="20"/>
                <w:lang w:val="fr-FR"/>
              </w:rPr>
              <w:t xml:space="preserve"> wear glasses</w:t>
            </w:r>
            <w:r w:rsidR="00325B89" w:rsidRPr="00B84827">
              <w:rPr>
                <w:rFonts w:cstheme="minorHAnsi"/>
                <w:sz w:val="20"/>
                <w:szCs w:val="20"/>
                <w:lang w:val="fr-FR"/>
              </w:rPr>
              <w:t>.</w:t>
            </w:r>
          </w:p>
          <w:p w:rsidR="00AD3B47" w:rsidRPr="00B84827" w:rsidRDefault="00325B89" w:rsidP="00B84827">
            <w:pPr>
              <w:pStyle w:val="ListParagraph"/>
              <w:numPr>
                <w:ilvl w:val="0"/>
                <w:numId w:val="19"/>
              </w:numPr>
              <w:rPr>
                <w:rFonts w:cstheme="minorHAnsi"/>
                <w:sz w:val="20"/>
                <w:szCs w:val="20"/>
                <w:lang w:val="fr-FR"/>
              </w:rPr>
            </w:pPr>
            <w:r w:rsidRPr="00B84827">
              <w:rPr>
                <w:rFonts w:cstheme="minorHAnsi"/>
                <w:sz w:val="20"/>
                <w:szCs w:val="20"/>
                <w:lang w:val="fr-FR"/>
              </w:rPr>
              <w:t>Il porte une</w:t>
            </w:r>
            <w:r w:rsidR="00AD3B47" w:rsidRPr="00B84827">
              <w:rPr>
                <w:rFonts w:cstheme="minorHAnsi"/>
                <w:sz w:val="20"/>
                <w:szCs w:val="20"/>
                <w:lang w:val="fr-FR"/>
              </w:rPr>
              <w:t xml:space="preserve"> moustache.</w:t>
            </w:r>
            <w:r w:rsidR="007B403D">
              <w:rPr>
                <w:rFonts w:cstheme="minorHAnsi"/>
                <w:sz w:val="20"/>
                <w:szCs w:val="20"/>
                <w:lang w:val="fr-FR"/>
              </w:rPr>
              <w:t xml:space="preserve"> He </w:t>
            </w:r>
            <w:proofErr w:type="spellStart"/>
            <w:r w:rsidR="007B403D">
              <w:rPr>
                <w:rFonts w:cstheme="minorHAnsi"/>
                <w:sz w:val="20"/>
                <w:szCs w:val="20"/>
                <w:lang w:val="fr-FR"/>
              </w:rPr>
              <w:t>wears</w:t>
            </w:r>
            <w:proofErr w:type="spellEnd"/>
            <w:r w:rsidR="007B403D">
              <w:rPr>
                <w:rFonts w:cstheme="minorHAnsi"/>
                <w:sz w:val="20"/>
                <w:szCs w:val="20"/>
                <w:lang w:val="fr-FR"/>
              </w:rPr>
              <w:t xml:space="preserve"> a</w:t>
            </w:r>
            <w:r w:rsidRPr="00B84827">
              <w:rPr>
                <w:rFonts w:cstheme="minorHAnsi"/>
                <w:sz w:val="20"/>
                <w:szCs w:val="20"/>
                <w:lang w:val="fr-FR"/>
              </w:rPr>
              <w:t xml:space="preserve"> moustache.</w:t>
            </w:r>
          </w:p>
          <w:p w:rsidR="000C09BF" w:rsidRPr="00AD3B47" w:rsidRDefault="000C09BF" w:rsidP="0026160D">
            <w:pPr>
              <w:rPr>
                <w:rFonts w:cstheme="minorHAnsi"/>
                <w:sz w:val="20"/>
                <w:szCs w:val="20"/>
                <w:lang w:val="fr-FR"/>
              </w:rPr>
            </w:pPr>
          </w:p>
          <w:p w:rsidR="0032230E" w:rsidRPr="000C09BF" w:rsidRDefault="0032230E" w:rsidP="0026160D">
            <w:pPr>
              <w:rPr>
                <w:rFonts w:cstheme="minorHAnsi"/>
                <w:sz w:val="20"/>
                <w:szCs w:val="20"/>
                <w:lang w:val="fr-FR"/>
              </w:rPr>
            </w:pPr>
            <w:proofErr w:type="gramStart"/>
            <w:r w:rsidRPr="000C09BF">
              <w:rPr>
                <w:rFonts w:cstheme="minorHAnsi"/>
                <w:b/>
                <w:sz w:val="20"/>
                <w:szCs w:val="20"/>
                <w:u w:val="single"/>
                <w:lang w:val="fr-FR"/>
              </w:rPr>
              <w:t>Vocabulary</w:t>
            </w:r>
            <w:r w:rsidR="00385B48" w:rsidRPr="00385B48">
              <w:rPr>
                <w:rFonts w:cstheme="minorHAnsi"/>
                <w:b/>
                <w:sz w:val="20"/>
                <w:szCs w:val="20"/>
                <w:lang w:val="fr-FR"/>
              </w:rPr>
              <w:t>:</w:t>
            </w:r>
            <w:proofErr w:type="gramEnd"/>
          </w:p>
          <w:p w:rsidR="00385B48" w:rsidRPr="000C09BF" w:rsidRDefault="00385B48" w:rsidP="00385B48">
            <w:pPr>
              <w:rPr>
                <w:rFonts w:cstheme="minorHAnsi"/>
                <w:sz w:val="20"/>
                <w:szCs w:val="20"/>
                <w:lang w:val="fr-FR"/>
              </w:rPr>
            </w:pPr>
            <w:r w:rsidRPr="000C09BF">
              <w:rPr>
                <w:rFonts w:cstheme="minorHAnsi"/>
                <w:sz w:val="20"/>
                <w:szCs w:val="20"/>
                <w:lang w:val="fr-FR"/>
              </w:rPr>
              <w:t>Le visage, les yeux, le nez, la bouche, les oreilles,</w:t>
            </w:r>
          </w:p>
          <w:p w:rsidR="00385B48" w:rsidRPr="000C09BF" w:rsidRDefault="00385B48" w:rsidP="00385B48">
            <w:pPr>
              <w:rPr>
                <w:rFonts w:cstheme="minorHAnsi"/>
                <w:sz w:val="20"/>
                <w:szCs w:val="20"/>
                <w:lang w:val="fr-FR"/>
              </w:rPr>
            </w:pPr>
            <w:proofErr w:type="gramStart"/>
            <w:r w:rsidRPr="000C09BF">
              <w:rPr>
                <w:rFonts w:cstheme="minorHAnsi"/>
                <w:sz w:val="20"/>
                <w:szCs w:val="20"/>
                <w:lang w:val="fr-FR"/>
              </w:rPr>
              <w:t>les</w:t>
            </w:r>
            <w:proofErr w:type="gramEnd"/>
            <w:r w:rsidRPr="000C09BF">
              <w:rPr>
                <w:rFonts w:cstheme="minorHAnsi"/>
                <w:sz w:val="20"/>
                <w:szCs w:val="20"/>
                <w:lang w:val="fr-FR"/>
              </w:rPr>
              <w:t xml:space="preserve"> cheveux, la barbe, la moustache, les lunettes.</w:t>
            </w:r>
          </w:p>
          <w:p w:rsidR="00385B48" w:rsidRPr="000C09BF" w:rsidRDefault="00385B48" w:rsidP="00385B48">
            <w:pPr>
              <w:rPr>
                <w:rFonts w:cstheme="minorHAnsi"/>
                <w:sz w:val="20"/>
                <w:szCs w:val="20"/>
                <w:lang w:val="fr-FR"/>
              </w:rPr>
            </w:pPr>
            <w:r w:rsidRPr="000C09BF">
              <w:rPr>
                <w:rFonts w:cstheme="minorHAnsi"/>
                <w:sz w:val="20"/>
                <w:szCs w:val="20"/>
                <w:lang w:val="fr-FR"/>
              </w:rPr>
              <w:t xml:space="preserve">Bleus, verts, marrons, noirs, </w:t>
            </w:r>
            <w:proofErr w:type="spellStart"/>
            <w:r w:rsidRPr="000C09BF">
              <w:rPr>
                <w:rFonts w:cstheme="minorHAnsi"/>
                <w:sz w:val="20"/>
                <w:szCs w:val="20"/>
                <w:lang w:val="fr-FR"/>
              </w:rPr>
              <w:t>chatains</w:t>
            </w:r>
            <w:proofErr w:type="spellEnd"/>
            <w:r w:rsidRPr="000C09BF">
              <w:rPr>
                <w:rFonts w:cstheme="minorHAnsi"/>
                <w:sz w:val="20"/>
                <w:szCs w:val="20"/>
                <w:lang w:val="fr-FR"/>
              </w:rPr>
              <w:t xml:space="preserve">, blonds, bruns,   </w:t>
            </w:r>
          </w:p>
          <w:p w:rsidR="00385B48" w:rsidRPr="000C09BF" w:rsidRDefault="00385B48" w:rsidP="00385B48">
            <w:pPr>
              <w:rPr>
                <w:rFonts w:cstheme="minorHAnsi"/>
                <w:sz w:val="20"/>
                <w:szCs w:val="20"/>
                <w:lang w:val="fr-FR"/>
              </w:rPr>
            </w:pPr>
            <w:proofErr w:type="gramStart"/>
            <w:r w:rsidRPr="000C09BF">
              <w:rPr>
                <w:rFonts w:cstheme="minorHAnsi"/>
                <w:sz w:val="20"/>
                <w:szCs w:val="20"/>
                <w:lang w:val="fr-FR"/>
              </w:rPr>
              <w:t>roux</w:t>
            </w:r>
            <w:proofErr w:type="gramEnd"/>
            <w:r w:rsidRPr="000C09BF">
              <w:rPr>
                <w:rFonts w:cstheme="minorHAnsi"/>
                <w:sz w:val="20"/>
                <w:szCs w:val="20"/>
                <w:lang w:val="fr-FR"/>
              </w:rPr>
              <w:t>, raides, ondulés, frisés, courts et longs.</w:t>
            </w:r>
          </w:p>
          <w:p w:rsidR="00385B48" w:rsidRPr="000C09BF" w:rsidRDefault="00385B48" w:rsidP="00385B48">
            <w:pPr>
              <w:rPr>
                <w:rFonts w:cstheme="minorHAnsi"/>
                <w:sz w:val="20"/>
                <w:szCs w:val="20"/>
                <w:lang w:val="fr-FR"/>
              </w:rPr>
            </w:pPr>
            <w:r w:rsidRPr="000C09BF">
              <w:rPr>
                <w:rFonts w:cstheme="minorHAnsi"/>
                <w:sz w:val="20"/>
                <w:szCs w:val="20"/>
                <w:lang w:val="fr-FR"/>
              </w:rPr>
              <w:t>Vieux /</w:t>
            </w:r>
            <w:proofErr w:type="gramStart"/>
            <w:r w:rsidRPr="000C09BF">
              <w:rPr>
                <w:rFonts w:cstheme="minorHAnsi"/>
                <w:sz w:val="20"/>
                <w:szCs w:val="20"/>
                <w:lang w:val="fr-FR"/>
              </w:rPr>
              <w:t>vieille,  jeune</w:t>
            </w:r>
            <w:proofErr w:type="gramEnd"/>
            <w:r w:rsidRPr="000C09BF">
              <w:rPr>
                <w:rFonts w:cstheme="minorHAnsi"/>
                <w:sz w:val="20"/>
                <w:szCs w:val="20"/>
                <w:lang w:val="fr-FR"/>
              </w:rPr>
              <w:t xml:space="preserve"> -  Gros/ grosse - maigre – </w:t>
            </w:r>
          </w:p>
          <w:p w:rsidR="00385B48" w:rsidRPr="000C09BF" w:rsidRDefault="00385B48" w:rsidP="00385B48">
            <w:pPr>
              <w:rPr>
                <w:rFonts w:cstheme="minorHAnsi"/>
                <w:sz w:val="20"/>
                <w:szCs w:val="20"/>
                <w:lang w:val="fr-FR"/>
              </w:rPr>
            </w:pPr>
            <w:proofErr w:type="gramStart"/>
            <w:r w:rsidRPr="000C09BF">
              <w:rPr>
                <w:rFonts w:cstheme="minorHAnsi"/>
                <w:sz w:val="20"/>
                <w:szCs w:val="20"/>
                <w:lang w:val="fr-FR"/>
              </w:rPr>
              <w:t>petit</w:t>
            </w:r>
            <w:proofErr w:type="gramEnd"/>
            <w:r w:rsidRPr="000C09BF">
              <w:rPr>
                <w:rFonts w:cstheme="minorHAnsi"/>
                <w:sz w:val="20"/>
                <w:szCs w:val="20"/>
                <w:lang w:val="fr-FR"/>
              </w:rPr>
              <w:t>/ petite.</w:t>
            </w:r>
          </w:p>
          <w:p w:rsidR="006F29AD" w:rsidRPr="006F29AD" w:rsidRDefault="006F29AD" w:rsidP="006F29AD">
            <w:pPr>
              <w:rPr>
                <w:rFonts w:cstheme="minorHAnsi"/>
                <w:sz w:val="20"/>
                <w:szCs w:val="20"/>
              </w:rPr>
            </w:pPr>
            <w:r w:rsidRPr="006F29AD">
              <w:rPr>
                <w:rFonts w:cstheme="minorHAnsi"/>
                <w:sz w:val="20"/>
                <w:szCs w:val="20"/>
              </w:rPr>
              <w:t>Face, eyes, nose, mouth, ears, hair, beard, moustache, glasses.</w:t>
            </w:r>
          </w:p>
          <w:p w:rsidR="006F29AD" w:rsidRDefault="006F29AD" w:rsidP="006F29AD">
            <w:pPr>
              <w:rPr>
                <w:rFonts w:cstheme="minorHAnsi"/>
                <w:sz w:val="20"/>
                <w:szCs w:val="20"/>
              </w:rPr>
            </w:pPr>
            <w:r w:rsidRPr="006F29AD">
              <w:rPr>
                <w:rFonts w:cstheme="minorHAnsi"/>
                <w:sz w:val="20"/>
                <w:szCs w:val="20"/>
              </w:rPr>
              <w:lastRenderedPageBreak/>
              <w:t>Blue, green, brown, black, dark blond</w:t>
            </w:r>
            <w:r w:rsidR="009E7499">
              <w:rPr>
                <w:rFonts w:cstheme="minorHAnsi"/>
                <w:sz w:val="20"/>
                <w:szCs w:val="20"/>
              </w:rPr>
              <w:t>e</w:t>
            </w:r>
            <w:r w:rsidRPr="006F29AD">
              <w:rPr>
                <w:rFonts w:cstheme="minorHAnsi"/>
                <w:sz w:val="20"/>
                <w:szCs w:val="20"/>
              </w:rPr>
              <w:t xml:space="preserve"> or light brown, blond, brown, ginger or red. Straight, wavy, curly, short and long. </w:t>
            </w:r>
          </w:p>
          <w:p w:rsidR="006F29AD" w:rsidRDefault="006F29AD" w:rsidP="00385B48">
            <w:pPr>
              <w:rPr>
                <w:rFonts w:cstheme="minorHAnsi"/>
                <w:sz w:val="20"/>
                <w:szCs w:val="20"/>
              </w:rPr>
            </w:pPr>
            <w:r w:rsidRPr="006F29AD">
              <w:rPr>
                <w:rFonts w:cstheme="minorHAnsi"/>
                <w:sz w:val="20"/>
                <w:szCs w:val="20"/>
              </w:rPr>
              <w:t>Old, young, big</w:t>
            </w:r>
            <w:r>
              <w:rPr>
                <w:rFonts w:cstheme="minorHAnsi"/>
                <w:sz w:val="20"/>
                <w:szCs w:val="20"/>
              </w:rPr>
              <w:t xml:space="preserve"> or large</w:t>
            </w:r>
            <w:r w:rsidRPr="006F29AD">
              <w:rPr>
                <w:rFonts w:cstheme="minorHAnsi"/>
                <w:sz w:val="20"/>
                <w:szCs w:val="20"/>
              </w:rPr>
              <w:t>, slim or thin, short or tall.</w:t>
            </w:r>
          </w:p>
          <w:p w:rsidR="000C09BF" w:rsidRPr="00592591" w:rsidRDefault="000C09BF" w:rsidP="00385B48">
            <w:pPr>
              <w:rPr>
                <w:rFonts w:cstheme="minorHAnsi"/>
                <w:sz w:val="20"/>
                <w:szCs w:val="20"/>
              </w:rPr>
            </w:pPr>
          </w:p>
          <w:p w:rsidR="00401F6D" w:rsidRPr="00AE2050" w:rsidRDefault="00401F6D" w:rsidP="00401F6D">
            <w:pPr>
              <w:rPr>
                <w:rFonts w:cstheme="minorHAnsi"/>
                <w:sz w:val="20"/>
                <w:szCs w:val="20"/>
                <w:u w:val="single"/>
              </w:rPr>
            </w:pPr>
            <w:r w:rsidRPr="00AE2050">
              <w:rPr>
                <w:rFonts w:cstheme="minorHAnsi"/>
                <w:sz w:val="20"/>
                <w:szCs w:val="20"/>
                <w:u w:val="single"/>
              </w:rPr>
              <w:t>Key skills:</w:t>
            </w:r>
          </w:p>
          <w:p w:rsidR="00401F6D" w:rsidRPr="00AE2050" w:rsidRDefault="00401F6D" w:rsidP="00401F6D">
            <w:pPr>
              <w:pStyle w:val="ListParagraph"/>
              <w:numPr>
                <w:ilvl w:val="0"/>
                <w:numId w:val="3"/>
              </w:numPr>
              <w:rPr>
                <w:rFonts w:cstheme="minorHAnsi"/>
                <w:sz w:val="20"/>
                <w:szCs w:val="20"/>
              </w:rPr>
            </w:pPr>
            <w:r w:rsidRPr="00AE2050">
              <w:rPr>
                <w:rFonts w:cstheme="minorHAnsi"/>
                <w:sz w:val="20"/>
                <w:szCs w:val="20"/>
              </w:rPr>
              <w:t>Explore and collect visual and written information</w:t>
            </w:r>
          </w:p>
          <w:p w:rsidR="00401F6D" w:rsidRDefault="00B84827" w:rsidP="00401F6D">
            <w:pPr>
              <w:pStyle w:val="ListParagraph"/>
              <w:numPr>
                <w:ilvl w:val="0"/>
                <w:numId w:val="3"/>
              </w:numPr>
              <w:rPr>
                <w:rFonts w:cstheme="minorHAnsi"/>
                <w:sz w:val="20"/>
                <w:szCs w:val="20"/>
              </w:rPr>
            </w:pPr>
            <w:r>
              <w:rPr>
                <w:rFonts w:cstheme="minorHAnsi"/>
                <w:sz w:val="20"/>
                <w:szCs w:val="20"/>
              </w:rPr>
              <w:t>I pronounce words correctly</w:t>
            </w:r>
          </w:p>
          <w:p w:rsidR="00401F6D" w:rsidRDefault="00401F6D" w:rsidP="00401F6D">
            <w:pPr>
              <w:pStyle w:val="ListParagraph"/>
              <w:numPr>
                <w:ilvl w:val="0"/>
                <w:numId w:val="3"/>
              </w:numPr>
              <w:rPr>
                <w:rFonts w:cstheme="minorHAnsi"/>
                <w:sz w:val="20"/>
                <w:szCs w:val="20"/>
              </w:rPr>
            </w:pPr>
            <w:r>
              <w:rPr>
                <w:rFonts w:cstheme="minorHAnsi"/>
                <w:sz w:val="20"/>
                <w:szCs w:val="20"/>
              </w:rPr>
              <w:t>I use dictionary to work out meaning or to expand my vocabu</w:t>
            </w:r>
            <w:r w:rsidR="00B84827">
              <w:rPr>
                <w:rFonts w:cstheme="minorHAnsi"/>
                <w:sz w:val="20"/>
                <w:szCs w:val="20"/>
              </w:rPr>
              <w:t>lary in a specify topics learnt</w:t>
            </w:r>
          </w:p>
          <w:p w:rsidR="00401F6D" w:rsidRDefault="00401F6D" w:rsidP="00401F6D">
            <w:pPr>
              <w:pStyle w:val="ListParagraph"/>
              <w:numPr>
                <w:ilvl w:val="0"/>
                <w:numId w:val="3"/>
              </w:numPr>
              <w:rPr>
                <w:rFonts w:cstheme="minorHAnsi"/>
                <w:sz w:val="20"/>
                <w:szCs w:val="20"/>
              </w:rPr>
            </w:pPr>
            <w:r>
              <w:rPr>
                <w:rFonts w:cstheme="minorHAnsi"/>
                <w:sz w:val="20"/>
                <w:szCs w:val="20"/>
              </w:rPr>
              <w:t>I write</w:t>
            </w:r>
            <w:r w:rsidR="00B84827">
              <w:rPr>
                <w:rFonts w:cstheme="minorHAnsi"/>
                <w:sz w:val="20"/>
                <w:szCs w:val="20"/>
              </w:rPr>
              <w:t xml:space="preserve"> short texts on familiar topics</w:t>
            </w:r>
          </w:p>
          <w:p w:rsidR="00401F6D" w:rsidRPr="00AE2050" w:rsidRDefault="00401F6D" w:rsidP="00401F6D">
            <w:pPr>
              <w:pStyle w:val="ListParagraph"/>
              <w:numPr>
                <w:ilvl w:val="0"/>
                <w:numId w:val="3"/>
              </w:numPr>
              <w:rPr>
                <w:rFonts w:cstheme="minorHAnsi"/>
                <w:sz w:val="20"/>
                <w:szCs w:val="20"/>
              </w:rPr>
            </w:pPr>
            <w:r>
              <w:rPr>
                <w:rFonts w:cstheme="minorHAnsi"/>
                <w:sz w:val="20"/>
                <w:szCs w:val="20"/>
              </w:rPr>
              <w:t>I am beginning to read o</w:t>
            </w:r>
            <w:r w:rsidR="00B84827">
              <w:rPr>
                <w:rFonts w:cstheme="minorHAnsi"/>
                <w:sz w:val="20"/>
                <w:szCs w:val="20"/>
              </w:rPr>
              <w:t>n familiar topics independently</w:t>
            </w:r>
          </w:p>
          <w:p w:rsidR="00401F6D" w:rsidRPr="00AE2050" w:rsidRDefault="00401F6D" w:rsidP="00401F6D">
            <w:pPr>
              <w:pStyle w:val="ListParagraph"/>
              <w:numPr>
                <w:ilvl w:val="0"/>
                <w:numId w:val="3"/>
              </w:numPr>
              <w:rPr>
                <w:rFonts w:cstheme="minorHAnsi"/>
                <w:sz w:val="20"/>
                <w:szCs w:val="20"/>
              </w:rPr>
            </w:pPr>
            <w:r w:rsidRPr="00AE2050">
              <w:rPr>
                <w:rFonts w:cstheme="minorHAnsi"/>
                <w:sz w:val="20"/>
                <w:szCs w:val="20"/>
              </w:rPr>
              <w:t>Use short phrases to respond</w:t>
            </w:r>
          </w:p>
          <w:p w:rsidR="00401F6D" w:rsidRPr="00AE2050" w:rsidRDefault="00401F6D" w:rsidP="00401F6D">
            <w:pPr>
              <w:pStyle w:val="ListParagraph"/>
              <w:numPr>
                <w:ilvl w:val="0"/>
                <w:numId w:val="3"/>
              </w:numPr>
              <w:rPr>
                <w:rFonts w:cstheme="minorHAnsi"/>
                <w:sz w:val="20"/>
                <w:szCs w:val="20"/>
              </w:rPr>
            </w:pPr>
            <w:r w:rsidRPr="00AE2050">
              <w:rPr>
                <w:rFonts w:cstheme="minorHAnsi"/>
                <w:sz w:val="20"/>
                <w:szCs w:val="20"/>
              </w:rPr>
              <w:t>Develop a growing vocabulary</w:t>
            </w:r>
          </w:p>
          <w:p w:rsidR="00401F6D" w:rsidRPr="007A7A6B" w:rsidRDefault="00401F6D" w:rsidP="00385B48">
            <w:pPr>
              <w:pStyle w:val="ListParagraph"/>
              <w:numPr>
                <w:ilvl w:val="0"/>
                <w:numId w:val="3"/>
              </w:numPr>
              <w:rPr>
                <w:rFonts w:cstheme="minorHAnsi"/>
                <w:sz w:val="20"/>
                <w:szCs w:val="20"/>
              </w:rPr>
            </w:pPr>
            <w:r w:rsidRPr="00AE2050">
              <w:rPr>
                <w:rFonts w:cstheme="minorHAnsi"/>
                <w:sz w:val="20"/>
                <w:szCs w:val="20"/>
              </w:rPr>
              <w:t>Write sentences using expressions learnt</w:t>
            </w:r>
          </w:p>
          <w:p w:rsidR="00401F6D" w:rsidRDefault="00401F6D" w:rsidP="00385B48">
            <w:pPr>
              <w:rPr>
                <w:rFonts w:cstheme="minorHAnsi"/>
                <w:b/>
                <w:sz w:val="20"/>
                <w:szCs w:val="20"/>
              </w:rPr>
            </w:pPr>
          </w:p>
          <w:p w:rsidR="00397B8F" w:rsidRPr="000C09BF" w:rsidRDefault="00397B8F" w:rsidP="00397B8F">
            <w:pPr>
              <w:rPr>
                <w:rFonts w:cstheme="minorHAnsi"/>
                <w:sz w:val="20"/>
                <w:szCs w:val="20"/>
                <w:lang w:val="fr-FR"/>
              </w:rPr>
            </w:pPr>
            <w:proofErr w:type="spellStart"/>
            <w:r w:rsidRPr="000C09BF">
              <w:rPr>
                <w:rFonts w:cstheme="minorHAnsi"/>
                <w:sz w:val="20"/>
                <w:szCs w:val="20"/>
                <w:lang w:val="fr-FR"/>
              </w:rPr>
              <w:t>Numbers</w:t>
            </w:r>
            <w:proofErr w:type="spellEnd"/>
            <w:r w:rsidRPr="000C09BF">
              <w:rPr>
                <w:rFonts w:cstheme="minorHAnsi"/>
                <w:sz w:val="20"/>
                <w:szCs w:val="20"/>
                <w:lang w:val="fr-FR"/>
              </w:rPr>
              <w:t xml:space="preserve"> 70 to 110</w:t>
            </w:r>
            <w:r w:rsidR="00401F6D" w:rsidRPr="000C09BF">
              <w:rPr>
                <w:rFonts w:cstheme="minorHAnsi"/>
                <w:sz w:val="20"/>
                <w:szCs w:val="20"/>
                <w:lang w:val="fr-FR"/>
              </w:rPr>
              <w:t>.</w:t>
            </w:r>
          </w:p>
          <w:p w:rsidR="00397B8F" w:rsidRPr="00637932" w:rsidRDefault="00397B8F" w:rsidP="00397B8F">
            <w:pPr>
              <w:rPr>
                <w:rFonts w:cstheme="minorHAnsi"/>
                <w:sz w:val="20"/>
                <w:szCs w:val="20"/>
                <w:lang w:val="fr-FR"/>
              </w:rPr>
            </w:pPr>
            <w:r>
              <w:rPr>
                <w:rFonts w:cstheme="minorHAnsi"/>
                <w:b/>
                <w:sz w:val="20"/>
                <w:szCs w:val="20"/>
                <w:lang w:val="fr-FR"/>
              </w:rPr>
              <w:t xml:space="preserve"> </w:t>
            </w:r>
            <w:r>
              <w:rPr>
                <w:rFonts w:cstheme="minorHAnsi"/>
                <w:sz w:val="20"/>
                <w:szCs w:val="20"/>
                <w:lang w:val="fr-FR"/>
              </w:rPr>
              <w:t>70-79 – Soixante-dix, soixante-et-</w:t>
            </w:r>
            <w:proofErr w:type="gramStart"/>
            <w:r>
              <w:rPr>
                <w:rFonts w:cstheme="minorHAnsi"/>
                <w:sz w:val="20"/>
                <w:szCs w:val="20"/>
                <w:lang w:val="fr-FR"/>
              </w:rPr>
              <w:t>onze,…</w:t>
            </w:r>
            <w:proofErr w:type="gramEnd"/>
          </w:p>
          <w:p w:rsidR="00397B8F" w:rsidRPr="00397B8F" w:rsidRDefault="00397B8F" w:rsidP="00385B48">
            <w:pPr>
              <w:rPr>
                <w:rFonts w:cstheme="minorHAnsi"/>
                <w:sz w:val="20"/>
                <w:szCs w:val="20"/>
                <w:lang w:val="fr-FR"/>
              </w:rPr>
            </w:pPr>
            <w:r>
              <w:rPr>
                <w:rFonts w:cstheme="minorHAnsi"/>
                <w:b/>
                <w:sz w:val="20"/>
                <w:szCs w:val="20"/>
                <w:lang w:val="fr-FR"/>
              </w:rPr>
              <w:t xml:space="preserve"> </w:t>
            </w:r>
            <w:r w:rsidRPr="00397B8F">
              <w:rPr>
                <w:rFonts w:cstheme="minorHAnsi"/>
                <w:sz w:val="20"/>
                <w:szCs w:val="20"/>
                <w:lang w:val="fr-FR"/>
              </w:rPr>
              <w:t>80-89 – Quatre-vingt, quatre-vingt-un….</w:t>
            </w:r>
          </w:p>
          <w:p w:rsidR="00385B48" w:rsidRDefault="00397B8F" w:rsidP="00385B48">
            <w:pPr>
              <w:rPr>
                <w:rFonts w:cstheme="minorHAnsi"/>
                <w:sz w:val="20"/>
                <w:szCs w:val="20"/>
                <w:lang w:val="fr-FR"/>
              </w:rPr>
            </w:pPr>
            <w:r>
              <w:rPr>
                <w:rFonts w:cstheme="minorHAnsi"/>
                <w:b/>
                <w:sz w:val="20"/>
                <w:szCs w:val="20"/>
                <w:lang w:val="fr-FR"/>
              </w:rPr>
              <w:t xml:space="preserve"> </w:t>
            </w:r>
            <w:r w:rsidRPr="00397B8F">
              <w:rPr>
                <w:rFonts w:cstheme="minorHAnsi"/>
                <w:sz w:val="20"/>
                <w:szCs w:val="20"/>
                <w:lang w:val="fr-FR"/>
              </w:rPr>
              <w:t>90-</w:t>
            </w:r>
            <w:r>
              <w:rPr>
                <w:rFonts w:cstheme="minorHAnsi"/>
                <w:sz w:val="20"/>
                <w:szCs w:val="20"/>
                <w:lang w:val="fr-FR"/>
              </w:rPr>
              <w:t xml:space="preserve">99 </w:t>
            </w:r>
            <w:r w:rsidRPr="00397B8F">
              <w:rPr>
                <w:rFonts w:cstheme="minorHAnsi"/>
                <w:sz w:val="20"/>
                <w:szCs w:val="20"/>
                <w:lang w:val="fr-FR"/>
              </w:rPr>
              <w:t>-</w:t>
            </w:r>
            <w:r>
              <w:rPr>
                <w:rFonts w:cstheme="minorHAnsi"/>
                <w:sz w:val="20"/>
                <w:szCs w:val="20"/>
                <w:lang w:val="fr-FR"/>
              </w:rPr>
              <w:t xml:space="preserve"> </w:t>
            </w:r>
            <w:r w:rsidRPr="00397B8F">
              <w:rPr>
                <w:rFonts w:cstheme="minorHAnsi"/>
                <w:sz w:val="20"/>
                <w:szCs w:val="20"/>
                <w:lang w:val="fr-FR"/>
              </w:rPr>
              <w:t xml:space="preserve"> Quatre-vingt-dix, quatre-vingt-onze…</w:t>
            </w:r>
          </w:p>
          <w:p w:rsidR="00397B8F" w:rsidRDefault="00397B8F" w:rsidP="00385B48">
            <w:pPr>
              <w:rPr>
                <w:rFonts w:cstheme="minorHAnsi"/>
                <w:sz w:val="20"/>
                <w:szCs w:val="20"/>
                <w:lang w:val="fr-FR"/>
              </w:rPr>
            </w:pPr>
            <w:r>
              <w:rPr>
                <w:rFonts w:cstheme="minorHAnsi"/>
                <w:sz w:val="20"/>
                <w:szCs w:val="20"/>
                <w:lang w:val="fr-FR"/>
              </w:rPr>
              <w:t>100-110- Cent, cent-un, cent-deux, cent-trois…</w:t>
            </w:r>
          </w:p>
          <w:p w:rsidR="000C09BF" w:rsidRDefault="000C09BF" w:rsidP="00385B48">
            <w:pPr>
              <w:rPr>
                <w:rFonts w:cstheme="minorHAnsi"/>
                <w:sz w:val="20"/>
                <w:szCs w:val="20"/>
                <w:lang w:val="fr-FR"/>
              </w:rPr>
            </w:pPr>
          </w:p>
          <w:p w:rsidR="00401F6D" w:rsidRDefault="00401F6D" w:rsidP="00401F6D">
            <w:pPr>
              <w:rPr>
                <w:rFonts w:cstheme="minorHAnsi"/>
                <w:sz w:val="20"/>
                <w:szCs w:val="20"/>
                <w:u w:val="single"/>
              </w:rPr>
            </w:pPr>
            <w:r w:rsidRPr="00AE2050">
              <w:rPr>
                <w:rFonts w:cstheme="minorHAnsi"/>
                <w:sz w:val="20"/>
                <w:szCs w:val="20"/>
                <w:u w:val="single"/>
              </w:rPr>
              <w:t>Key skills:</w:t>
            </w:r>
          </w:p>
          <w:p w:rsidR="00ED671F" w:rsidRPr="00637932" w:rsidRDefault="00ED671F" w:rsidP="00401F6D">
            <w:pPr>
              <w:rPr>
                <w:rFonts w:cstheme="minorHAnsi"/>
                <w:sz w:val="20"/>
                <w:szCs w:val="20"/>
                <w:u w:val="single"/>
              </w:rPr>
            </w:pPr>
            <w:bookmarkStart w:id="0" w:name="_GoBack"/>
            <w:bookmarkEnd w:id="0"/>
          </w:p>
          <w:p w:rsidR="00401F6D" w:rsidRPr="00ED671F" w:rsidRDefault="00B84827" w:rsidP="00ED671F">
            <w:pPr>
              <w:pStyle w:val="ListParagraph"/>
              <w:numPr>
                <w:ilvl w:val="0"/>
                <w:numId w:val="22"/>
              </w:numPr>
              <w:rPr>
                <w:rFonts w:cstheme="minorHAnsi"/>
                <w:sz w:val="20"/>
                <w:szCs w:val="20"/>
              </w:rPr>
            </w:pPr>
            <w:r w:rsidRPr="00ED671F">
              <w:rPr>
                <w:rFonts w:cstheme="minorHAnsi"/>
                <w:sz w:val="20"/>
                <w:szCs w:val="20"/>
              </w:rPr>
              <w:t>I pronounce words correctly</w:t>
            </w:r>
          </w:p>
          <w:p w:rsidR="00401F6D" w:rsidRPr="00ED671F" w:rsidRDefault="00401F6D" w:rsidP="00ED671F">
            <w:pPr>
              <w:pStyle w:val="ListParagraph"/>
              <w:numPr>
                <w:ilvl w:val="0"/>
                <w:numId w:val="22"/>
              </w:numPr>
              <w:rPr>
                <w:rFonts w:cstheme="minorHAnsi"/>
                <w:sz w:val="20"/>
                <w:szCs w:val="20"/>
              </w:rPr>
            </w:pPr>
            <w:r w:rsidRPr="00ED671F">
              <w:rPr>
                <w:rFonts w:cstheme="minorHAnsi"/>
                <w:sz w:val="20"/>
                <w:szCs w:val="20"/>
              </w:rPr>
              <w:t>I can count orally and write numbers from 70– 110</w:t>
            </w:r>
          </w:p>
          <w:p w:rsidR="0026160D" w:rsidRPr="00ED671F" w:rsidRDefault="00B84827" w:rsidP="00ED671F">
            <w:pPr>
              <w:pStyle w:val="ListParagraph"/>
              <w:numPr>
                <w:ilvl w:val="0"/>
                <w:numId w:val="22"/>
              </w:numPr>
              <w:rPr>
                <w:rFonts w:cstheme="minorHAnsi"/>
                <w:sz w:val="20"/>
                <w:szCs w:val="20"/>
              </w:rPr>
            </w:pPr>
            <w:r w:rsidRPr="00ED671F">
              <w:rPr>
                <w:rFonts w:cstheme="minorHAnsi"/>
                <w:sz w:val="20"/>
                <w:szCs w:val="20"/>
              </w:rPr>
              <w:t>A</w:t>
            </w:r>
            <w:r w:rsidR="00401F6D" w:rsidRPr="00ED671F">
              <w:rPr>
                <w:rFonts w:cstheme="minorHAnsi"/>
                <w:sz w:val="20"/>
                <w:szCs w:val="20"/>
              </w:rPr>
              <w:t xml:space="preserve">dd and </w:t>
            </w:r>
            <w:proofErr w:type="spellStart"/>
            <w:r w:rsidR="00401F6D" w:rsidRPr="00ED671F">
              <w:rPr>
                <w:rFonts w:cstheme="minorHAnsi"/>
                <w:sz w:val="20"/>
                <w:szCs w:val="20"/>
              </w:rPr>
              <w:t>substract</w:t>
            </w:r>
            <w:proofErr w:type="spellEnd"/>
            <w:r w:rsidRPr="00ED671F">
              <w:rPr>
                <w:rFonts w:cstheme="minorHAnsi"/>
                <w:sz w:val="20"/>
                <w:szCs w:val="20"/>
              </w:rPr>
              <w:t xml:space="preserve"> numbers in French</w:t>
            </w:r>
          </w:p>
          <w:p w:rsidR="004E1873" w:rsidRPr="00AE2050" w:rsidRDefault="004E1873" w:rsidP="004E1873">
            <w:pPr>
              <w:rPr>
                <w:rFonts w:cstheme="minorHAnsi"/>
                <w:sz w:val="20"/>
                <w:szCs w:val="20"/>
              </w:rPr>
            </w:pPr>
          </w:p>
        </w:tc>
        <w:tc>
          <w:tcPr>
            <w:tcW w:w="4873" w:type="dxa"/>
            <w:tcBorders>
              <w:bottom w:val="single" w:sz="4" w:space="0" w:color="auto"/>
            </w:tcBorders>
            <w:shd w:val="clear" w:color="auto" w:fill="FFFF00"/>
          </w:tcPr>
          <w:p w:rsidR="00E06369" w:rsidRPr="00AE2050" w:rsidRDefault="00B05902" w:rsidP="00E06369">
            <w:pPr>
              <w:rPr>
                <w:rFonts w:cstheme="minorHAnsi"/>
                <w:sz w:val="20"/>
                <w:szCs w:val="20"/>
              </w:rPr>
            </w:pPr>
            <w:r w:rsidRPr="00AE2050">
              <w:rPr>
                <w:rFonts w:cstheme="minorHAnsi"/>
                <w:sz w:val="20"/>
                <w:szCs w:val="20"/>
              </w:rPr>
              <w:lastRenderedPageBreak/>
              <w:t>Religious Education</w:t>
            </w:r>
          </w:p>
          <w:p w:rsidR="004E1873" w:rsidRPr="00AE2050" w:rsidRDefault="00E06369" w:rsidP="00E06369">
            <w:pPr>
              <w:rPr>
                <w:rFonts w:cstheme="minorHAnsi"/>
                <w:sz w:val="20"/>
                <w:szCs w:val="20"/>
              </w:rPr>
            </w:pPr>
            <w:r w:rsidRPr="00AE2050">
              <w:rPr>
                <w:rFonts w:cstheme="minorHAnsi"/>
                <w:sz w:val="20"/>
                <w:szCs w:val="20"/>
              </w:rPr>
              <w:t>Term 1 Focus:</w:t>
            </w:r>
            <w:r w:rsidR="004E1873" w:rsidRPr="00AE2050">
              <w:rPr>
                <w:rFonts w:cstheme="minorHAnsi"/>
                <w:sz w:val="20"/>
                <w:szCs w:val="20"/>
              </w:rPr>
              <w:br/>
            </w:r>
            <w:r w:rsidRPr="00AE2050">
              <w:rPr>
                <w:rFonts w:cstheme="minorHAnsi"/>
                <w:sz w:val="20"/>
                <w:szCs w:val="20"/>
              </w:rPr>
              <w:t xml:space="preserve">What is the best way for a Muslim to show commitment to god? </w:t>
            </w:r>
          </w:p>
          <w:p w:rsidR="00E06369" w:rsidRPr="00AE2050" w:rsidRDefault="00E06369" w:rsidP="00E06369">
            <w:pPr>
              <w:rPr>
                <w:rFonts w:cstheme="minorHAnsi"/>
                <w:sz w:val="20"/>
                <w:szCs w:val="20"/>
              </w:rPr>
            </w:pPr>
            <w:r w:rsidRPr="00AE2050">
              <w:rPr>
                <w:rFonts w:cstheme="minorHAnsi"/>
                <w:sz w:val="20"/>
                <w:szCs w:val="20"/>
              </w:rPr>
              <w:t xml:space="preserve">Term 2 Focus: </w:t>
            </w:r>
          </w:p>
          <w:p w:rsidR="00516F1B" w:rsidRPr="00AE2050" w:rsidRDefault="00E06369">
            <w:pPr>
              <w:rPr>
                <w:rFonts w:cstheme="minorHAnsi"/>
                <w:sz w:val="20"/>
                <w:szCs w:val="20"/>
              </w:rPr>
            </w:pPr>
            <w:r w:rsidRPr="00AE2050">
              <w:rPr>
                <w:rFonts w:cstheme="minorHAnsi"/>
                <w:sz w:val="20"/>
                <w:szCs w:val="20"/>
              </w:rPr>
              <w:t xml:space="preserve">What does Christmas teach Christians? </w:t>
            </w:r>
          </w:p>
          <w:p w:rsidR="00E06369" w:rsidRPr="00AE2050" w:rsidRDefault="00E06369">
            <w:pPr>
              <w:rPr>
                <w:rFonts w:cstheme="minorHAnsi"/>
                <w:sz w:val="20"/>
                <w:szCs w:val="20"/>
              </w:rPr>
            </w:pPr>
          </w:p>
          <w:p w:rsidR="00516F1B" w:rsidRPr="00AE2050" w:rsidRDefault="00516F1B" w:rsidP="00516F1B">
            <w:pPr>
              <w:rPr>
                <w:rFonts w:cstheme="minorHAnsi"/>
                <w:sz w:val="20"/>
                <w:szCs w:val="20"/>
                <w:u w:val="single"/>
              </w:rPr>
            </w:pPr>
            <w:r w:rsidRPr="00AE2050">
              <w:rPr>
                <w:rFonts w:cstheme="minorHAnsi"/>
                <w:sz w:val="20"/>
                <w:szCs w:val="20"/>
                <w:u w:val="single"/>
              </w:rPr>
              <w:t>Key Skills:</w:t>
            </w:r>
          </w:p>
          <w:p w:rsidR="00892DB9" w:rsidRPr="00AE2050" w:rsidRDefault="00892DB9" w:rsidP="00516F1B">
            <w:pPr>
              <w:pStyle w:val="ListParagraph"/>
              <w:numPr>
                <w:ilvl w:val="0"/>
                <w:numId w:val="3"/>
              </w:numPr>
              <w:rPr>
                <w:rFonts w:cstheme="minorHAnsi"/>
                <w:b/>
                <w:sz w:val="20"/>
                <w:szCs w:val="20"/>
              </w:rPr>
            </w:pPr>
            <w:r w:rsidRPr="00AE2050">
              <w:rPr>
                <w:rFonts w:cstheme="minorHAnsi"/>
                <w:sz w:val="20"/>
                <w:szCs w:val="20"/>
              </w:rPr>
              <w:t>Describe and understand religious sources, stories and beliefs</w:t>
            </w:r>
          </w:p>
          <w:p w:rsidR="00892DB9" w:rsidRPr="00AE2050" w:rsidRDefault="00892DB9" w:rsidP="00516F1B">
            <w:pPr>
              <w:pStyle w:val="ListParagraph"/>
              <w:numPr>
                <w:ilvl w:val="0"/>
                <w:numId w:val="3"/>
              </w:numPr>
              <w:rPr>
                <w:rFonts w:cstheme="minorHAnsi"/>
                <w:b/>
                <w:sz w:val="20"/>
                <w:szCs w:val="20"/>
              </w:rPr>
            </w:pPr>
            <w:r w:rsidRPr="00AE2050">
              <w:rPr>
                <w:rFonts w:cstheme="minorHAnsi"/>
                <w:sz w:val="20"/>
                <w:szCs w:val="20"/>
              </w:rPr>
              <w:t>Suggest similarities and differences between beliefs and religions studied</w:t>
            </w:r>
          </w:p>
          <w:p w:rsidR="00892DB9" w:rsidRPr="00AE2050" w:rsidRDefault="00892DB9" w:rsidP="00516F1B">
            <w:pPr>
              <w:pStyle w:val="ListParagraph"/>
              <w:numPr>
                <w:ilvl w:val="0"/>
                <w:numId w:val="3"/>
              </w:numPr>
              <w:rPr>
                <w:rFonts w:cstheme="minorHAnsi"/>
                <w:b/>
                <w:sz w:val="20"/>
                <w:szCs w:val="20"/>
              </w:rPr>
            </w:pPr>
            <w:r w:rsidRPr="00AE2050">
              <w:rPr>
                <w:rFonts w:cstheme="minorHAnsi"/>
                <w:sz w:val="20"/>
                <w:szCs w:val="20"/>
              </w:rPr>
              <w:lastRenderedPageBreak/>
              <w:t>Describe the importance of key figures in a religion and reasons why they were influential</w:t>
            </w:r>
          </w:p>
          <w:p w:rsidR="00B05902" w:rsidRPr="00AE2050" w:rsidRDefault="00892DB9" w:rsidP="00F51353">
            <w:pPr>
              <w:pStyle w:val="ListParagraph"/>
              <w:numPr>
                <w:ilvl w:val="0"/>
                <w:numId w:val="3"/>
              </w:numPr>
              <w:rPr>
                <w:rFonts w:cstheme="minorHAnsi"/>
                <w:b/>
                <w:sz w:val="20"/>
                <w:szCs w:val="20"/>
              </w:rPr>
            </w:pPr>
            <w:r w:rsidRPr="00AE2050">
              <w:rPr>
                <w:rFonts w:cstheme="minorHAnsi"/>
                <w:sz w:val="20"/>
                <w:szCs w:val="20"/>
              </w:rPr>
              <w:t>Recognise Holy Books and their teachings</w:t>
            </w:r>
          </w:p>
        </w:tc>
        <w:tc>
          <w:tcPr>
            <w:tcW w:w="4651" w:type="dxa"/>
            <w:shd w:val="clear" w:color="auto" w:fill="FF9933"/>
          </w:tcPr>
          <w:p w:rsidR="00B05902" w:rsidRPr="00AE2050" w:rsidRDefault="00B05902">
            <w:pPr>
              <w:rPr>
                <w:rFonts w:cstheme="minorHAnsi"/>
                <w:sz w:val="20"/>
                <w:szCs w:val="20"/>
              </w:rPr>
            </w:pPr>
            <w:r w:rsidRPr="00AE2050">
              <w:rPr>
                <w:rFonts w:cstheme="minorHAnsi"/>
                <w:sz w:val="20"/>
                <w:szCs w:val="20"/>
              </w:rPr>
              <w:lastRenderedPageBreak/>
              <w:t>Music</w:t>
            </w:r>
          </w:p>
          <w:p w:rsidR="00AE2050" w:rsidRPr="00AE2050" w:rsidRDefault="00A80776">
            <w:pPr>
              <w:rPr>
                <w:rFonts w:cstheme="minorHAnsi"/>
                <w:b/>
                <w:sz w:val="20"/>
                <w:szCs w:val="20"/>
              </w:rPr>
            </w:pPr>
            <w:r w:rsidRPr="00AE2050">
              <w:rPr>
                <w:rFonts w:cstheme="minorHAnsi"/>
                <w:b/>
                <w:sz w:val="20"/>
                <w:szCs w:val="20"/>
              </w:rPr>
              <w:t xml:space="preserve">Focus </w:t>
            </w:r>
            <w:r w:rsidR="00892DB9" w:rsidRPr="00AE2050">
              <w:rPr>
                <w:rFonts w:cstheme="minorHAnsi"/>
                <w:b/>
                <w:sz w:val="20"/>
                <w:szCs w:val="20"/>
              </w:rPr>
              <w:t>–</w:t>
            </w:r>
            <w:r w:rsidR="00E06369" w:rsidRPr="00AE2050">
              <w:rPr>
                <w:rFonts w:cstheme="minorHAnsi"/>
                <w:b/>
                <w:sz w:val="20"/>
                <w:szCs w:val="20"/>
              </w:rPr>
              <w:t>How was music used within the war</w:t>
            </w:r>
            <w:r w:rsidR="00AE2050" w:rsidRPr="00AE2050">
              <w:rPr>
                <w:rFonts w:cstheme="minorHAnsi"/>
                <w:b/>
                <w:sz w:val="20"/>
                <w:szCs w:val="20"/>
              </w:rPr>
              <w:t xml:space="preserve">? </w:t>
            </w:r>
          </w:p>
          <w:p w:rsidR="00AE2050" w:rsidRPr="00AE2050" w:rsidRDefault="00AE2050">
            <w:pPr>
              <w:rPr>
                <w:rFonts w:cstheme="minorHAnsi"/>
                <w:b/>
                <w:sz w:val="20"/>
                <w:szCs w:val="20"/>
              </w:rPr>
            </w:pPr>
            <w:r w:rsidRPr="00AE2050">
              <w:rPr>
                <w:rFonts w:cstheme="minorHAnsi"/>
                <w:b/>
                <w:sz w:val="20"/>
                <w:szCs w:val="20"/>
              </w:rPr>
              <w:t xml:space="preserve">Jazz music </w:t>
            </w:r>
          </w:p>
          <w:p w:rsidR="00AE2050" w:rsidRPr="00AE2050" w:rsidRDefault="00AE2050">
            <w:pPr>
              <w:rPr>
                <w:rFonts w:cstheme="minorHAnsi"/>
                <w:b/>
                <w:sz w:val="20"/>
                <w:szCs w:val="20"/>
              </w:rPr>
            </w:pPr>
          </w:p>
          <w:p w:rsidR="00AE2050" w:rsidRPr="00AE2050" w:rsidRDefault="00AE2050">
            <w:pPr>
              <w:rPr>
                <w:b/>
                <w:bCs/>
                <w:sz w:val="28"/>
                <w:szCs w:val="28"/>
              </w:rPr>
            </w:pPr>
            <w:r w:rsidRPr="00AE2050">
              <w:rPr>
                <w:b/>
                <w:bCs/>
                <w:sz w:val="28"/>
                <w:szCs w:val="28"/>
              </w:rPr>
              <w:t>DYNAMICS</w:t>
            </w:r>
          </w:p>
          <w:p w:rsidR="00AE2050" w:rsidRPr="00AE2050" w:rsidRDefault="00AE2050">
            <w:pPr>
              <w:rPr>
                <w:rFonts w:cstheme="minorHAnsi"/>
                <w:sz w:val="20"/>
                <w:szCs w:val="20"/>
                <w:u w:val="single"/>
              </w:rPr>
            </w:pPr>
          </w:p>
          <w:p w:rsidR="00892DB9" w:rsidRPr="00AE2050" w:rsidRDefault="00892DB9">
            <w:pPr>
              <w:rPr>
                <w:rFonts w:cstheme="minorHAnsi"/>
                <w:sz w:val="20"/>
                <w:szCs w:val="20"/>
                <w:u w:val="single"/>
              </w:rPr>
            </w:pPr>
            <w:r w:rsidRPr="00AE2050">
              <w:rPr>
                <w:rFonts w:cstheme="minorHAnsi"/>
                <w:sz w:val="20"/>
                <w:szCs w:val="20"/>
                <w:u w:val="single"/>
              </w:rPr>
              <w:t xml:space="preserve">Key Skills: </w:t>
            </w:r>
          </w:p>
          <w:p w:rsidR="00A80776" w:rsidRPr="00AE2050" w:rsidRDefault="00A80776" w:rsidP="00892DB9">
            <w:pPr>
              <w:pStyle w:val="ListParagraph"/>
              <w:numPr>
                <w:ilvl w:val="0"/>
                <w:numId w:val="5"/>
              </w:numPr>
              <w:rPr>
                <w:rFonts w:cstheme="minorHAnsi"/>
                <w:color w:val="333333"/>
                <w:sz w:val="20"/>
                <w:szCs w:val="20"/>
              </w:rPr>
            </w:pPr>
            <w:r w:rsidRPr="00AE2050">
              <w:rPr>
                <w:rFonts w:cstheme="minorHAnsi"/>
                <w:color w:val="333333"/>
                <w:sz w:val="20"/>
                <w:szCs w:val="20"/>
              </w:rPr>
              <w:t>Play and perform in solo and ensemble contexts, using their voices and playing musical instruments with increasing accuracy, fluency, control and expression.</w:t>
            </w:r>
          </w:p>
          <w:p w:rsidR="00A80776" w:rsidRPr="00AE2050" w:rsidRDefault="00A80776" w:rsidP="00892DB9">
            <w:pPr>
              <w:pStyle w:val="ListParagraph"/>
              <w:numPr>
                <w:ilvl w:val="0"/>
                <w:numId w:val="5"/>
              </w:numPr>
              <w:rPr>
                <w:rFonts w:cstheme="minorHAnsi"/>
                <w:sz w:val="20"/>
                <w:szCs w:val="20"/>
              </w:rPr>
            </w:pPr>
            <w:r w:rsidRPr="00AE2050">
              <w:rPr>
                <w:rFonts w:cstheme="minorHAnsi"/>
                <w:color w:val="333333"/>
                <w:sz w:val="20"/>
                <w:szCs w:val="20"/>
              </w:rPr>
              <w:lastRenderedPageBreak/>
              <w:t>Improvise and compose music for a range of purposes using the interrelated dimensions of music.</w:t>
            </w:r>
          </w:p>
          <w:p w:rsidR="00E06369" w:rsidRPr="00AE2050" w:rsidRDefault="00E06369" w:rsidP="00892DB9">
            <w:pPr>
              <w:pStyle w:val="ListParagraph"/>
              <w:numPr>
                <w:ilvl w:val="0"/>
                <w:numId w:val="5"/>
              </w:numPr>
              <w:rPr>
                <w:rFonts w:cstheme="minorHAnsi"/>
                <w:sz w:val="20"/>
                <w:szCs w:val="20"/>
              </w:rPr>
            </w:pPr>
            <w:r w:rsidRPr="00AE2050">
              <w:rPr>
                <w:rFonts w:cstheme="minorHAnsi"/>
                <w:color w:val="333333"/>
                <w:sz w:val="20"/>
                <w:szCs w:val="20"/>
              </w:rPr>
              <w:t>Research purposes of music and the affect it had on society</w:t>
            </w:r>
          </w:p>
          <w:p w:rsidR="00A80776" w:rsidRPr="00AE2050" w:rsidRDefault="00A80776" w:rsidP="00892DB9">
            <w:pPr>
              <w:pStyle w:val="ListParagraph"/>
              <w:numPr>
                <w:ilvl w:val="0"/>
                <w:numId w:val="5"/>
              </w:numPr>
              <w:rPr>
                <w:rFonts w:cstheme="minorHAnsi"/>
                <w:sz w:val="20"/>
                <w:szCs w:val="20"/>
              </w:rPr>
            </w:pPr>
            <w:r w:rsidRPr="00AE2050">
              <w:rPr>
                <w:rFonts w:cstheme="minorHAnsi"/>
                <w:color w:val="333333"/>
                <w:sz w:val="20"/>
                <w:szCs w:val="20"/>
              </w:rPr>
              <w:t>Listen with attention to detail and recall sounds with increasing aural memory.</w:t>
            </w:r>
          </w:p>
          <w:p w:rsidR="00A80776" w:rsidRPr="00AE2050" w:rsidRDefault="00A80776" w:rsidP="00892DB9">
            <w:pPr>
              <w:pStyle w:val="ListParagraph"/>
              <w:numPr>
                <w:ilvl w:val="0"/>
                <w:numId w:val="5"/>
              </w:numPr>
              <w:rPr>
                <w:rFonts w:cstheme="minorHAnsi"/>
                <w:sz w:val="20"/>
                <w:szCs w:val="20"/>
              </w:rPr>
            </w:pPr>
            <w:r w:rsidRPr="00AE2050">
              <w:rPr>
                <w:rFonts w:cstheme="minorHAnsi"/>
                <w:color w:val="333333"/>
                <w:sz w:val="20"/>
                <w:szCs w:val="20"/>
              </w:rPr>
              <w:t>Complete music appraisals sharing personal responses and detailed ideas</w:t>
            </w:r>
          </w:p>
          <w:p w:rsidR="00A80776" w:rsidRPr="00AE2050" w:rsidRDefault="00A80776" w:rsidP="00892DB9">
            <w:pPr>
              <w:pStyle w:val="ListParagraph"/>
              <w:numPr>
                <w:ilvl w:val="0"/>
                <w:numId w:val="5"/>
              </w:numPr>
              <w:rPr>
                <w:rFonts w:cstheme="minorHAnsi"/>
                <w:sz w:val="20"/>
                <w:szCs w:val="20"/>
              </w:rPr>
            </w:pPr>
            <w:r w:rsidRPr="00AE2050">
              <w:rPr>
                <w:rFonts w:cstheme="minorHAnsi"/>
                <w:color w:val="333333"/>
                <w:sz w:val="20"/>
                <w:szCs w:val="20"/>
              </w:rPr>
              <w:t xml:space="preserve">Understand </w:t>
            </w:r>
            <w:r w:rsidR="001F5946" w:rsidRPr="00AE2050">
              <w:rPr>
                <w:rFonts w:cstheme="minorHAnsi"/>
                <w:color w:val="333333"/>
                <w:sz w:val="20"/>
                <w:szCs w:val="20"/>
              </w:rPr>
              <w:t xml:space="preserve">and </w:t>
            </w:r>
            <w:r w:rsidRPr="00AE2050">
              <w:rPr>
                <w:rFonts w:cstheme="minorHAnsi"/>
                <w:color w:val="333333"/>
                <w:sz w:val="20"/>
                <w:szCs w:val="20"/>
              </w:rPr>
              <w:t>use musical terminology correctly</w:t>
            </w:r>
          </w:p>
        </w:tc>
      </w:tr>
      <w:tr w:rsidR="00EF7E6E" w:rsidTr="00112EE7">
        <w:trPr>
          <w:gridAfter w:val="1"/>
          <w:wAfter w:w="7" w:type="dxa"/>
        </w:trPr>
        <w:tc>
          <w:tcPr>
            <w:tcW w:w="4660" w:type="dxa"/>
            <w:shd w:val="clear" w:color="auto" w:fill="B2A1C7" w:themeFill="accent4" w:themeFillTint="99"/>
          </w:tcPr>
          <w:p w:rsidR="00B05902" w:rsidRPr="00CF451E" w:rsidRDefault="00B05902">
            <w:pPr>
              <w:rPr>
                <w:rFonts w:cstheme="minorHAnsi"/>
                <w:sz w:val="20"/>
                <w:szCs w:val="20"/>
              </w:rPr>
            </w:pPr>
            <w:r w:rsidRPr="00CF451E">
              <w:rPr>
                <w:rFonts w:cstheme="minorHAnsi"/>
                <w:sz w:val="20"/>
                <w:szCs w:val="20"/>
              </w:rPr>
              <w:lastRenderedPageBreak/>
              <w:t>Physical Education</w:t>
            </w:r>
          </w:p>
          <w:p w:rsidR="00A80776" w:rsidRPr="00CF451E" w:rsidRDefault="00A80776">
            <w:pPr>
              <w:rPr>
                <w:rFonts w:cstheme="minorHAnsi"/>
                <w:b/>
                <w:sz w:val="20"/>
                <w:szCs w:val="20"/>
              </w:rPr>
            </w:pPr>
            <w:r w:rsidRPr="00CF451E">
              <w:rPr>
                <w:rFonts w:cstheme="minorHAnsi"/>
                <w:b/>
                <w:sz w:val="20"/>
                <w:szCs w:val="20"/>
              </w:rPr>
              <w:t>Focus – Rugby and Dance (Term 1)</w:t>
            </w:r>
          </w:p>
          <w:p w:rsidR="00A80776" w:rsidRPr="00CF451E" w:rsidRDefault="00A80776">
            <w:pPr>
              <w:rPr>
                <w:rFonts w:cstheme="minorHAnsi"/>
                <w:b/>
                <w:sz w:val="20"/>
                <w:szCs w:val="20"/>
              </w:rPr>
            </w:pPr>
            <w:r w:rsidRPr="00CF451E">
              <w:rPr>
                <w:rFonts w:cstheme="minorHAnsi"/>
                <w:b/>
                <w:sz w:val="20"/>
                <w:szCs w:val="20"/>
              </w:rPr>
              <w:t xml:space="preserve">              Basketball and Gymnastics (Term 2)</w:t>
            </w:r>
          </w:p>
          <w:p w:rsidR="00FE7E9F" w:rsidRDefault="00A75D93">
            <w:pPr>
              <w:rPr>
                <w:rFonts w:cstheme="minorHAnsi"/>
                <w:sz w:val="20"/>
                <w:szCs w:val="20"/>
                <w:u w:val="single"/>
              </w:rPr>
            </w:pPr>
            <w:r w:rsidRPr="00CF451E">
              <w:rPr>
                <w:rFonts w:cstheme="minorHAnsi"/>
                <w:sz w:val="20"/>
                <w:szCs w:val="20"/>
              </w:rPr>
              <w:lastRenderedPageBreak/>
              <w:br/>
            </w:r>
            <w:r w:rsidR="00FE7E9F">
              <w:rPr>
                <w:rFonts w:cstheme="minorHAnsi"/>
                <w:sz w:val="20"/>
                <w:szCs w:val="20"/>
                <w:u w:val="single"/>
              </w:rPr>
              <w:t xml:space="preserve">Term 1 Rugby </w:t>
            </w:r>
            <w:r w:rsidRPr="00CF451E">
              <w:rPr>
                <w:rFonts w:cstheme="minorHAnsi"/>
                <w:sz w:val="20"/>
                <w:szCs w:val="20"/>
                <w:u w:val="single"/>
              </w:rPr>
              <w:t>Key Skills:</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Consolidate passing and moving </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Consolidate defending </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Create, understand and apply attacking/defending tactics in game situations </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Consolidate attacking and defending in </w:t>
            </w:r>
            <w:proofErr w:type="spellStart"/>
            <w:r w:rsidRPr="00FE7E9F">
              <w:rPr>
                <w:rFonts w:cstheme="minorHAnsi"/>
                <w:sz w:val="20"/>
                <w:szCs w:val="20"/>
              </w:rPr>
              <w:t>min</w:t>
            </w:r>
            <w:proofErr w:type="spellEnd"/>
            <w:r w:rsidRPr="00FE7E9F">
              <w:rPr>
                <w:rFonts w:cstheme="minorHAnsi"/>
                <w:sz w:val="20"/>
                <w:szCs w:val="20"/>
              </w:rPr>
              <w:t xml:space="preserve"> games</w:t>
            </w:r>
          </w:p>
          <w:p w:rsidR="00FE7E9F" w:rsidRDefault="00FE7E9F" w:rsidP="00FE7E9F">
            <w:pPr>
              <w:pStyle w:val="ListParagraph"/>
              <w:ind w:left="0"/>
              <w:rPr>
                <w:rFonts w:cstheme="minorHAnsi"/>
                <w:sz w:val="20"/>
                <w:szCs w:val="20"/>
                <w:u w:val="single"/>
              </w:rPr>
            </w:pPr>
            <w:r w:rsidRPr="00FE7E9F">
              <w:rPr>
                <w:rFonts w:cstheme="minorHAnsi"/>
                <w:sz w:val="20"/>
                <w:szCs w:val="20"/>
                <w:u w:val="single"/>
              </w:rPr>
              <w:t>Term 1 Dance Key Skills</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Creating rhythmic patterns using our body </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Extending our choreography through controlled movements, character emotion and expression </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Explore the relationships between characters applying character emotion and expression </w:t>
            </w:r>
          </w:p>
          <w:p w:rsidR="00FE7E9F" w:rsidRPr="00FE7E9F" w:rsidRDefault="00FE7E9F" w:rsidP="00FE7E9F">
            <w:pPr>
              <w:pStyle w:val="ListParagraph"/>
              <w:numPr>
                <w:ilvl w:val="0"/>
                <w:numId w:val="3"/>
              </w:numPr>
              <w:rPr>
                <w:rFonts w:cstheme="minorHAnsi"/>
                <w:sz w:val="20"/>
                <w:szCs w:val="20"/>
              </w:rPr>
            </w:pPr>
            <w:r w:rsidRPr="00FE7E9F">
              <w:rPr>
                <w:rFonts w:cstheme="minorHAnsi"/>
                <w:sz w:val="20"/>
                <w:szCs w:val="20"/>
              </w:rPr>
              <w:t>Performance and reflection</w:t>
            </w:r>
          </w:p>
          <w:p w:rsidR="00A75D93" w:rsidRDefault="00FE7E9F" w:rsidP="00FE7E9F">
            <w:pPr>
              <w:rPr>
                <w:rFonts w:cstheme="minorHAnsi"/>
                <w:sz w:val="20"/>
                <w:szCs w:val="20"/>
                <w:u w:val="single"/>
              </w:rPr>
            </w:pPr>
            <w:r>
              <w:rPr>
                <w:rFonts w:cstheme="minorHAnsi"/>
                <w:sz w:val="20"/>
                <w:szCs w:val="20"/>
                <w:u w:val="single"/>
              </w:rPr>
              <w:t>Term 2 Basketball Key Skills</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Consolidate keeping possession, develop officiating </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Consolidate defending</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Create, understand and apply attacking tactics in game situations </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Create, understand and apply defending tactics in game situations</w:t>
            </w:r>
          </w:p>
          <w:p w:rsidR="00FE7E9F" w:rsidRDefault="00FE7E9F" w:rsidP="00FE7E9F">
            <w:pPr>
              <w:rPr>
                <w:rFonts w:cstheme="minorHAnsi"/>
                <w:sz w:val="20"/>
                <w:szCs w:val="20"/>
                <w:u w:val="single"/>
              </w:rPr>
            </w:pPr>
            <w:r>
              <w:rPr>
                <w:rFonts w:cstheme="minorHAnsi"/>
                <w:sz w:val="20"/>
                <w:szCs w:val="20"/>
                <w:u w:val="single"/>
              </w:rPr>
              <w:t>Term 2 Gymnastics</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Introduction to matching/mirroring </w:t>
            </w:r>
          </w:p>
          <w:p w:rsidR="00FE7E9F" w:rsidRDefault="00FE7E9F" w:rsidP="00FE7E9F">
            <w:pPr>
              <w:pStyle w:val="ListParagraph"/>
              <w:numPr>
                <w:ilvl w:val="0"/>
                <w:numId w:val="3"/>
              </w:numPr>
              <w:rPr>
                <w:rFonts w:cstheme="minorHAnsi"/>
                <w:sz w:val="20"/>
                <w:szCs w:val="20"/>
              </w:rPr>
            </w:pPr>
            <w:r w:rsidRPr="00FE7E9F">
              <w:rPr>
                <w:rFonts w:cstheme="minorHAnsi"/>
                <w:sz w:val="20"/>
                <w:szCs w:val="20"/>
              </w:rPr>
              <w:t xml:space="preserve">Application of matching/mirroring </w:t>
            </w:r>
          </w:p>
          <w:p w:rsidR="00FE7E9F" w:rsidRDefault="00FE7E9F" w:rsidP="00FE7E9F">
            <w:pPr>
              <w:pStyle w:val="ListParagraph"/>
              <w:numPr>
                <w:ilvl w:val="0"/>
                <w:numId w:val="3"/>
              </w:numPr>
              <w:rPr>
                <w:rFonts w:cstheme="minorHAnsi"/>
                <w:sz w:val="20"/>
                <w:szCs w:val="20"/>
              </w:rPr>
            </w:pPr>
            <w:r>
              <w:rPr>
                <w:rFonts w:cstheme="minorHAnsi"/>
                <w:sz w:val="20"/>
                <w:szCs w:val="20"/>
              </w:rPr>
              <w:t>L</w:t>
            </w:r>
            <w:r w:rsidRPr="00FE7E9F">
              <w:rPr>
                <w:rFonts w:cstheme="minorHAnsi"/>
                <w:sz w:val="20"/>
                <w:szCs w:val="20"/>
              </w:rPr>
              <w:t xml:space="preserve">earning onto apparatus </w:t>
            </w:r>
          </w:p>
          <w:p w:rsidR="00FE7E9F" w:rsidRPr="00FE7E9F" w:rsidRDefault="00FE7E9F" w:rsidP="00FE7E9F">
            <w:pPr>
              <w:pStyle w:val="ListParagraph"/>
              <w:numPr>
                <w:ilvl w:val="0"/>
                <w:numId w:val="3"/>
              </w:numPr>
              <w:rPr>
                <w:rFonts w:cstheme="minorHAnsi"/>
                <w:sz w:val="20"/>
                <w:szCs w:val="20"/>
              </w:rPr>
            </w:pPr>
            <w:r w:rsidRPr="00FE7E9F">
              <w:rPr>
                <w:rFonts w:cstheme="minorHAnsi"/>
                <w:sz w:val="20"/>
                <w:szCs w:val="20"/>
              </w:rPr>
              <w:t>Sequence development</w:t>
            </w:r>
          </w:p>
        </w:tc>
        <w:tc>
          <w:tcPr>
            <w:tcW w:w="4873" w:type="dxa"/>
            <w:shd w:val="clear" w:color="auto" w:fill="92D050"/>
          </w:tcPr>
          <w:p w:rsidR="00432105" w:rsidRDefault="00724602">
            <w:pPr>
              <w:rPr>
                <w:rFonts w:cstheme="minorHAnsi"/>
                <w:b/>
                <w:sz w:val="20"/>
                <w:szCs w:val="20"/>
              </w:rPr>
            </w:pPr>
            <w:r w:rsidRPr="00CF451E">
              <w:rPr>
                <w:rFonts w:cstheme="minorHAnsi"/>
                <w:b/>
                <w:sz w:val="20"/>
                <w:szCs w:val="20"/>
              </w:rPr>
              <w:lastRenderedPageBreak/>
              <w:t xml:space="preserve"> </w:t>
            </w:r>
            <w:r w:rsidR="000475F5">
              <w:rPr>
                <w:rFonts w:cstheme="minorHAnsi"/>
                <w:b/>
                <w:sz w:val="20"/>
                <w:szCs w:val="20"/>
              </w:rPr>
              <w:t xml:space="preserve">PSHE: </w:t>
            </w:r>
          </w:p>
          <w:p w:rsidR="00112EE7" w:rsidRDefault="000475F5">
            <w:pPr>
              <w:rPr>
                <w:rFonts w:cstheme="minorHAnsi"/>
                <w:b/>
                <w:sz w:val="20"/>
                <w:szCs w:val="20"/>
              </w:rPr>
            </w:pPr>
            <w:r>
              <w:rPr>
                <w:rFonts w:cstheme="minorHAnsi"/>
                <w:b/>
                <w:sz w:val="20"/>
                <w:szCs w:val="20"/>
              </w:rPr>
              <w:t xml:space="preserve">Being </w:t>
            </w:r>
            <w:r w:rsidR="00112EE7">
              <w:rPr>
                <w:rFonts w:cstheme="minorHAnsi"/>
                <w:b/>
                <w:sz w:val="20"/>
                <w:szCs w:val="20"/>
              </w:rPr>
              <w:t>me in my World:</w:t>
            </w:r>
          </w:p>
          <w:p w:rsidR="000475F5" w:rsidRPr="000475F5" w:rsidRDefault="000475F5" w:rsidP="000475F5">
            <w:pPr>
              <w:pStyle w:val="ListParagraph"/>
              <w:numPr>
                <w:ilvl w:val="0"/>
                <w:numId w:val="17"/>
              </w:numPr>
              <w:rPr>
                <w:rFonts w:cstheme="minorHAnsi"/>
                <w:sz w:val="20"/>
                <w:szCs w:val="20"/>
              </w:rPr>
            </w:pPr>
            <w:r w:rsidRPr="000475F5">
              <w:rPr>
                <w:rFonts w:cstheme="minorHAnsi"/>
                <w:sz w:val="20"/>
                <w:szCs w:val="20"/>
              </w:rPr>
              <w:lastRenderedPageBreak/>
              <w:t xml:space="preserve">Re-establishment of school rules and expectations </w:t>
            </w:r>
          </w:p>
          <w:p w:rsidR="000475F5" w:rsidRPr="000475F5" w:rsidRDefault="000475F5" w:rsidP="000475F5">
            <w:pPr>
              <w:pStyle w:val="ListParagraph"/>
              <w:numPr>
                <w:ilvl w:val="0"/>
                <w:numId w:val="17"/>
              </w:numPr>
              <w:rPr>
                <w:rFonts w:cstheme="minorHAnsi"/>
                <w:sz w:val="20"/>
                <w:szCs w:val="20"/>
              </w:rPr>
            </w:pPr>
            <w:r w:rsidRPr="000475F5">
              <w:rPr>
                <w:rFonts w:cstheme="minorHAnsi"/>
                <w:sz w:val="20"/>
                <w:szCs w:val="20"/>
              </w:rPr>
              <w:t xml:space="preserve">Universal rights (United Nations Convention on the Rights of the Child) </w:t>
            </w:r>
          </w:p>
          <w:p w:rsidR="000475F5" w:rsidRPr="000475F5" w:rsidRDefault="000475F5" w:rsidP="000475F5">
            <w:pPr>
              <w:pStyle w:val="ListParagraph"/>
              <w:numPr>
                <w:ilvl w:val="0"/>
                <w:numId w:val="17"/>
              </w:numPr>
              <w:rPr>
                <w:rFonts w:cstheme="minorHAnsi"/>
                <w:sz w:val="20"/>
                <w:szCs w:val="20"/>
              </w:rPr>
            </w:pPr>
            <w:r w:rsidRPr="000475F5">
              <w:rPr>
                <w:rFonts w:cstheme="minorHAnsi"/>
                <w:sz w:val="20"/>
                <w:szCs w:val="20"/>
              </w:rPr>
              <w:t xml:space="preserve">Know about the lives of children in other parts of the world </w:t>
            </w:r>
          </w:p>
          <w:p w:rsidR="000475F5" w:rsidRPr="000475F5" w:rsidRDefault="000475F5" w:rsidP="000475F5">
            <w:pPr>
              <w:pStyle w:val="ListParagraph"/>
              <w:numPr>
                <w:ilvl w:val="0"/>
                <w:numId w:val="17"/>
              </w:numPr>
              <w:rPr>
                <w:rFonts w:cstheme="minorHAnsi"/>
                <w:sz w:val="20"/>
                <w:szCs w:val="20"/>
              </w:rPr>
            </w:pPr>
            <w:r w:rsidRPr="000475F5">
              <w:rPr>
                <w:rFonts w:cstheme="minorHAnsi"/>
                <w:sz w:val="20"/>
                <w:szCs w:val="20"/>
              </w:rPr>
              <w:t>Know that personal choices can affect others locally and globally discussing impact</w:t>
            </w:r>
          </w:p>
          <w:p w:rsidR="000475F5" w:rsidRPr="00112EE7" w:rsidRDefault="000475F5" w:rsidP="000475F5">
            <w:pPr>
              <w:pStyle w:val="ListParagraph"/>
              <w:numPr>
                <w:ilvl w:val="0"/>
                <w:numId w:val="17"/>
              </w:numPr>
              <w:rPr>
                <w:rFonts w:cstheme="minorHAnsi"/>
                <w:b/>
                <w:sz w:val="20"/>
                <w:szCs w:val="20"/>
              </w:rPr>
            </w:pPr>
            <w:r w:rsidRPr="000475F5">
              <w:rPr>
                <w:rFonts w:cstheme="minorHAnsi"/>
                <w:sz w:val="20"/>
                <w:szCs w:val="20"/>
              </w:rPr>
              <w:t xml:space="preserve">Setting personal goals and targets reflecting independently and sharing these within the class. Actively involved in the target setting in books and what they are striving towards building upon prior learning and their end goal. </w:t>
            </w:r>
            <w:proofErr w:type="spellStart"/>
            <w:r w:rsidRPr="000475F5">
              <w:rPr>
                <w:rFonts w:cstheme="minorHAnsi"/>
                <w:sz w:val="20"/>
                <w:szCs w:val="20"/>
              </w:rPr>
              <w:t>E.g</w:t>
            </w:r>
            <w:proofErr w:type="spellEnd"/>
            <w:r w:rsidRPr="000475F5">
              <w:rPr>
                <w:rFonts w:cstheme="minorHAnsi"/>
                <w:sz w:val="20"/>
                <w:szCs w:val="20"/>
              </w:rPr>
              <w:t xml:space="preserve"> </w:t>
            </w:r>
            <w:proofErr w:type="spellStart"/>
            <w:r w:rsidRPr="000475F5">
              <w:rPr>
                <w:rFonts w:cstheme="minorHAnsi"/>
                <w:sz w:val="20"/>
                <w:szCs w:val="20"/>
              </w:rPr>
              <w:t>sats</w:t>
            </w:r>
            <w:proofErr w:type="spellEnd"/>
            <w:r w:rsidRPr="000475F5">
              <w:rPr>
                <w:rFonts w:cstheme="minorHAnsi"/>
                <w:sz w:val="20"/>
                <w:szCs w:val="20"/>
              </w:rPr>
              <w:t>, end of school production etc.</w:t>
            </w:r>
          </w:p>
          <w:p w:rsidR="00112EE7" w:rsidRDefault="00112EE7" w:rsidP="00112EE7">
            <w:pPr>
              <w:rPr>
                <w:rFonts w:cstheme="minorHAnsi"/>
                <w:b/>
                <w:sz w:val="20"/>
                <w:szCs w:val="20"/>
              </w:rPr>
            </w:pPr>
          </w:p>
          <w:p w:rsidR="00112EE7" w:rsidRDefault="00112EE7" w:rsidP="00112EE7">
            <w:pPr>
              <w:rPr>
                <w:rFonts w:cstheme="minorHAnsi"/>
                <w:b/>
                <w:sz w:val="20"/>
                <w:szCs w:val="20"/>
              </w:rPr>
            </w:pPr>
            <w:r>
              <w:rPr>
                <w:rFonts w:cstheme="minorHAnsi"/>
                <w:b/>
                <w:sz w:val="20"/>
                <w:szCs w:val="20"/>
              </w:rPr>
              <w:t>Celebrating Difference:</w:t>
            </w:r>
          </w:p>
          <w:p w:rsidR="00112EE7" w:rsidRPr="00112EE7" w:rsidRDefault="00112EE7" w:rsidP="00112EE7">
            <w:pPr>
              <w:pStyle w:val="ListParagraph"/>
              <w:numPr>
                <w:ilvl w:val="0"/>
                <w:numId w:val="18"/>
              </w:numPr>
              <w:rPr>
                <w:rFonts w:cstheme="minorHAnsi"/>
                <w:sz w:val="20"/>
                <w:szCs w:val="20"/>
              </w:rPr>
            </w:pPr>
            <w:r w:rsidRPr="00112EE7">
              <w:rPr>
                <w:rFonts w:cstheme="minorHAnsi"/>
                <w:sz w:val="20"/>
                <w:szCs w:val="20"/>
              </w:rPr>
              <w:t xml:space="preserve">Know that people can hold power over others individually or in a group </w:t>
            </w:r>
          </w:p>
          <w:p w:rsidR="00112EE7" w:rsidRPr="00112EE7" w:rsidRDefault="00112EE7" w:rsidP="00112EE7">
            <w:pPr>
              <w:pStyle w:val="ListParagraph"/>
              <w:numPr>
                <w:ilvl w:val="0"/>
                <w:numId w:val="18"/>
              </w:numPr>
              <w:rPr>
                <w:rFonts w:cstheme="minorHAnsi"/>
                <w:sz w:val="20"/>
                <w:szCs w:val="20"/>
              </w:rPr>
            </w:pPr>
            <w:r w:rsidRPr="00112EE7">
              <w:rPr>
                <w:rFonts w:cstheme="minorHAnsi"/>
                <w:sz w:val="20"/>
                <w:szCs w:val="20"/>
              </w:rPr>
              <w:t xml:space="preserve">To know reasons why </w:t>
            </w:r>
            <w:proofErr w:type="gramStart"/>
            <w:r w:rsidRPr="00112EE7">
              <w:rPr>
                <w:rFonts w:cstheme="minorHAnsi"/>
                <w:sz w:val="20"/>
                <w:szCs w:val="20"/>
              </w:rPr>
              <w:t>people</w:t>
            </w:r>
            <w:proofErr w:type="gramEnd"/>
            <w:r w:rsidRPr="00112EE7">
              <w:rPr>
                <w:rFonts w:cstheme="minorHAnsi"/>
                <w:sz w:val="20"/>
                <w:szCs w:val="20"/>
              </w:rPr>
              <w:t xml:space="preserve"> choose to bully</w:t>
            </w:r>
          </w:p>
          <w:p w:rsidR="00112EE7" w:rsidRPr="00112EE7" w:rsidRDefault="00112EE7" w:rsidP="00112EE7">
            <w:pPr>
              <w:ind w:firstLine="45"/>
              <w:rPr>
                <w:rFonts w:cstheme="minorHAnsi"/>
                <w:sz w:val="20"/>
                <w:szCs w:val="20"/>
              </w:rPr>
            </w:pPr>
          </w:p>
          <w:p w:rsidR="00112EE7" w:rsidRPr="00112EE7" w:rsidRDefault="00112EE7" w:rsidP="00112EE7">
            <w:pPr>
              <w:pStyle w:val="ListParagraph"/>
              <w:numPr>
                <w:ilvl w:val="0"/>
                <w:numId w:val="18"/>
              </w:numPr>
              <w:rPr>
                <w:rFonts w:cstheme="minorHAnsi"/>
                <w:sz w:val="20"/>
                <w:szCs w:val="20"/>
              </w:rPr>
            </w:pPr>
            <w:r w:rsidRPr="00112EE7">
              <w:rPr>
                <w:rFonts w:cstheme="minorHAnsi"/>
                <w:sz w:val="20"/>
                <w:szCs w:val="20"/>
              </w:rPr>
              <w:t xml:space="preserve">Know that power can play a part in </w:t>
            </w:r>
            <w:proofErr w:type="gramStart"/>
            <w:r w:rsidRPr="00112EE7">
              <w:rPr>
                <w:rFonts w:cstheme="minorHAnsi"/>
                <w:sz w:val="20"/>
                <w:szCs w:val="20"/>
              </w:rPr>
              <w:t>a  bullying</w:t>
            </w:r>
            <w:proofErr w:type="gramEnd"/>
            <w:r w:rsidRPr="00112EE7">
              <w:rPr>
                <w:rFonts w:cstheme="minorHAnsi"/>
                <w:sz w:val="20"/>
                <w:szCs w:val="20"/>
              </w:rPr>
              <w:t xml:space="preserve"> or conflict situation and learn strategies for how to deal with this and wider bullying issues. </w:t>
            </w:r>
          </w:p>
          <w:p w:rsidR="00112EE7" w:rsidRPr="00112EE7" w:rsidRDefault="00112EE7" w:rsidP="00112EE7">
            <w:pPr>
              <w:pStyle w:val="ListParagraph"/>
              <w:numPr>
                <w:ilvl w:val="0"/>
                <w:numId w:val="18"/>
              </w:numPr>
              <w:rPr>
                <w:rFonts w:cstheme="minorHAnsi"/>
                <w:sz w:val="20"/>
                <w:szCs w:val="20"/>
              </w:rPr>
            </w:pPr>
            <w:r w:rsidRPr="00112EE7">
              <w:rPr>
                <w:rFonts w:cstheme="minorHAnsi"/>
                <w:sz w:val="20"/>
                <w:szCs w:val="20"/>
              </w:rPr>
              <w:t>Know that there are different perceptions of ‘being normal’ and where these might come from</w:t>
            </w:r>
          </w:p>
          <w:p w:rsidR="00112EE7" w:rsidRPr="00112EE7" w:rsidRDefault="00112EE7" w:rsidP="00112EE7">
            <w:pPr>
              <w:pStyle w:val="ListParagraph"/>
              <w:numPr>
                <w:ilvl w:val="0"/>
                <w:numId w:val="18"/>
              </w:numPr>
              <w:rPr>
                <w:rFonts w:cstheme="minorHAnsi"/>
                <w:sz w:val="20"/>
                <w:szCs w:val="20"/>
              </w:rPr>
            </w:pPr>
            <w:r w:rsidRPr="00112EE7">
              <w:rPr>
                <w:rFonts w:cstheme="minorHAnsi"/>
                <w:sz w:val="20"/>
                <w:szCs w:val="20"/>
              </w:rPr>
              <w:t>Know that difference can be a source of celebration as well as conflict</w:t>
            </w:r>
          </w:p>
          <w:p w:rsidR="00112EE7" w:rsidRPr="00112EE7" w:rsidRDefault="00112EE7" w:rsidP="00112EE7">
            <w:pPr>
              <w:pStyle w:val="ListParagraph"/>
              <w:numPr>
                <w:ilvl w:val="0"/>
                <w:numId w:val="18"/>
              </w:numPr>
              <w:rPr>
                <w:rFonts w:cstheme="minorHAnsi"/>
                <w:b/>
                <w:sz w:val="20"/>
                <w:szCs w:val="20"/>
              </w:rPr>
            </w:pPr>
            <w:r w:rsidRPr="00112EE7">
              <w:rPr>
                <w:rFonts w:cstheme="minorHAnsi"/>
                <w:sz w:val="20"/>
                <w:szCs w:val="20"/>
              </w:rPr>
              <w:t>Re-visit e-safety, kindness online and who to speak to if you are bullied or notice this in a friend.</w:t>
            </w:r>
          </w:p>
        </w:tc>
        <w:tc>
          <w:tcPr>
            <w:tcW w:w="4651" w:type="dxa"/>
          </w:tcPr>
          <w:p w:rsidR="00AB2B90" w:rsidRPr="00CF451E" w:rsidRDefault="00B05902">
            <w:pPr>
              <w:rPr>
                <w:rFonts w:cstheme="minorHAnsi"/>
                <w:b/>
                <w:sz w:val="20"/>
                <w:szCs w:val="20"/>
              </w:rPr>
            </w:pPr>
            <w:r w:rsidRPr="00CF451E">
              <w:rPr>
                <w:rFonts w:cstheme="minorHAnsi"/>
                <w:sz w:val="20"/>
                <w:szCs w:val="20"/>
              </w:rPr>
              <w:lastRenderedPageBreak/>
              <w:t>Stunning start:</w:t>
            </w:r>
            <w:r w:rsidR="006E0089" w:rsidRPr="00CF451E">
              <w:rPr>
                <w:rFonts w:cstheme="minorHAnsi"/>
                <w:sz w:val="20"/>
                <w:szCs w:val="20"/>
              </w:rPr>
              <w:t xml:space="preserve"> </w:t>
            </w:r>
            <w:r w:rsidR="00AB2B90" w:rsidRPr="00CF451E">
              <w:rPr>
                <w:rFonts w:cstheme="minorHAnsi"/>
                <w:b/>
                <w:sz w:val="20"/>
                <w:szCs w:val="20"/>
              </w:rPr>
              <w:t>Britain at War!</w:t>
            </w:r>
            <w:r w:rsidR="00AB2B90" w:rsidRPr="00CF451E">
              <w:rPr>
                <w:rFonts w:cstheme="minorHAnsi"/>
                <w:sz w:val="20"/>
                <w:szCs w:val="20"/>
              </w:rPr>
              <w:t xml:space="preserve"> – When was 1914 and what was life like? Today is all about exploring the time of the first world war. </w:t>
            </w:r>
          </w:p>
          <w:p w:rsidR="00AB2B90" w:rsidRPr="00CF451E" w:rsidRDefault="00AB2B90">
            <w:pPr>
              <w:rPr>
                <w:rFonts w:cstheme="minorHAnsi"/>
                <w:sz w:val="20"/>
                <w:szCs w:val="20"/>
              </w:rPr>
            </w:pPr>
          </w:p>
          <w:p w:rsidR="00B05902" w:rsidRPr="00CF451E" w:rsidRDefault="00B05902">
            <w:pPr>
              <w:rPr>
                <w:rFonts w:cstheme="minorHAnsi"/>
                <w:sz w:val="20"/>
                <w:szCs w:val="20"/>
              </w:rPr>
            </w:pPr>
            <w:r w:rsidRPr="00CF451E">
              <w:rPr>
                <w:rFonts w:cstheme="minorHAnsi"/>
                <w:sz w:val="20"/>
                <w:szCs w:val="20"/>
              </w:rPr>
              <w:t>Marvellous middle:</w:t>
            </w:r>
            <w:r w:rsidR="006E0089" w:rsidRPr="00CF451E">
              <w:rPr>
                <w:rFonts w:cstheme="minorHAnsi"/>
                <w:sz w:val="20"/>
                <w:szCs w:val="20"/>
              </w:rPr>
              <w:t xml:space="preserve"> </w:t>
            </w:r>
            <w:r w:rsidR="00AB2B90" w:rsidRPr="00CF451E">
              <w:rPr>
                <w:rFonts w:cstheme="minorHAnsi"/>
                <w:b/>
                <w:sz w:val="20"/>
                <w:szCs w:val="20"/>
              </w:rPr>
              <w:t>Trench Experience Day</w:t>
            </w:r>
            <w:r w:rsidR="00AB2B90" w:rsidRPr="00CF451E">
              <w:rPr>
                <w:rFonts w:cstheme="minorHAnsi"/>
                <w:sz w:val="20"/>
                <w:szCs w:val="20"/>
              </w:rPr>
              <w:t xml:space="preserve"> – Attention! It is 1914 and the children are soldiers who have been recruited into the British army and are being sent to the Front Line. On arrival they have to complete a recruitment test (filled with authentic questions from the originals!), select and choose items to keep in their kit bag and learn war time musical classics from the period. Afterwards, the children complete a sensory experience activity exploring the sights, sounds and smells of the Front Line Trenches before finishing with a rigorous assault course and fitness exam. All activities are completed under the watchful eye of the Year 6 Sergeant-Majors…have you got what it takes to be a soldier in the Polegate Regiment? </w:t>
            </w:r>
            <w:r w:rsidR="00AB2B90" w:rsidRPr="00CF451E">
              <w:rPr>
                <w:rFonts w:cstheme="minorHAnsi"/>
                <w:sz w:val="20"/>
                <w:szCs w:val="20"/>
              </w:rPr>
              <w:br/>
            </w:r>
            <w:r w:rsidR="009F1A15" w:rsidRPr="00CF451E">
              <w:rPr>
                <w:rFonts w:cstheme="minorHAnsi"/>
                <w:sz w:val="20"/>
                <w:szCs w:val="20"/>
              </w:rPr>
              <w:br/>
            </w:r>
          </w:p>
          <w:p w:rsidR="00B05902" w:rsidRPr="00CF451E" w:rsidRDefault="00B05902">
            <w:pPr>
              <w:rPr>
                <w:rFonts w:cstheme="minorHAnsi"/>
                <w:sz w:val="20"/>
                <w:szCs w:val="20"/>
              </w:rPr>
            </w:pPr>
            <w:r w:rsidRPr="00CF451E">
              <w:rPr>
                <w:rFonts w:cstheme="minorHAnsi"/>
                <w:sz w:val="20"/>
                <w:szCs w:val="20"/>
              </w:rPr>
              <w:t>Fabulous finish:</w:t>
            </w:r>
            <w:r w:rsidR="006E0089" w:rsidRPr="00CF451E">
              <w:rPr>
                <w:rFonts w:cstheme="minorHAnsi"/>
                <w:sz w:val="20"/>
                <w:szCs w:val="20"/>
              </w:rPr>
              <w:t xml:space="preserve"> </w:t>
            </w:r>
            <w:r w:rsidR="006E0089" w:rsidRPr="00CF451E">
              <w:rPr>
                <w:rFonts w:cstheme="minorHAnsi"/>
                <w:b/>
                <w:sz w:val="20"/>
                <w:szCs w:val="20"/>
              </w:rPr>
              <w:t>London Trip</w:t>
            </w:r>
            <w:r w:rsidR="009F1A15" w:rsidRPr="00CF451E">
              <w:rPr>
                <w:rFonts w:cstheme="minorHAnsi"/>
                <w:b/>
                <w:sz w:val="20"/>
                <w:szCs w:val="20"/>
              </w:rPr>
              <w:t xml:space="preserve"> </w:t>
            </w:r>
            <w:r w:rsidR="00C70908" w:rsidRPr="00CF451E">
              <w:rPr>
                <w:rFonts w:cstheme="minorHAnsi"/>
                <w:b/>
                <w:sz w:val="20"/>
                <w:szCs w:val="20"/>
              </w:rPr>
              <w:t>–</w:t>
            </w:r>
            <w:r w:rsidR="009F1A15" w:rsidRPr="00CF451E">
              <w:rPr>
                <w:rFonts w:cstheme="minorHAnsi"/>
                <w:b/>
                <w:sz w:val="20"/>
                <w:szCs w:val="20"/>
              </w:rPr>
              <w:t xml:space="preserve"> </w:t>
            </w:r>
            <w:r w:rsidR="00C70908" w:rsidRPr="00CF451E">
              <w:rPr>
                <w:rFonts w:cstheme="minorHAnsi"/>
                <w:sz w:val="20"/>
                <w:szCs w:val="20"/>
              </w:rPr>
              <w:t xml:space="preserve">Children will have the exciting opportunity to visit the Imperial War </w:t>
            </w:r>
            <w:proofErr w:type="spellStart"/>
            <w:r w:rsidR="00C70908" w:rsidRPr="00CF451E">
              <w:rPr>
                <w:rFonts w:cstheme="minorHAnsi"/>
                <w:sz w:val="20"/>
                <w:szCs w:val="20"/>
              </w:rPr>
              <w:t>Musuem</w:t>
            </w:r>
            <w:proofErr w:type="spellEnd"/>
            <w:r w:rsidR="00C70908" w:rsidRPr="00CF451E">
              <w:rPr>
                <w:rFonts w:cstheme="minorHAnsi"/>
                <w:sz w:val="20"/>
                <w:szCs w:val="20"/>
              </w:rPr>
              <w:t xml:space="preserve"> and Churchill’s Cabinet War Room where they will have </w:t>
            </w:r>
            <w:proofErr w:type="spellStart"/>
            <w:r w:rsidR="00C70908" w:rsidRPr="00CF451E">
              <w:rPr>
                <w:rFonts w:cstheme="minorHAnsi"/>
                <w:sz w:val="20"/>
                <w:szCs w:val="20"/>
              </w:rPr>
              <w:t>first hand</w:t>
            </w:r>
            <w:proofErr w:type="spellEnd"/>
            <w:r w:rsidR="00C70908" w:rsidRPr="00CF451E">
              <w:rPr>
                <w:rFonts w:cstheme="minorHAnsi"/>
                <w:sz w:val="20"/>
                <w:szCs w:val="20"/>
              </w:rPr>
              <w:t xml:space="preserve"> experience of objects from both world wars, the chance to walk through a life size model of the trenches and learn more about the life of soldiers and people back home in Britain.</w:t>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AE" w:rsidRDefault="004C7BAE" w:rsidP="0069434E">
      <w:pPr>
        <w:spacing w:after="0" w:line="240" w:lineRule="auto"/>
      </w:pPr>
      <w:r>
        <w:separator/>
      </w:r>
    </w:p>
  </w:endnote>
  <w:endnote w:type="continuationSeparator" w:id="0">
    <w:p w:rsidR="004C7BAE" w:rsidRDefault="004C7BAE"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AE" w:rsidRDefault="004C7BAE" w:rsidP="0069434E">
      <w:pPr>
        <w:spacing w:after="0" w:line="240" w:lineRule="auto"/>
      </w:pPr>
      <w:r>
        <w:separator/>
      </w:r>
    </w:p>
  </w:footnote>
  <w:footnote w:type="continuationSeparator" w:id="0">
    <w:p w:rsidR="004C7BAE" w:rsidRDefault="004C7BAE"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44C"/>
    <w:multiLevelType w:val="hybridMultilevel"/>
    <w:tmpl w:val="2808143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02600"/>
    <w:multiLevelType w:val="hybridMultilevel"/>
    <w:tmpl w:val="20909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24EAA"/>
    <w:multiLevelType w:val="hybridMultilevel"/>
    <w:tmpl w:val="247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874CD"/>
    <w:multiLevelType w:val="hybridMultilevel"/>
    <w:tmpl w:val="614E451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BB1D9E"/>
    <w:multiLevelType w:val="hybridMultilevel"/>
    <w:tmpl w:val="C1FEB8D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62D58"/>
    <w:multiLevelType w:val="hybridMultilevel"/>
    <w:tmpl w:val="9F7ABB14"/>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26EE7"/>
    <w:multiLevelType w:val="hybridMultilevel"/>
    <w:tmpl w:val="9014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B4F20"/>
    <w:multiLevelType w:val="hybridMultilevel"/>
    <w:tmpl w:val="671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46026"/>
    <w:multiLevelType w:val="hybridMultilevel"/>
    <w:tmpl w:val="CA96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E49AB"/>
    <w:multiLevelType w:val="hybridMultilevel"/>
    <w:tmpl w:val="4012447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7" w15:restartNumberingAfterBreak="0">
    <w:nsid w:val="68D4674E"/>
    <w:multiLevelType w:val="hybridMultilevel"/>
    <w:tmpl w:val="B664B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DC4E53"/>
    <w:multiLevelType w:val="hybridMultilevel"/>
    <w:tmpl w:val="35A8F81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5F4D4F"/>
    <w:multiLevelType w:val="hybridMultilevel"/>
    <w:tmpl w:val="209A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6"/>
  </w:num>
  <w:num w:numId="4">
    <w:abstractNumId w:val="3"/>
  </w:num>
  <w:num w:numId="5">
    <w:abstractNumId w:val="2"/>
  </w:num>
  <w:num w:numId="6">
    <w:abstractNumId w:val="16"/>
  </w:num>
  <w:num w:numId="7">
    <w:abstractNumId w:val="10"/>
  </w:num>
  <w:num w:numId="8">
    <w:abstractNumId w:val="18"/>
  </w:num>
  <w:num w:numId="9">
    <w:abstractNumId w:val="8"/>
  </w:num>
  <w:num w:numId="10">
    <w:abstractNumId w:val="15"/>
  </w:num>
  <w:num w:numId="11">
    <w:abstractNumId w:val="19"/>
  </w:num>
  <w:num w:numId="12">
    <w:abstractNumId w:val="12"/>
  </w:num>
  <w:num w:numId="13">
    <w:abstractNumId w:val="20"/>
  </w:num>
  <w:num w:numId="14">
    <w:abstractNumId w:val="9"/>
  </w:num>
  <w:num w:numId="15">
    <w:abstractNumId w:val="4"/>
  </w:num>
  <w:num w:numId="16">
    <w:abstractNumId w:val="17"/>
  </w:num>
  <w:num w:numId="17">
    <w:abstractNumId w:val="7"/>
  </w:num>
  <w:num w:numId="18">
    <w:abstractNumId w:val="0"/>
  </w:num>
  <w:num w:numId="19">
    <w:abstractNumId w:val="11"/>
  </w:num>
  <w:num w:numId="20">
    <w:abstractNumId w:val="14"/>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24E75"/>
    <w:rsid w:val="00026905"/>
    <w:rsid w:val="00033958"/>
    <w:rsid w:val="000475F5"/>
    <w:rsid w:val="00053420"/>
    <w:rsid w:val="00085E04"/>
    <w:rsid w:val="000B1D0B"/>
    <w:rsid w:val="000C09BF"/>
    <w:rsid w:val="000E30ED"/>
    <w:rsid w:val="00112EE7"/>
    <w:rsid w:val="001C7451"/>
    <w:rsid w:val="001E325F"/>
    <w:rsid w:val="001F5946"/>
    <w:rsid w:val="0026160D"/>
    <w:rsid w:val="002A2CCB"/>
    <w:rsid w:val="002C09F4"/>
    <w:rsid w:val="002C0BDD"/>
    <w:rsid w:val="0032230E"/>
    <w:rsid w:val="00325B89"/>
    <w:rsid w:val="00344684"/>
    <w:rsid w:val="00385B48"/>
    <w:rsid w:val="00397B8F"/>
    <w:rsid w:val="003E35A7"/>
    <w:rsid w:val="00401F6D"/>
    <w:rsid w:val="00432105"/>
    <w:rsid w:val="00443C34"/>
    <w:rsid w:val="00476309"/>
    <w:rsid w:val="004C1B24"/>
    <w:rsid w:val="004C7BAE"/>
    <w:rsid w:val="004E1873"/>
    <w:rsid w:val="00516F1B"/>
    <w:rsid w:val="00561945"/>
    <w:rsid w:val="00592591"/>
    <w:rsid w:val="005A1429"/>
    <w:rsid w:val="005C72D7"/>
    <w:rsid w:val="005F1B89"/>
    <w:rsid w:val="00614AF7"/>
    <w:rsid w:val="00633ADD"/>
    <w:rsid w:val="00637932"/>
    <w:rsid w:val="0069434E"/>
    <w:rsid w:val="00694F3D"/>
    <w:rsid w:val="006E0089"/>
    <w:rsid w:val="006F29AD"/>
    <w:rsid w:val="00724602"/>
    <w:rsid w:val="00740D02"/>
    <w:rsid w:val="00756C9E"/>
    <w:rsid w:val="00760928"/>
    <w:rsid w:val="007814A1"/>
    <w:rsid w:val="007A7A6B"/>
    <w:rsid w:val="007B396A"/>
    <w:rsid w:val="007B403D"/>
    <w:rsid w:val="00824749"/>
    <w:rsid w:val="0087396A"/>
    <w:rsid w:val="00875E5A"/>
    <w:rsid w:val="00892DB9"/>
    <w:rsid w:val="008A1C43"/>
    <w:rsid w:val="008B064A"/>
    <w:rsid w:val="009956CB"/>
    <w:rsid w:val="009A0CE9"/>
    <w:rsid w:val="009D13B4"/>
    <w:rsid w:val="009E7499"/>
    <w:rsid w:val="009F1A15"/>
    <w:rsid w:val="009F5842"/>
    <w:rsid w:val="00A53B4E"/>
    <w:rsid w:val="00A75D93"/>
    <w:rsid w:val="00A80776"/>
    <w:rsid w:val="00A97265"/>
    <w:rsid w:val="00AB2B90"/>
    <w:rsid w:val="00AD3B47"/>
    <w:rsid w:val="00AE2050"/>
    <w:rsid w:val="00B05902"/>
    <w:rsid w:val="00B5338D"/>
    <w:rsid w:val="00B5573D"/>
    <w:rsid w:val="00B76793"/>
    <w:rsid w:val="00B774CA"/>
    <w:rsid w:val="00B84827"/>
    <w:rsid w:val="00B957CE"/>
    <w:rsid w:val="00BA04E5"/>
    <w:rsid w:val="00BF230C"/>
    <w:rsid w:val="00C70908"/>
    <w:rsid w:val="00CC6DED"/>
    <w:rsid w:val="00CF451E"/>
    <w:rsid w:val="00D06DB1"/>
    <w:rsid w:val="00DC21FC"/>
    <w:rsid w:val="00E04F46"/>
    <w:rsid w:val="00E06369"/>
    <w:rsid w:val="00E328E6"/>
    <w:rsid w:val="00E355B3"/>
    <w:rsid w:val="00E92223"/>
    <w:rsid w:val="00ED671F"/>
    <w:rsid w:val="00EF43AC"/>
    <w:rsid w:val="00EF7E6E"/>
    <w:rsid w:val="00F27C6C"/>
    <w:rsid w:val="00F51353"/>
    <w:rsid w:val="00FD52CD"/>
    <w:rsid w:val="00FE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D464A0"/>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42087">
      <w:bodyDiv w:val="1"/>
      <w:marLeft w:val="0"/>
      <w:marRight w:val="0"/>
      <w:marTop w:val="0"/>
      <w:marBottom w:val="0"/>
      <w:divBdr>
        <w:top w:val="none" w:sz="0" w:space="0" w:color="auto"/>
        <w:left w:val="none" w:sz="0" w:space="0" w:color="auto"/>
        <w:bottom w:val="none" w:sz="0" w:space="0" w:color="auto"/>
        <w:right w:val="none" w:sz="0" w:space="0" w:color="auto"/>
      </w:divBdr>
    </w:div>
    <w:div w:id="939410296">
      <w:bodyDiv w:val="1"/>
      <w:marLeft w:val="0"/>
      <w:marRight w:val="0"/>
      <w:marTop w:val="0"/>
      <w:marBottom w:val="0"/>
      <w:divBdr>
        <w:top w:val="none" w:sz="0" w:space="0" w:color="auto"/>
        <w:left w:val="none" w:sz="0" w:space="0" w:color="auto"/>
        <w:bottom w:val="none" w:sz="0" w:space="0" w:color="auto"/>
        <w:right w:val="none" w:sz="0" w:space="0" w:color="auto"/>
      </w:divBdr>
    </w:div>
    <w:div w:id="1006597672">
      <w:bodyDiv w:val="1"/>
      <w:marLeft w:val="0"/>
      <w:marRight w:val="0"/>
      <w:marTop w:val="0"/>
      <w:marBottom w:val="0"/>
      <w:divBdr>
        <w:top w:val="none" w:sz="0" w:space="0" w:color="auto"/>
        <w:left w:val="none" w:sz="0" w:space="0" w:color="auto"/>
        <w:bottom w:val="none" w:sz="0" w:space="0" w:color="auto"/>
        <w:right w:val="none" w:sz="0" w:space="0" w:color="auto"/>
      </w:divBdr>
    </w:div>
    <w:div w:id="15975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O'Donaghue</dc:creator>
  <cp:lastModifiedBy>Mary McGovern</cp:lastModifiedBy>
  <cp:revision>12</cp:revision>
  <cp:lastPrinted>2016-08-22T09:30:00Z</cp:lastPrinted>
  <dcterms:created xsi:type="dcterms:W3CDTF">2021-09-30T15:46:00Z</dcterms:created>
  <dcterms:modified xsi:type="dcterms:W3CDTF">2021-10-15T16:05:00Z</dcterms:modified>
</cp:coreProperties>
</file>