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396A" w:rsidRPr="007A3403" w:rsidRDefault="00390D55" w:rsidP="00390D55">
      <w:pPr>
        <w:jc w:val="center"/>
        <w:rPr>
          <w:rFonts w:cstheme="minorHAnsi"/>
          <w:b/>
          <w:sz w:val="20"/>
          <w:szCs w:val="20"/>
          <w:u w:val="single"/>
        </w:rPr>
      </w:pPr>
      <w:r w:rsidRPr="007A3403">
        <w:rPr>
          <w:rFonts w:cstheme="minorHAnsi"/>
          <w:b/>
          <w:sz w:val="20"/>
          <w:szCs w:val="20"/>
          <w:u w:val="single"/>
        </w:rPr>
        <w:t xml:space="preserve">Year </w:t>
      </w:r>
      <w:r w:rsidR="00673693" w:rsidRPr="007A3403">
        <w:rPr>
          <w:rFonts w:cstheme="minorHAnsi"/>
          <w:b/>
          <w:sz w:val="20"/>
          <w:szCs w:val="20"/>
          <w:u w:val="single"/>
        </w:rPr>
        <w:t>2</w:t>
      </w:r>
      <w:r w:rsidR="0047097F" w:rsidRPr="007A3403">
        <w:rPr>
          <w:rFonts w:cstheme="minorHAnsi"/>
          <w:b/>
          <w:sz w:val="20"/>
          <w:szCs w:val="20"/>
          <w:u w:val="single"/>
        </w:rPr>
        <w:t xml:space="preserve">   Autumn 1 and 2</w:t>
      </w:r>
    </w:p>
    <w:tbl>
      <w:tblPr>
        <w:tblStyle w:val="TableGrid"/>
        <w:tblW w:w="0" w:type="auto"/>
        <w:tblLook w:val="04A0" w:firstRow="1" w:lastRow="0" w:firstColumn="1" w:lastColumn="0" w:noHBand="0" w:noVBand="1"/>
      </w:tblPr>
      <w:tblGrid>
        <w:gridCol w:w="4645"/>
        <w:gridCol w:w="4660"/>
        <w:gridCol w:w="4643"/>
      </w:tblGrid>
      <w:tr w:rsidR="00B05902" w:rsidRPr="007A3403" w:rsidTr="00257F8F">
        <w:tc>
          <w:tcPr>
            <w:tcW w:w="13948" w:type="dxa"/>
            <w:gridSpan w:val="3"/>
          </w:tcPr>
          <w:p w:rsidR="00B05902" w:rsidRPr="007A3403" w:rsidRDefault="00E901FD" w:rsidP="00681EC2">
            <w:pPr>
              <w:jc w:val="center"/>
              <w:rPr>
                <w:rFonts w:cstheme="minorHAnsi"/>
                <w:b/>
                <w:sz w:val="20"/>
                <w:szCs w:val="20"/>
                <w:u w:val="single"/>
              </w:rPr>
            </w:pPr>
            <w:r w:rsidRPr="007A3403">
              <w:rPr>
                <w:rFonts w:cstheme="minorHAnsi"/>
                <w:b/>
                <w:sz w:val="20"/>
                <w:szCs w:val="20"/>
                <w:u w:val="single"/>
              </w:rPr>
              <w:t>Into the Woods</w:t>
            </w:r>
          </w:p>
        </w:tc>
      </w:tr>
      <w:tr w:rsidR="00B05902" w:rsidRPr="007A3403" w:rsidTr="00257F8F">
        <w:tc>
          <w:tcPr>
            <w:tcW w:w="4645" w:type="dxa"/>
            <w:tcBorders>
              <w:bottom w:val="single" w:sz="4" w:space="0" w:color="auto"/>
            </w:tcBorders>
            <w:shd w:val="clear" w:color="auto" w:fill="8DB3E2" w:themeFill="text2" w:themeFillTint="66"/>
          </w:tcPr>
          <w:p w:rsidR="00673693" w:rsidRPr="007A3403" w:rsidRDefault="00673693" w:rsidP="00673693">
            <w:pPr>
              <w:rPr>
                <w:rFonts w:cstheme="minorHAnsi"/>
                <w:b/>
                <w:sz w:val="20"/>
                <w:szCs w:val="20"/>
                <w:u w:val="single"/>
              </w:rPr>
            </w:pPr>
            <w:r w:rsidRPr="007A3403">
              <w:rPr>
                <w:rFonts w:cstheme="minorHAnsi"/>
                <w:b/>
                <w:sz w:val="20"/>
                <w:szCs w:val="20"/>
                <w:u w:val="single"/>
              </w:rPr>
              <w:t>S</w:t>
            </w:r>
            <w:r w:rsidR="00257F8F" w:rsidRPr="007A3403">
              <w:rPr>
                <w:rFonts w:cstheme="minorHAnsi"/>
                <w:b/>
                <w:sz w:val="20"/>
                <w:szCs w:val="20"/>
                <w:u w:val="single"/>
              </w:rPr>
              <w:t>cience</w:t>
            </w:r>
          </w:p>
          <w:p w:rsidR="00BD40C1" w:rsidRPr="007A3403" w:rsidRDefault="00BD40C1" w:rsidP="00BD40C1">
            <w:pPr>
              <w:rPr>
                <w:rFonts w:cstheme="minorHAnsi"/>
                <w:b/>
                <w:sz w:val="20"/>
                <w:szCs w:val="20"/>
              </w:rPr>
            </w:pPr>
            <w:r w:rsidRPr="007A3403">
              <w:rPr>
                <w:rFonts w:cstheme="minorHAnsi"/>
                <w:b/>
                <w:sz w:val="20"/>
                <w:szCs w:val="20"/>
              </w:rPr>
              <w:t>Materials</w:t>
            </w:r>
          </w:p>
          <w:p w:rsidR="00BD40C1" w:rsidRDefault="00BD40C1" w:rsidP="00BD40C1">
            <w:pPr>
              <w:rPr>
                <w:rFonts w:cstheme="minorHAnsi"/>
                <w:sz w:val="20"/>
                <w:szCs w:val="20"/>
              </w:rPr>
            </w:pPr>
            <w:r w:rsidRPr="007A3403">
              <w:rPr>
                <w:rFonts w:cstheme="minorHAnsi"/>
                <w:sz w:val="20"/>
                <w:szCs w:val="20"/>
              </w:rPr>
              <w:t>-To identify and compare the suitability of a variety of everyday materials, including wood, metal, plastic, glass, brick, rock, paper and cardboard for particular uses</w:t>
            </w:r>
          </w:p>
          <w:p w:rsidR="00BD40C1" w:rsidRDefault="00BD40C1" w:rsidP="00BD40C1">
            <w:pPr>
              <w:rPr>
                <w:rFonts w:cstheme="minorHAnsi"/>
                <w:sz w:val="20"/>
                <w:szCs w:val="20"/>
              </w:rPr>
            </w:pPr>
            <w:r w:rsidRPr="007A3403">
              <w:rPr>
                <w:rFonts w:cstheme="minorHAnsi"/>
                <w:sz w:val="20"/>
                <w:szCs w:val="20"/>
              </w:rPr>
              <w:t>-To find out how the shapes of solid objects made from some materials can be changed by squashing, bending, twisting and stretching</w:t>
            </w:r>
          </w:p>
          <w:p w:rsidR="00BD40C1" w:rsidRDefault="00BD40C1" w:rsidP="00BD40C1">
            <w:pPr>
              <w:rPr>
                <w:rFonts w:cstheme="minorHAnsi"/>
                <w:sz w:val="20"/>
                <w:szCs w:val="20"/>
              </w:rPr>
            </w:pPr>
          </w:p>
          <w:p w:rsidR="00673693" w:rsidRPr="007A3403" w:rsidRDefault="00E901FD" w:rsidP="00673693">
            <w:pPr>
              <w:rPr>
                <w:rFonts w:cstheme="minorHAnsi"/>
                <w:b/>
                <w:sz w:val="20"/>
                <w:szCs w:val="20"/>
              </w:rPr>
            </w:pPr>
            <w:r w:rsidRPr="007A3403">
              <w:rPr>
                <w:rFonts w:cstheme="minorHAnsi"/>
                <w:b/>
                <w:sz w:val="20"/>
                <w:szCs w:val="20"/>
              </w:rPr>
              <w:t>Plants and Growth</w:t>
            </w:r>
          </w:p>
          <w:p w:rsidR="00E901FD" w:rsidRPr="007A3403" w:rsidRDefault="00E901FD" w:rsidP="00673693">
            <w:pPr>
              <w:rPr>
                <w:rFonts w:cstheme="minorHAnsi"/>
                <w:sz w:val="20"/>
                <w:szCs w:val="20"/>
              </w:rPr>
            </w:pPr>
            <w:r w:rsidRPr="007A3403">
              <w:rPr>
                <w:rFonts w:cstheme="minorHAnsi"/>
                <w:sz w:val="20"/>
                <w:szCs w:val="20"/>
              </w:rPr>
              <w:t>-Naming and classifying plants, flowers and trees</w:t>
            </w:r>
          </w:p>
          <w:p w:rsidR="00E901FD" w:rsidRPr="007A3403" w:rsidRDefault="00E901FD" w:rsidP="00673693">
            <w:pPr>
              <w:rPr>
                <w:rFonts w:cstheme="minorHAnsi"/>
                <w:sz w:val="20"/>
                <w:szCs w:val="20"/>
              </w:rPr>
            </w:pPr>
            <w:r w:rsidRPr="007A3403">
              <w:rPr>
                <w:rFonts w:cstheme="minorHAnsi"/>
                <w:sz w:val="20"/>
                <w:szCs w:val="20"/>
              </w:rPr>
              <w:t>-Being able to identify living, and non living things</w:t>
            </w:r>
          </w:p>
          <w:p w:rsidR="00E901FD" w:rsidRPr="007A3403" w:rsidRDefault="00E901FD" w:rsidP="00673693">
            <w:pPr>
              <w:rPr>
                <w:rFonts w:cstheme="minorHAnsi"/>
                <w:sz w:val="20"/>
                <w:szCs w:val="20"/>
              </w:rPr>
            </w:pPr>
            <w:r w:rsidRPr="007A3403">
              <w:rPr>
                <w:rFonts w:cstheme="minorHAnsi"/>
                <w:sz w:val="20"/>
                <w:szCs w:val="20"/>
              </w:rPr>
              <w:t>-Be able to describe the life cycle of a plant and animal</w:t>
            </w:r>
          </w:p>
          <w:p w:rsidR="00E901FD" w:rsidRPr="007A3403" w:rsidRDefault="005D23AD" w:rsidP="00673693">
            <w:pPr>
              <w:rPr>
                <w:rFonts w:cstheme="minorHAnsi"/>
                <w:sz w:val="20"/>
                <w:szCs w:val="20"/>
              </w:rPr>
            </w:pPr>
            <w:r w:rsidRPr="007A3403">
              <w:rPr>
                <w:rFonts w:cstheme="minorHAnsi"/>
                <w:sz w:val="20"/>
                <w:szCs w:val="20"/>
              </w:rPr>
              <w:t xml:space="preserve">-Identifying different types of seed dispersal </w:t>
            </w:r>
          </w:p>
          <w:p w:rsidR="001F6559" w:rsidRPr="007A3403" w:rsidRDefault="0015710A" w:rsidP="003F043C">
            <w:pPr>
              <w:rPr>
                <w:rFonts w:cstheme="minorHAnsi"/>
                <w:sz w:val="20"/>
                <w:szCs w:val="20"/>
              </w:rPr>
            </w:pPr>
            <w:r w:rsidRPr="007A3403">
              <w:rPr>
                <w:rFonts w:cstheme="minorHAnsi"/>
                <w:sz w:val="20"/>
                <w:szCs w:val="20"/>
              </w:rPr>
              <w:t>-</w:t>
            </w:r>
            <w:r w:rsidR="003F043C" w:rsidRPr="007A3403">
              <w:rPr>
                <w:rFonts w:cstheme="minorHAnsi"/>
                <w:sz w:val="20"/>
                <w:szCs w:val="20"/>
              </w:rPr>
              <w:t xml:space="preserve">Use simple equipment to observe changes over time </w:t>
            </w:r>
          </w:p>
          <w:p w:rsidR="003F043C" w:rsidRPr="007A3403" w:rsidRDefault="003F043C" w:rsidP="00673693">
            <w:pPr>
              <w:rPr>
                <w:rFonts w:cstheme="minorHAnsi"/>
                <w:sz w:val="20"/>
                <w:szCs w:val="20"/>
              </w:rPr>
            </w:pPr>
          </w:p>
          <w:p w:rsidR="00DB2624" w:rsidRPr="007A3403" w:rsidRDefault="00DB2624" w:rsidP="004D0429">
            <w:pPr>
              <w:rPr>
                <w:rFonts w:cstheme="minorHAnsi"/>
                <w:b/>
                <w:sz w:val="20"/>
                <w:szCs w:val="20"/>
              </w:rPr>
            </w:pPr>
          </w:p>
          <w:p w:rsidR="00571F7A" w:rsidRPr="007A3403" w:rsidRDefault="00571F7A" w:rsidP="004D0429">
            <w:pPr>
              <w:rPr>
                <w:rFonts w:cstheme="minorHAnsi"/>
                <w:b/>
                <w:sz w:val="20"/>
                <w:szCs w:val="20"/>
              </w:rPr>
            </w:pPr>
            <w:r w:rsidRPr="007A3403">
              <w:rPr>
                <w:rFonts w:cstheme="minorHAnsi"/>
                <w:b/>
                <w:sz w:val="20"/>
                <w:szCs w:val="20"/>
              </w:rPr>
              <w:t>Key Skills</w:t>
            </w:r>
          </w:p>
          <w:p w:rsidR="003F043C" w:rsidRPr="007A3403" w:rsidRDefault="0015710A" w:rsidP="003F043C">
            <w:pPr>
              <w:rPr>
                <w:rFonts w:cstheme="minorHAnsi"/>
                <w:sz w:val="20"/>
                <w:szCs w:val="20"/>
              </w:rPr>
            </w:pPr>
            <w:r w:rsidRPr="007A3403">
              <w:rPr>
                <w:rFonts w:cstheme="minorHAnsi"/>
                <w:sz w:val="20"/>
                <w:szCs w:val="20"/>
              </w:rPr>
              <w:t>-</w:t>
            </w:r>
            <w:r w:rsidR="003F043C" w:rsidRPr="007A3403">
              <w:rPr>
                <w:rFonts w:cstheme="minorHAnsi"/>
                <w:sz w:val="20"/>
                <w:szCs w:val="20"/>
              </w:rPr>
              <w:t>Perform simple comparative tests</w:t>
            </w:r>
          </w:p>
          <w:p w:rsidR="003F043C" w:rsidRPr="007A3403" w:rsidRDefault="001F6559" w:rsidP="004D0429">
            <w:pPr>
              <w:rPr>
                <w:rFonts w:cstheme="minorHAnsi"/>
                <w:sz w:val="20"/>
                <w:szCs w:val="20"/>
              </w:rPr>
            </w:pPr>
            <w:r w:rsidRPr="007A3403">
              <w:rPr>
                <w:rFonts w:cstheme="minorHAnsi"/>
                <w:sz w:val="20"/>
                <w:szCs w:val="20"/>
              </w:rPr>
              <w:t>-</w:t>
            </w:r>
            <w:r w:rsidR="003F043C" w:rsidRPr="007A3403">
              <w:rPr>
                <w:rFonts w:cstheme="minorHAnsi"/>
                <w:sz w:val="20"/>
                <w:szCs w:val="20"/>
              </w:rPr>
              <w:t xml:space="preserve">Use observations and ideas to answer questions, notice patterns, similarities and differences </w:t>
            </w:r>
          </w:p>
          <w:p w:rsidR="00DB2624" w:rsidRPr="007A3403" w:rsidRDefault="00DB2624" w:rsidP="00DB2624">
            <w:pPr>
              <w:rPr>
                <w:rFonts w:cstheme="minorHAnsi"/>
                <w:sz w:val="20"/>
                <w:szCs w:val="20"/>
              </w:rPr>
            </w:pPr>
          </w:p>
        </w:tc>
        <w:tc>
          <w:tcPr>
            <w:tcW w:w="4660" w:type="dxa"/>
            <w:tcBorders>
              <w:bottom w:val="single" w:sz="4" w:space="0" w:color="auto"/>
            </w:tcBorders>
            <w:shd w:val="clear" w:color="auto" w:fill="C2D69B" w:themeFill="accent3" w:themeFillTint="99"/>
          </w:tcPr>
          <w:p w:rsidR="00E901FD" w:rsidRPr="007A3403" w:rsidRDefault="00B05902" w:rsidP="005D23AD">
            <w:pPr>
              <w:rPr>
                <w:rFonts w:cstheme="minorHAnsi"/>
                <w:b/>
                <w:sz w:val="20"/>
                <w:szCs w:val="20"/>
                <w:u w:val="single"/>
              </w:rPr>
            </w:pPr>
            <w:r w:rsidRPr="007A3403">
              <w:rPr>
                <w:rFonts w:cstheme="minorHAnsi"/>
                <w:b/>
                <w:sz w:val="20"/>
                <w:szCs w:val="20"/>
                <w:u w:val="single"/>
              </w:rPr>
              <w:t>Geography</w:t>
            </w:r>
          </w:p>
          <w:p w:rsidR="005D23AD" w:rsidRPr="007A3403" w:rsidRDefault="005D23AD" w:rsidP="005D23AD">
            <w:pPr>
              <w:rPr>
                <w:rFonts w:cstheme="minorHAnsi"/>
                <w:b/>
                <w:sz w:val="20"/>
                <w:szCs w:val="20"/>
              </w:rPr>
            </w:pPr>
            <w:r w:rsidRPr="007A3403">
              <w:rPr>
                <w:rFonts w:cstheme="minorHAnsi"/>
                <w:b/>
                <w:sz w:val="20"/>
                <w:szCs w:val="20"/>
              </w:rPr>
              <w:t xml:space="preserve">What effect do humans have on our local environment? </w:t>
            </w:r>
          </w:p>
          <w:p w:rsidR="00632BF0" w:rsidRPr="007A3403" w:rsidRDefault="00632BF0" w:rsidP="005D23AD">
            <w:pPr>
              <w:rPr>
                <w:rFonts w:cstheme="minorHAnsi"/>
                <w:b/>
                <w:sz w:val="20"/>
                <w:szCs w:val="20"/>
              </w:rPr>
            </w:pPr>
          </w:p>
          <w:p w:rsidR="00632BF0" w:rsidRPr="007A3403" w:rsidRDefault="00632BF0" w:rsidP="005D23AD">
            <w:pPr>
              <w:rPr>
                <w:rFonts w:cstheme="minorHAnsi"/>
                <w:b/>
                <w:sz w:val="20"/>
                <w:szCs w:val="20"/>
                <w:u w:val="single"/>
              </w:rPr>
            </w:pPr>
            <w:r w:rsidRPr="007A3403">
              <w:rPr>
                <w:rFonts w:cstheme="minorHAnsi"/>
                <w:b/>
                <w:sz w:val="20"/>
                <w:szCs w:val="20"/>
                <w:u w:val="single"/>
              </w:rPr>
              <w:t>Human and Physical Geography</w:t>
            </w:r>
          </w:p>
          <w:p w:rsidR="00632BF0" w:rsidRDefault="00632BF0" w:rsidP="00632BF0">
            <w:pPr>
              <w:rPr>
                <w:rFonts w:cstheme="minorHAnsi"/>
                <w:sz w:val="20"/>
                <w:szCs w:val="20"/>
              </w:rPr>
            </w:pPr>
            <w:r w:rsidRPr="007A3403">
              <w:rPr>
                <w:rFonts w:cstheme="minorHAnsi"/>
                <w:sz w:val="20"/>
                <w:szCs w:val="20"/>
              </w:rPr>
              <w:t>-</w:t>
            </w:r>
            <w:r w:rsidR="00E84498">
              <w:rPr>
                <w:rFonts w:cstheme="minorHAnsi"/>
                <w:sz w:val="20"/>
                <w:szCs w:val="20"/>
              </w:rPr>
              <w:t>A</w:t>
            </w:r>
            <w:r w:rsidRPr="007A3403">
              <w:rPr>
                <w:rFonts w:cstheme="minorHAnsi"/>
                <w:sz w:val="20"/>
                <w:szCs w:val="20"/>
              </w:rPr>
              <w:t xml:space="preserve">sk and answer geographical questions such as: What is this place like? What or who will I see in this place? What do people do in this place? </w:t>
            </w:r>
          </w:p>
          <w:p w:rsidR="00A915D1" w:rsidRDefault="00A915D1" w:rsidP="00632BF0">
            <w:pPr>
              <w:rPr>
                <w:rFonts w:cstheme="minorHAnsi"/>
                <w:sz w:val="20"/>
                <w:szCs w:val="20"/>
              </w:rPr>
            </w:pPr>
            <w:r>
              <w:rPr>
                <w:rFonts w:cstheme="minorHAnsi"/>
                <w:sz w:val="20"/>
                <w:szCs w:val="20"/>
              </w:rPr>
              <w:t>-Use fieldwork to observe, measure and record the human and physical features in the local area.</w:t>
            </w:r>
          </w:p>
          <w:p w:rsidR="00C45785" w:rsidRDefault="00C45785" w:rsidP="00632BF0">
            <w:pPr>
              <w:rPr>
                <w:rFonts w:cstheme="minorHAnsi"/>
                <w:sz w:val="20"/>
                <w:szCs w:val="20"/>
              </w:rPr>
            </w:pPr>
            <w:r>
              <w:rPr>
                <w:rFonts w:cstheme="minorHAnsi"/>
                <w:sz w:val="20"/>
                <w:szCs w:val="20"/>
              </w:rPr>
              <w:t>-Identify key features of a location and say whether it is a city, town, village, coastal or rural area.</w:t>
            </w:r>
          </w:p>
          <w:p w:rsidR="00781847" w:rsidRDefault="00781847" w:rsidP="00632BF0">
            <w:pPr>
              <w:rPr>
                <w:rFonts w:cstheme="minorHAnsi"/>
                <w:sz w:val="20"/>
                <w:szCs w:val="20"/>
              </w:rPr>
            </w:pPr>
            <w:r>
              <w:rPr>
                <w:rFonts w:cstheme="minorHAnsi"/>
                <w:sz w:val="20"/>
                <w:szCs w:val="20"/>
              </w:rPr>
              <w:t>-Devise a simple map</w:t>
            </w:r>
            <w:r w:rsidR="00966B44">
              <w:rPr>
                <w:rFonts w:cstheme="minorHAnsi"/>
                <w:sz w:val="20"/>
                <w:szCs w:val="20"/>
              </w:rPr>
              <w:t xml:space="preserve"> with features on the key.</w:t>
            </w:r>
          </w:p>
          <w:p w:rsidR="00781847" w:rsidRDefault="00781847" w:rsidP="00632BF0">
            <w:pPr>
              <w:rPr>
                <w:rFonts w:cstheme="minorHAnsi"/>
                <w:sz w:val="20"/>
                <w:szCs w:val="20"/>
              </w:rPr>
            </w:pPr>
            <w:r>
              <w:rPr>
                <w:rFonts w:cstheme="minorHAnsi"/>
                <w:sz w:val="20"/>
                <w:szCs w:val="20"/>
              </w:rPr>
              <w:t>-Learn and use the four points of a compass</w:t>
            </w:r>
            <w:r w:rsidR="008A228E">
              <w:rPr>
                <w:rFonts w:cstheme="minorHAnsi"/>
                <w:sz w:val="20"/>
                <w:szCs w:val="20"/>
              </w:rPr>
              <w:t xml:space="preserve"> to describe a location</w:t>
            </w:r>
            <w:r>
              <w:rPr>
                <w:rFonts w:cstheme="minorHAnsi"/>
                <w:sz w:val="20"/>
                <w:szCs w:val="20"/>
              </w:rPr>
              <w:t xml:space="preserve">. </w:t>
            </w:r>
          </w:p>
          <w:p w:rsidR="00781847" w:rsidRDefault="00781847" w:rsidP="00632BF0">
            <w:pPr>
              <w:rPr>
                <w:rFonts w:cstheme="minorHAnsi"/>
                <w:sz w:val="20"/>
                <w:szCs w:val="20"/>
              </w:rPr>
            </w:pPr>
            <w:r>
              <w:rPr>
                <w:rFonts w:cstheme="minorHAnsi"/>
                <w:sz w:val="20"/>
                <w:szCs w:val="20"/>
              </w:rPr>
              <w:t xml:space="preserve">-Use locational and directional language such as, near farm left right </w:t>
            </w:r>
            <w:r w:rsidR="00E3788F">
              <w:rPr>
                <w:rFonts w:cstheme="minorHAnsi"/>
                <w:sz w:val="20"/>
                <w:szCs w:val="20"/>
              </w:rPr>
              <w:t>etc.</w:t>
            </w:r>
          </w:p>
          <w:p w:rsidR="00781847" w:rsidRPr="007A3403" w:rsidRDefault="00781847" w:rsidP="00632BF0">
            <w:pPr>
              <w:rPr>
                <w:rFonts w:cstheme="minorHAnsi"/>
                <w:sz w:val="20"/>
                <w:szCs w:val="20"/>
              </w:rPr>
            </w:pPr>
            <w:r>
              <w:rPr>
                <w:rFonts w:cstheme="minorHAnsi"/>
                <w:sz w:val="20"/>
                <w:szCs w:val="20"/>
              </w:rPr>
              <w:t xml:space="preserve">-Use </w:t>
            </w:r>
            <w:proofErr w:type="spellStart"/>
            <w:r>
              <w:rPr>
                <w:rFonts w:cstheme="minorHAnsi"/>
                <w:sz w:val="20"/>
                <w:szCs w:val="20"/>
              </w:rPr>
              <w:t>ariel</w:t>
            </w:r>
            <w:proofErr w:type="spellEnd"/>
            <w:r>
              <w:rPr>
                <w:rFonts w:cstheme="minorHAnsi"/>
                <w:sz w:val="20"/>
                <w:szCs w:val="20"/>
              </w:rPr>
              <w:t xml:space="preserve"> images and plan perspectives to recognise landmarks and basic physical features</w:t>
            </w:r>
          </w:p>
          <w:p w:rsidR="00632BF0" w:rsidRPr="007A3403" w:rsidRDefault="00E84498" w:rsidP="00632BF0">
            <w:pPr>
              <w:rPr>
                <w:rFonts w:cstheme="minorHAnsi"/>
                <w:b/>
                <w:sz w:val="20"/>
                <w:szCs w:val="20"/>
              </w:rPr>
            </w:pPr>
            <w:r>
              <w:rPr>
                <w:rFonts w:cstheme="minorHAnsi"/>
                <w:sz w:val="20"/>
                <w:szCs w:val="20"/>
              </w:rPr>
              <w:t>-U</w:t>
            </w:r>
            <w:r w:rsidR="00632BF0" w:rsidRPr="007A3403">
              <w:rPr>
                <w:rFonts w:cstheme="minorHAnsi"/>
                <w:sz w:val="20"/>
                <w:szCs w:val="20"/>
              </w:rPr>
              <w:t>se geographical vocabulary such as beach, coast, forest, hill, mountain, ocean, river, soil, valley, vegetation, season, weather, city, town, village, factory, farm, house, office, shop, port and harbour to refer to the</w:t>
            </w:r>
            <w:r w:rsidR="00632BF0" w:rsidRPr="007A3403">
              <w:rPr>
                <w:rFonts w:cstheme="minorHAnsi"/>
                <w:b/>
                <w:sz w:val="20"/>
                <w:szCs w:val="20"/>
              </w:rPr>
              <w:t xml:space="preserve"> </w:t>
            </w:r>
            <w:r w:rsidR="00632BF0" w:rsidRPr="00E84498">
              <w:rPr>
                <w:rFonts w:cstheme="minorHAnsi"/>
                <w:sz w:val="20"/>
                <w:szCs w:val="20"/>
              </w:rPr>
              <w:t>physical and h</w:t>
            </w:r>
            <w:r>
              <w:rPr>
                <w:rFonts w:cstheme="minorHAnsi"/>
                <w:sz w:val="20"/>
                <w:szCs w:val="20"/>
              </w:rPr>
              <w:t>uman features of places studied</w:t>
            </w:r>
          </w:p>
          <w:p w:rsidR="00273676" w:rsidRDefault="00273676" w:rsidP="00273676">
            <w:pPr>
              <w:rPr>
                <w:rFonts w:cstheme="minorHAnsi"/>
                <w:sz w:val="20"/>
                <w:szCs w:val="20"/>
              </w:rPr>
            </w:pPr>
            <w:r>
              <w:rPr>
                <w:rFonts w:cstheme="minorHAnsi"/>
                <w:sz w:val="20"/>
                <w:szCs w:val="20"/>
              </w:rPr>
              <w:t>-C</w:t>
            </w:r>
            <w:r w:rsidRPr="007A3403">
              <w:rPr>
                <w:rFonts w:cstheme="minorHAnsi"/>
                <w:sz w:val="20"/>
                <w:szCs w:val="20"/>
              </w:rPr>
              <w:t>ompare and contrast the human and physical</w:t>
            </w:r>
            <w:r w:rsidR="006E1B28">
              <w:rPr>
                <w:rFonts w:cstheme="minorHAnsi"/>
                <w:sz w:val="20"/>
                <w:szCs w:val="20"/>
              </w:rPr>
              <w:t xml:space="preserve"> features of a British locality.</w:t>
            </w:r>
          </w:p>
          <w:p w:rsidR="006E1B28" w:rsidRPr="007A3403" w:rsidRDefault="006E1B28" w:rsidP="00273676">
            <w:pPr>
              <w:rPr>
                <w:rFonts w:cstheme="minorHAnsi"/>
                <w:sz w:val="20"/>
                <w:szCs w:val="20"/>
              </w:rPr>
            </w:pPr>
          </w:p>
          <w:p w:rsidR="001F6559" w:rsidRDefault="001F6559" w:rsidP="00E84498">
            <w:pPr>
              <w:rPr>
                <w:rFonts w:cstheme="minorHAnsi"/>
                <w:sz w:val="20"/>
                <w:szCs w:val="20"/>
              </w:rPr>
            </w:pPr>
          </w:p>
          <w:p w:rsidR="00C40C2F" w:rsidRPr="00E84498" w:rsidRDefault="00C40C2F" w:rsidP="00E84498">
            <w:pPr>
              <w:rPr>
                <w:rFonts w:cstheme="minorHAnsi"/>
                <w:sz w:val="20"/>
                <w:szCs w:val="20"/>
              </w:rPr>
            </w:pPr>
          </w:p>
        </w:tc>
        <w:tc>
          <w:tcPr>
            <w:tcW w:w="4643" w:type="dxa"/>
            <w:tcBorders>
              <w:bottom w:val="single" w:sz="4" w:space="0" w:color="auto"/>
            </w:tcBorders>
            <w:shd w:val="clear" w:color="auto" w:fill="9999FF"/>
          </w:tcPr>
          <w:p w:rsidR="00B05902" w:rsidRPr="007A3403" w:rsidRDefault="00B05902">
            <w:pPr>
              <w:rPr>
                <w:rFonts w:cstheme="minorHAnsi"/>
                <w:b/>
                <w:sz w:val="20"/>
                <w:szCs w:val="20"/>
                <w:u w:val="single"/>
              </w:rPr>
            </w:pPr>
            <w:r w:rsidRPr="007A3403">
              <w:rPr>
                <w:rFonts w:cstheme="minorHAnsi"/>
                <w:b/>
                <w:sz w:val="20"/>
                <w:szCs w:val="20"/>
                <w:u w:val="single"/>
              </w:rPr>
              <w:t>History</w:t>
            </w:r>
          </w:p>
          <w:p w:rsidR="005D23AD" w:rsidRPr="007A3403" w:rsidRDefault="000333CB">
            <w:pPr>
              <w:rPr>
                <w:rFonts w:cstheme="minorHAnsi"/>
                <w:b/>
                <w:sz w:val="20"/>
                <w:szCs w:val="20"/>
              </w:rPr>
            </w:pPr>
            <w:r>
              <w:rPr>
                <w:rFonts w:cstheme="minorHAnsi"/>
                <w:b/>
                <w:sz w:val="20"/>
                <w:szCs w:val="20"/>
              </w:rPr>
              <w:t>How has the high street changed?</w:t>
            </w:r>
          </w:p>
          <w:p w:rsidR="00732D27" w:rsidRPr="007A3403" w:rsidRDefault="00732D27">
            <w:pPr>
              <w:rPr>
                <w:rFonts w:cstheme="minorHAnsi"/>
                <w:b/>
                <w:sz w:val="20"/>
                <w:szCs w:val="20"/>
              </w:rPr>
            </w:pPr>
          </w:p>
          <w:p w:rsidR="00E901FD" w:rsidRPr="007A3403" w:rsidRDefault="00E901FD" w:rsidP="00E901FD">
            <w:pPr>
              <w:rPr>
                <w:rFonts w:cstheme="minorHAnsi"/>
                <w:sz w:val="20"/>
                <w:szCs w:val="20"/>
              </w:rPr>
            </w:pPr>
            <w:r w:rsidRPr="007A3403">
              <w:rPr>
                <w:rFonts w:cstheme="minorHAnsi"/>
                <w:sz w:val="20"/>
                <w:szCs w:val="20"/>
              </w:rPr>
              <w:t>-Researching and recalling information</w:t>
            </w:r>
          </w:p>
          <w:p w:rsidR="00E901FD" w:rsidRPr="007A3403" w:rsidRDefault="00E901FD" w:rsidP="00E901FD">
            <w:pPr>
              <w:rPr>
                <w:rFonts w:cstheme="minorHAnsi"/>
                <w:sz w:val="20"/>
                <w:szCs w:val="20"/>
              </w:rPr>
            </w:pPr>
            <w:r w:rsidRPr="007A3403">
              <w:rPr>
                <w:rFonts w:cstheme="minorHAnsi"/>
                <w:sz w:val="20"/>
                <w:szCs w:val="20"/>
              </w:rPr>
              <w:t>-Asking own questions and creating enquiry</w:t>
            </w:r>
          </w:p>
          <w:p w:rsidR="00E901FD" w:rsidRPr="007A3403" w:rsidRDefault="00E901FD" w:rsidP="00E901FD">
            <w:pPr>
              <w:rPr>
                <w:rFonts w:cstheme="minorHAnsi"/>
                <w:sz w:val="20"/>
                <w:szCs w:val="20"/>
              </w:rPr>
            </w:pPr>
          </w:p>
          <w:p w:rsidR="001F6559" w:rsidRPr="007A3403" w:rsidRDefault="007A3403" w:rsidP="00E901FD">
            <w:pPr>
              <w:rPr>
                <w:rFonts w:cstheme="minorHAnsi"/>
                <w:b/>
                <w:sz w:val="20"/>
                <w:szCs w:val="20"/>
                <w:u w:val="single"/>
              </w:rPr>
            </w:pPr>
            <w:r w:rsidRPr="007A3403">
              <w:rPr>
                <w:rFonts w:cstheme="minorHAnsi"/>
                <w:b/>
                <w:sz w:val="20"/>
                <w:szCs w:val="20"/>
                <w:u w:val="single"/>
              </w:rPr>
              <w:t xml:space="preserve">Historical </w:t>
            </w:r>
            <w:r w:rsidR="001F6559" w:rsidRPr="007A3403">
              <w:rPr>
                <w:rFonts w:cstheme="minorHAnsi"/>
                <w:b/>
                <w:sz w:val="20"/>
                <w:szCs w:val="20"/>
                <w:u w:val="single"/>
              </w:rPr>
              <w:t xml:space="preserve">Skills: </w:t>
            </w:r>
          </w:p>
          <w:p w:rsidR="005761BB" w:rsidRDefault="005761BB" w:rsidP="005761BB">
            <w:pPr>
              <w:spacing w:before="40" w:after="40" w:line="264" w:lineRule="auto"/>
              <w:rPr>
                <w:rFonts w:cstheme="minorHAnsi"/>
                <w:sz w:val="20"/>
                <w:szCs w:val="20"/>
              </w:rPr>
            </w:pPr>
            <w:r>
              <w:rPr>
                <w:rFonts w:cstheme="minorHAnsi"/>
                <w:b/>
                <w:sz w:val="20"/>
                <w:szCs w:val="20"/>
              </w:rPr>
              <w:t>-</w:t>
            </w:r>
            <w:r w:rsidR="001F6559" w:rsidRPr="007A3403">
              <w:rPr>
                <w:rFonts w:cstheme="minorHAnsi"/>
                <w:b/>
                <w:sz w:val="20"/>
                <w:szCs w:val="20"/>
              </w:rPr>
              <w:t>Describe</w:t>
            </w:r>
            <w:r w:rsidR="001F6559" w:rsidRPr="007A3403">
              <w:rPr>
                <w:rFonts w:cstheme="minorHAnsi"/>
                <w:sz w:val="20"/>
                <w:szCs w:val="20"/>
              </w:rPr>
              <w:t xml:space="preserve"> where the people and events studied fit within a chronological framework and </w:t>
            </w:r>
            <w:r w:rsidR="001F6559" w:rsidRPr="007A3403">
              <w:rPr>
                <w:rFonts w:cstheme="minorHAnsi"/>
                <w:b/>
                <w:sz w:val="20"/>
                <w:szCs w:val="20"/>
              </w:rPr>
              <w:t>identify</w:t>
            </w:r>
            <w:r w:rsidR="001F6559" w:rsidRPr="007A3403">
              <w:rPr>
                <w:rFonts w:cstheme="minorHAnsi"/>
                <w:sz w:val="20"/>
                <w:szCs w:val="20"/>
              </w:rPr>
              <w:t xml:space="preserve"> similarities and differences between ways of life in different periods</w:t>
            </w:r>
          </w:p>
          <w:p w:rsidR="005761BB" w:rsidRDefault="005761BB" w:rsidP="005761BB">
            <w:pPr>
              <w:spacing w:before="40" w:after="40" w:line="264" w:lineRule="auto"/>
              <w:rPr>
                <w:rFonts w:cs="Arial"/>
                <w:sz w:val="20"/>
                <w:szCs w:val="18"/>
              </w:rPr>
            </w:pPr>
            <w:r>
              <w:rPr>
                <w:rFonts w:cstheme="minorHAnsi"/>
                <w:sz w:val="20"/>
                <w:szCs w:val="20"/>
              </w:rPr>
              <w:t>-</w:t>
            </w:r>
            <w:r w:rsidRPr="00F67A55">
              <w:rPr>
                <w:rFonts w:cs="Arial"/>
                <w:b/>
                <w:sz w:val="20"/>
                <w:szCs w:val="18"/>
              </w:rPr>
              <w:t>Can understand securely</w:t>
            </w:r>
            <w:r w:rsidRPr="00F67A55">
              <w:rPr>
                <w:rFonts w:cs="Arial"/>
                <w:sz w:val="20"/>
                <w:szCs w:val="18"/>
              </w:rPr>
              <w:t xml:space="preserve"> and use a wider range of time terms (e.g. use some common words and phrases relating to the passage of time, such as 'nowadays', 'in the past' and 'previously'). </w:t>
            </w:r>
          </w:p>
          <w:p w:rsidR="005761BB" w:rsidRDefault="005761BB" w:rsidP="005761BB">
            <w:pPr>
              <w:spacing w:before="40" w:after="40" w:line="264" w:lineRule="auto"/>
              <w:rPr>
                <w:rFonts w:cs="Arial"/>
                <w:sz w:val="20"/>
                <w:szCs w:val="18"/>
              </w:rPr>
            </w:pPr>
            <w:r>
              <w:rPr>
                <w:rFonts w:cs="Arial"/>
                <w:sz w:val="20"/>
                <w:szCs w:val="18"/>
              </w:rPr>
              <w:t>-</w:t>
            </w:r>
            <w:r w:rsidRPr="003A0D02">
              <w:rPr>
                <w:rFonts w:cs="Arial"/>
                <w:sz w:val="20"/>
                <w:szCs w:val="18"/>
              </w:rPr>
              <w:t xml:space="preserve"> Describe events beyond living memory that are significant nationally or globally</w:t>
            </w:r>
          </w:p>
          <w:p w:rsidR="005761BB" w:rsidRDefault="005761BB" w:rsidP="005761BB">
            <w:pPr>
              <w:spacing w:before="40" w:after="40" w:line="264" w:lineRule="auto"/>
              <w:rPr>
                <w:rFonts w:cs="Arial"/>
                <w:sz w:val="20"/>
                <w:szCs w:val="18"/>
              </w:rPr>
            </w:pPr>
            <w:r>
              <w:rPr>
                <w:rFonts w:cs="Arial"/>
                <w:sz w:val="20"/>
                <w:szCs w:val="18"/>
              </w:rPr>
              <w:t>-</w:t>
            </w:r>
            <w:r w:rsidRPr="003A0D02">
              <w:rPr>
                <w:rFonts w:cs="Arial"/>
                <w:sz w:val="20"/>
                <w:szCs w:val="18"/>
              </w:rPr>
              <w:t xml:space="preserve"> Describe significant historical events, people and places</w:t>
            </w:r>
          </w:p>
          <w:p w:rsidR="000333CB" w:rsidRPr="005761BB" w:rsidRDefault="000333CB" w:rsidP="005761BB">
            <w:pPr>
              <w:spacing w:before="40" w:after="40" w:line="264" w:lineRule="auto"/>
              <w:rPr>
                <w:rFonts w:cstheme="minorHAnsi"/>
                <w:sz w:val="20"/>
                <w:szCs w:val="20"/>
              </w:rPr>
            </w:pPr>
            <w:r>
              <w:rPr>
                <w:rFonts w:cs="Arial"/>
                <w:sz w:val="20"/>
                <w:szCs w:val="18"/>
              </w:rPr>
              <w:t>-Understand that dates can be used to describe time and events in time.</w:t>
            </w:r>
          </w:p>
          <w:p w:rsidR="001F6559" w:rsidRDefault="001F6559" w:rsidP="001F6559">
            <w:pPr>
              <w:spacing w:before="40" w:after="40" w:line="264" w:lineRule="auto"/>
              <w:rPr>
                <w:rFonts w:cstheme="minorHAnsi"/>
                <w:sz w:val="20"/>
                <w:szCs w:val="20"/>
              </w:rPr>
            </w:pPr>
          </w:p>
          <w:p w:rsidR="005761BB" w:rsidRDefault="005761BB" w:rsidP="001F6559">
            <w:pPr>
              <w:spacing w:before="40" w:after="40" w:line="264" w:lineRule="auto"/>
              <w:rPr>
                <w:rFonts w:cstheme="minorHAnsi"/>
                <w:sz w:val="20"/>
                <w:szCs w:val="20"/>
              </w:rPr>
            </w:pPr>
          </w:p>
          <w:p w:rsidR="005761BB" w:rsidRDefault="005761BB" w:rsidP="001F6559">
            <w:pPr>
              <w:spacing w:before="40" w:after="40" w:line="264" w:lineRule="auto"/>
              <w:rPr>
                <w:rFonts w:cstheme="minorHAnsi"/>
                <w:sz w:val="20"/>
                <w:szCs w:val="20"/>
              </w:rPr>
            </w:pPr>
          </w:p>
          <w:p w:rsidR="005761BB" w:rsidRPr="007A3403" w:rsidRDefault="005761BB" w:rsidP="001F6559">
            <w:pPr>
              <w:spacing w:before="40" w:after="40" w:line="264" w:lineRule="auto"/>
              <w:rPr>
                <w:rFonts w:cstheme="minorHAnsi"/>
                <w:sz w:val="20"/>
                <w:szCs w:val="20"/>
              </w:rPr>
            </w:pPr>
          </w:p>
          <w:p w:rsidR="001F6559" w:rsidRPr="007A3403" w:rsidRDefault="001F6559" w:rsidP="00E901FD">
            <w:pPr>
              <w:rPr>
                <w:rFonts w:cstheme="minorHAnsi"/>
                <w:sz w:val="20"/>
                <w:szCs w:val="20"/>
              </w:rPr>
            </w:pPr>
          </w:p>
        </w:tc>
      </w:tr>
      <w:tr w:rsidR="00B05902" w:rsidRPr="007A3403" w:rsidTr="00257F8F">
        <w:tc>
          <w:tcPr>
            <w:tcW w:w="4645" w:type="dxa"/>
            <w:tcBorders>
              <w:bottom w:val="single" w:sz="4" w:space="0" w:color="auto"/>
            </w:tcBorders>
            <w:shd w:val="clear" w:color="auto" w:fill="E5B8B7" w:themeFill="accent2" w:themeFillTint="66"/>
          </w:tcPr>
          <w:p w:rsidR="00673693" w:rsidRPr="007A3403" w:rsidRDefault="00B05902" w:rsidP="00673693">
            <w:pPr>
              <w:rPr>
                <w:rFonts w:cstheme="minorHAnsi"/>
                <w:b/>
                <w:sz w:val="20"/>
                <w:szCs w:val="20"/>
                <w:u w:val="single"/>
              </w:rPr>
            </w:pPr>
            <w:r w:rsidRPr="007A3403">
              <w:rPr>
                <w:rFonts w:cstheme="minorHAnsi"/>
                <w:b/>
                <w:sz w:val="20"/>
                <w:szCs w:val="20"/>
                <w:u w:val="single"/>
              </w:rPr>
              <w:lastRenderedPageBreak/>
              <w:t>Art and design</w:t>
            </w:r>
          </w:p>
          <w:p w:rsidR="00E843A5" w:rsidRDefault="00460628" w:rsidP="00673693">
            <w:pPr>
              <w:rPr>
                <w:rFonts w:cstheme="minorHAnsi"/>
                <w:b/>
                <w:sz w:val="20"/>
                <w:szCs w:val="20"/>
                <w:u w:val="single"/>
              </w:rPr>
            </w:pPr>
            <w:r w:rsidRPr="007A3403">
              <w:rPr>
                <w:rFonts w:cstheme="minorHAnsi"/>
                <w:b/>
                <w:sz w:val="20"/>
                <w:szCs w:val="20"/>
                <w:u w:val="single"/>
              </w:rPr>
              <w:t>Focus: Sculpture</w:t>
            </w:r>
          </w:p>
          <w:p w:rsidR="00E9374C" w:rsidRDefault="00E9374C" w:rsidP="00673693">
            <w:pPr>
              <w:rPr>
                <w:rFonts w:cstheme="minorHAnsi"/>
                <w:b/>
                <w:sz w:val="20"/>
                <w:szCs w:val="20"/>
                <w:u w:val="single"/>
              </w:rPr>
            </w:pPr>
          </w:p>
          <w:p w:rsidR="00E9374C" w:rsidRPr="00E9374C" w:rsidRDefault="00E9374C" w:rsidP="00E9374C">
            <w:pPr>
              <w:rPr>
                <w:rFonts w:cstheme="minorHAnsi"/>
                <w:sz w:val="20"/>
                <w:szCs w:val="20"/>
              </w:rPr>
            </w:pPr>
            <w:r>
              <w:rPr>
                <w:rFonts w:cstheme="minorHAnsi"/>
                <w:sz w:val="20"/>
                <w:szCs w:val="20"/>
              </w:rPr>
              <w:t>-</w:t>
            </w:r>
            <w:r w:rsidRPr="00E9374C">
              <w:rPr>
                <w:rFonts w:cstheme="minorHAnsi"/>
                <w:sz w:val="20"/>
                <w:szCs w:val="20"/>
              </w:rPr>
              <w:t xml:space="preserve">Manipulate clay in a variety of ways, e.g. rolling, kneading and shaping. </w:t>
            </w:r>
          </w:p>
          <w:p w:rsidR="00E9374C" w:rsidRPr="00E9374C" w:rsidRDefault="00E9374C" w:rsidP="00E9374C">
            <w:pPr>
              <w:rPr>
                <w:rFonts w:cstheme="minorHAnsi"/>
                <w:sz w:val="20"/>
                <w:szCs w:val="20"/>
              </w:rPr>
            </w:pPr>
            <w:r>
              <w:rPr>
                <w:rFonts w:cstheme="minorHAnsi"/>
                <w:sz w:val="20"/>
                <w:szCs w:val="20"/>
              </w:rPr>
              <w:t>-</w:t>
            </w:r>
            <w:r w:rsidRPr="00E9374C">
              <w:rPr>
                <w:rFonts w:cstheme="minorHAnsi"/>
                <w:sz w:val="20"/>
                <w:szCs w:val="20"/>
              </w:rPr>
              <w:t xml:space="preserve">Explore sculpture with a range of malleable media, especially clay. </w:t>
            </w:r>
          </w:p>
          <w:p w:rsidR="00E9374C" w:rsidRPr="00E9374C" w:rsidRDefault="00E9374C" w:rsidP="00E9374C">
            <w:pPr>
              <w:rPr>
                <w:rFonts w:cstheme="minorHAnsi"/>
                <w:sz w:val="20"/>
                <w:szCs w:val="20"/>
              </w:rPr>
            </w:pPr>
            <w:r>
              <w:rPr>
                <w:rFonts w:cstheme="minorHAnsi"/>
                <w:sz w:val="20"/>
                <w:szCs w:val="20"/>
              </w:rPr>
              <w:t>-</w:t>
            </w:r>
            <w:r w:rsidRPr="00E9374C">
              <w:rPr>
                <w:rFonts w:cstheme="minorHAnsi"/>
                <w:sz w:val="20"/>
                <w:szCs w:val="20"/>
              </w:rPr>
              <w:t xml:space="preserve">Experiment with, construct and join recycled, natural and man-made materials. </w:t>
            </w:r>
          </w:p>
          <w:p w:rsidR="00E9374C" w:rsidRDefault="00E9374C" w:rsidP="00E9374C">
            <w:pPr>
              <w:rPr>
                <w:rFonts w:cstheme="minorHAnsi"/>
                <w:sz w:val="20"/>
                <w:szCs w:val="20"/>
              </w:rPr>
            </w:pPr>
            <w:r>
              <w:rPr>
                <w:rFonts w:cstheme="minorHAnsi"/>
                <w:sz w:val="20"/>
                <w:szCs w:val="20"/>
              </w:rPr>
              <w:t>-</w:t>
            </w:r>
            <w:r w:rsidRPr="00E9374C">
              <w:rPr>
                <w:rFonts w:cstheme="minorHAnsi"/>
                <w:sz w:val="20"/>
                <w:szCs w:val="20"/>
              </w:rPr>
              <w:t>Explore shape and form.</w:t>
            </w:r>
          </w:p>
          <w:p w:rsidR="00E9374C" w:rsidRDefault="00E9374C" w:rsidP="00E9374C">
            <w:pPr>
              <w:rPr>
                <w:rFonts w:cstheme="minorHAnsi"/>
                <w:sz w:val="20"/>
                <w:szCs w:val="20"/>
              </w:rPr>
            </w:pPr>
          </w:p>
          <w:p w:rsidR="00E9374C" w:rsidRPr="00E9374C" w:rsidRDefault="00E9374C" w:rsidP="00E9374C">
            <w:pPr>
              <w:rPr>
                <w:rFonts w:cstheme="minorHAnsi"/>
                <w:b/>
                <w:sz w:val="20"/>
                <w:szCs w:val="20"/>
              </w:rPr>
            </w:pPr>
            <w:r w:rsidRPr="00E9374C">
              <w:rPr>
                <w:rFonts w:cstheme="minorHAnsi"/>
                <w:b/>
                <w:sz w:val="20"/>
                <w:szCs w:val="20"/>
              </w:rPr>
              <w:t>Collage Skills:</w:t>
            </w:r>
          </w:p>
          <w:p w:rsidR="00673693" w:rsidRPr="00E9374C" w:rsidRDefault="00E9374C" w:rsidP="00E9374C">
            <w:pPr>
              <w:rPr>
                <w:rFonts w:cstheme="minorHAnsi"/>
                <w:sz w:val="20"/>
                <w:szCs w:val="20"/>
              </w:rPr>
            </w:pPr>
            <w:r w:rsidRPr="00E9374C">
              <w:rPr>
                <w:rFonts w:cstheme="minorHAnsi"/>
                <w:sz w:val="20"/>
                <w:szCs w:val="20"/>
              </w:rPr>
              <w:t>-Create textured collages from a variety of media.</w:t>
            </w:r>
          </w:p>
          <w:p w:rsidR="00460628" w:rsidRPr="007A3403" w:rsidRDefault="00460628" w:rsidP="00681EC2">
            <w:pPr>
              <w:rPr>
                <w:rFonts w:cstheme="minorHAnsi"/>
                <w:sz w:val="20"/>
                <w:szCs w:val="20"/>
              </w:rPr>
            </w:pPr>
          </w:p>
          <w:p w:rsidR="00460628" w:rsidRPr="007A3403" w:rsidRDefault="00460628" w:rsidP="00681EC2">
            <w:pPr>
              <w:rPr>
                <w:rFonts w:cstheme="minorHAnsi"/>
                <w:b/>
                <w:sz w:val="20"/>
                <w:szCs w:val="20"/>
              </w:rPr>
            </w:pPr>
            <w:r w:rsidRPr="007A3403">
              <w:rPr>
                <w:rFonts w:cstheme="minorHAnsi"/>
                <w:b/>
                <w:sz w:val="20"/>
                <w:szCs w:val="20"/>
              </w:rPr>
              <w:t>Drawing Skills:</w:t>
            </w:r>
          </w:p>
          <w:p w:rsidR="00673693" w:rsidRPr="007A3403" w:rsidRDefault="00681EC2" w:rsidP="00681EC2">
            <w:pPr>
              <w:rPr>
                <w:rFonts w:cstheme="minorHAnsi"/>
                <w:sz w:val="20"/>
                <w:szCs w:val="20"/>
              </w:rPr>
            </w:pPr>
            <w:r w:rsidRPr="007A3403">
              <w:rPr>
                <w:rFonts w:cstheme="minorHAnsi"/>
                <w:sz w:val="20"/>
                <w:szCs w:val="20"/>
              </w:rPr>
              <w:t>-</w:t>
            </w:r>
            <w:r w:rsidR="00673693" w:rsidRPr="007A3403">
              <w:rPr>
                <w:rFonts w:cstheme="minorHAnsi"/>
                <w:sz w:val="20"/>
                <w:szCs w:val="20"/>
              </w:rPr>
              <w:t>To use pencils, pastel</w:t>
            </w:r>
            <w:r w:rsidR="00F760FC" w:rsidRPr="007A3403">
              <w:rPr>
                <w:rFonts w:cstheme="minorHAnsi"/>
                <w:sz w:val="20"/>
                <w:szCs w:val="20"/>
              </w:rPr>
              <w:t xml:space="preserve">s and charcoal in my drawings. </w:t>
            </w:r>
            <w:r w:rsidR="00DE0C13">
              <w:rPr>
                <w:rFonts w:cstheme="minorHAnsi"/>
                <w:sz w:val="20"/>
                <w:szCs w:val="20"/>
              </w:rPr>
              <w:t>-</w:t>
            </w:r>
            <w:r w:rsidR="00F760FC" w:rsidRPr="007A3403">
              <w:rPr>
                <w:rFonts w:cstheme="minorHAnsi"/>
                <w:sz w:val="20"/>
                <w:szCs w:val="20"/>
              </w:rPr>
              <w:t>To</w:t>
            </w:r>
            <w:r w:rsidR="00673693" w:rsidRPr="007A3403">
              <w:rPr>
                <w:rFonts w:cstheme="minorHAnsi"/>
                <w:sz w:val="20"/>
                <w:szCs w:val="20"/>
              </w:rPr>
              <w:t xml:space="preserve"> show patterns and textures in </w:t>
            </w:r>
            <w:r w:rsidR="00F760FC" w:rsidRPr="007A3403">
              <w:rPr>
                <w:rFonts w:cstheme="minorHAnsi"/>
                <w:sz w:val="20"/>
                <w:szCs w:val="20"/>
              </w:rPr>
              <w:t>their</w:t>
            </w:r>
            <w:r w:rsidR="00673693" w:rsidRPr="007A3403">
              <w:rPr>
                <w:rFonts w:cstheme="minorHAnsi"/>
                <w:sz w:val="20"/>
                <w:szCs w:val="20"/>
              </w:rPr>
              <w:t xml:space="preserve"> drawing</w:t>
            </w:r>
            <w:r w:rsidR="00F760FC" w:rsidRPr="007A3403">
              <w:rPr>
                <w:rFonts w:cstheme="minorHAnsi"/>
                <w:sz w:val="20"/>
                <w:szCs w:val="20"/>
              </w:rPr>
              <w:t>s by adding dots and lines. They</w:t>
            </w:r>
            <w:r w:rsidR="00673693" w:rsidRPr="007A3403">
              <w:rPr>
                <w:rFonts w:cstheme="minorHAnsi"/>
                <w:sz w:val="20"/>
                <w:szCs w:val="20"/>
              </w:rPr>
              <w:t xml:space="preserve"> able to show differe</w:t>
            </w:r>
            <w:r w:rsidRPr="007A3403">
              <w:rPr>
                <w:rFonts w:cstheme="minorHAnsi"/>
                <w:sz w:val="20"/>
                <w:szCs w:val="20"/>
              </w:rPr>
              <w:t>nt tones using coloured pencils</w:t>
            </w:r>
          </w:p>
          <w:p w:rsidR="00E901FD" w:rsidRPr="002C2EE4" w:rsidRDefault="00681EC2" w:rsidP="002C2EE4">
            <w:pPr>
              <w:rPr>
                <w:rFonts w:cstheme="minorHAnsi"/>
                <w:sz w:val="20"/>
                <w:szCs w:val="20"/>
              </w:rPr>
            </w:pPr>
            <w:r w:rsidRPr="007A3403">
              <w:rPr>
                <w:rFonts w:cstheme="minorHAnsi"/>
                <w:sz w:val="20"/>
                <w:szCs w:val="20"/>
              </w:rPr>
              <w:t>-</w:t>
            </w:r>
            <w:r w:rsidR="00673693" w:rsidRPr="007A3403">
              <w:rPr>
                <w:rFonts w:cstheme="minorHAnsi"/>
                <w:sz w:val="20"/>
                <w:szCs w:val="20"/>
              </w:rPr>
              <w:t>To make a variety of lines of differ</w:t>
            </w:r>
            <w:r w:rsidRPr="007A3403">
              <w:rPr>
                <w:rFonts w:cstheme="minorHAnsi"/>
                <w:sz w:val="20"/>
                <w:szCs w:val="20"/>
              </w:rPr>
              <w:t>ent sizes, thickness and shapes</w:t>
            </w:r>
          </w:p>
          <w:p w:rsidR="00E843A5" w:rsidRPr="007A3403" w:rsidRDefault="00E843A5" w:rsidP="00E901FD">
            <w:pPr>
              <w:rPr>
                <w:rFonts w:cstheme="minorHAnsi"/>
                <w:color w:val="000000"/>
                <w:sz w:val="20"/>
                <w:szCs w:val="20"/>
              </w:rPr>
            </w:pPr>
          </w:p>
          <w:p w:rsidR="00E901FD" w:rsidRPr="007A3403" w:rsidRDefault="00E901FD" w:rsidP="00E901FD">
            <w:pPr>
              <w:rPr>
                <w:rFonts w:cstheme="minorHAnsi"/>
                <w:b/>
                <w:color w:val="000000"/>
                <w:sz w:val="20"/>
                <w:szCs w:val="20"/>
              </w:rPr>
            </w:pPr>
            <w:r w:rsidRPr="007A3403">
              <w:rPr>
                <w:rFonts w:cstheme="minorHAnsi"/>
                <w:b/>
                <w:color w:val="000000"/>
                <w:sz w:val="20"/>
                <w:szCs w:val="20"/>
              </w:rPr>
              <w:t>Artist links:</w:t>
            </w:r>
          </w:p>
          <w:p w:rsidR="00827987" w:rsidRPr="007A3403" w:rsidRDefault="00E901FD" w:rsidP="00E843A5">
            <w:pPr>
              <w:rPr>
                <w:rFonts w:cstheme="minorHAnsi"/>
                <w:color w:val="000000"/>
                <w:sz w:val="20"/>
                <w:szCs w:val="20"/>
              </w:rPr>
            </w:pPr>
            <w:r w:rsidRPr="007A3403">
              <w:rPr>
                <w:rFonts w:cstheme="minorHAnsi"/>
                <w:color w:val="000000"/>
                <w:sz w:val="20"/>
                <w:szCs w:val="20"/>
              </w:rPr>
              <w:t xml:space="preserve">Andy </w:t>
            </w:r>
            <w:r w:rsidR="00732D27" w:rsidRPr="007A3403">
              <w:rPr>
                <w:rFonts w:cstheme="minorHAnsi"/>
                <w:color w:val="000000"/>
                <w:sz w:val="20"/>
                <w:szCs w:val="20"/>
              </w:rPr>
              <w:t xml:space="preserve">Goldsworthy </w:t>
            </w:r>
          </w:p>
          <w:p w:rsidR="00F74DC2" w:rsidRPr="002C2EE4" w:rsidRDefault="00F74DC2" w:rsidP="002C2EE4">
            <w:pPr>
              <w:rPr>
                <w:rFonts w:cstheme="minorHAnsi"/>
                <w:color w:val="000000"/>
                <w:sz w:val="20"/>
                <w:szCs w:val="20"/>
              </w:rPr>
            </w:pPr>
          </w:p>
          <w:p w:rsidR="00F74DC2" w:rsidRPr="007A3403" w:rsidRDefault="00F74DC2" w:rsidP="00F74DC2">
            <w:pPr>
              <w:rPr>
                <w:rFonts w:cstheme="minorHAnsi"/>
                <w:b/>
                <w:sz w:val="20"/>
                <w:szCs w:val="20"/>
                <w:u w:val="single"/>
              </w:rPr>
            </w:pPr>
            <w:r w:rsidRPr="007A3403">
              <w:rPr>
                <w:rFonts w:cstheme="minorHAnsi"/>
                <w:b/>
                <w:sz w:val="20"/>
                <w:szCs w:val="20"/>
                <w:u w:val="single"/>
              </w:rPr>
              <w:t>Forest School</w:t>
            </w:r>
          </w:p>
          <w:p w:rsidR="009D092C" w:rsidRPr="007A3403" w:rsidRDefault="007A3403" w:rsidP="007A3403">
            <w:pPr>
              <w:rPr>
                <w:rFonts w:cstheme="minorHAnsi"/>
                <w:sz w:val="20"/>
                <w:szCs w:val="20"/>
              </w:rPr>
            </w:pPr>
            <w:r>
              <w:rPr>
                <w:rFonts w:cstheme="minorHAnsi"/>
                <w:sz w:val="20"/>
                <w:szCs w:val="20"/>
              </w:rPr>
              <w:t>-</w:t>
            </w:r>
            <w:r w:rsidR="009D092C" w:rsidRPr="007A3403">
              <w:rPr>
                <w:rFonts w:cstheme="minorHAnsi"/>
                <w:sz w:val="20"/>
                <w:szCs w:val="20"/>
              </w:rPr>
              <w:t xml:space="preserve">Collaboration and teamwork </w:t>
            </w:r>
          </w:p>
          <w:p w:rsidR="009D092C" w:rsidRPr="007A3403" w:rsidRDefault="007A3403" w:rsidP="007A3403">
            <w:pPr>
              <w:rPr>
                <w:rFonts w:cstheme="minorHAnsi"/>
                <w:sz w:val="20"/>
                <w:szCs w:val="20"/>
              </w:rPr>
            </w:pPr>
            <w:r>
              <w:rPr>
                <w:rFonts w:cstheme="minorHAnsi"/>
                <w:sz w:val="20"/>
                <w:szCs w:val="20"/>
              </w:rPr>
              <w:t>-</w:t>
            </w:r>
            <w:r w:rsidR="009D092C" w:rsidRPr="007A3403">
              <w:rPr>
                <w:rFonts w:cstheme="minorHAnsi"/>
                <w:sz w:val="20"/>
                <w:szCs w:val="20"/>
              </w:rPr>
              <w:t xml:space="preserve">Effective communication </w:t>
            </w:r>
          </w:p>
          <w:p w:rsidR="009D092C" w:rsidRPr="007A3403" w:rsidRDefault="007A3403" w:rsidP="007A3403">
            <w:pPr>
              <w:rPr>
                <w:rFonts w:cstheme="minorHAnsi"/>
                <w:sz w:val="20"/>
                <w:szCs w:val="20"/>
              </w:rPr>
            </w:pPr>
            <w:r>
              <w:rPr>
                <w:rFonts w:cstheme="minorHAnsi"/>
                <w:sz w:val="20"/>
                <w:szCs w:val="20"/>
              </w:rPr>
              <w:t>-</w:t>
            </w:r>
            <w:r w:rsidR="009D092C" w:rsidRPr="007A3403">
              <w:rPr>
                <w:rFonts w:cstheme="minorHAnsi"/>
                <w:sz w:val="20"/>
                <w:szCs w:val="20"/>
              </w:rPr>
              <w:t>Explore nature in habitats</w:t>
            </w:r>
          </w:p>
          <w:p w:rsidR="009D092C" w:rsidRPr="007A3403" w:rsidRDefault="007A3403" w:rsidP="007A3403">
            <w:pPr>
              <w:rPr>
                <w:rFonts w:cstheme="minorHAnsi"/>
                <w:sz w:val="20"/>
                <w:szCs w:val="20"/>
              </w:rPr>
            </w:pPr>
            <w:r>
              <w:rPr>
                <w:rFonts w:cstheme="minorHAnsi"/>
                <w:sz w:val="20"/>
                <w:szCs w:val="20"/>
              </w:rPr>
              <w:t>-</w:t>
            </w:r>
            <w:r w:rsidR="009D092C" w:rsidRPr="007A3403">
              <w:rPr>
                <w:rFonts w:cstheme="minorHAnsi"/>
                <w:sz w:val="20"/>
                <w:szCs w:val="20"/>
              </w:rPr>
              <w:t>Identify plants and nature in local environment</w:t>
            </w:r>
          </w:p>
          <w:p w:rsidR="009D092C" w:rsidRPr="007A3403" w:rsidRDefault="007A3403" w:rsidP="007A3403">
            <w:pPr>
              <w:rPr>
                <w:rFonts w:cstheme="minorHAnsi"/>
                <w:sz w:val="20"/>
                <w:szCs w:val="20"/>
              </w:rPr>
            </w:pPr>
            <w:r>
              <w:rPr>
                <w:rFonts w:cstheme="minorHAnsi"/>
                <w:sz w:val="20"/>
                <w:szCs w:val="20"/>
              </w:rPr>
              <w:t>-</w:t>
            </w:r>
            <w:r w:rsidR="009D092C" w:rsidRPr="007A3403">
              <w:rPr>
                <w:rFonts w:cstheme="minorHAnsi"/>
                <w:sz w:val="20"/>
                <w:szCs w:val="20"/>
              </w:rPr>
              <w:t>Making fire and shelters.</w:t>
            </w:r>
          </w:p>
          <w:p w:rsidR="009D092C" w:rsidRPr="007A3403" w:rsidRDefault="007A3403" w:rsidP="007A3403">
            <w:pPr>
              <w:rPr>
                <w:rFonts w:cstheme="minorHAnsi"/>
                <w:sz w:val="20"/>
                <w:szCs w:val="20"/>
              </w:rPr>
            </w:pPr>
            <w:r>
              <w:rPr>
                <w:rFonts w:cstheme="minorHAnsi"/>
                <w:sz w:val="20"/>
                <w:szCs w:val="20"/>
              </w:rPr>
              <w:t>-</w:t>
            </w:r>
            <w:r w:rsidR="009D092C" w:rsidRPr="007A3403">
              <w:rPr>
                <w:rFonts w:cstheme="minorHAnsi"/>
                <w:sz w:val="20"/>
                <w:szCs w:val="20"/>
              </w:rPr>
              <w:t xml:space="preserve">Cross curricular links to art work – Andy Goldsworthy </w:t>
            </w:r>
          </w:p>
          <w:p w:rsidR="009D092C" w:rsidRPr="007A3403" w:rsidRDefault="009D092C" w:rsidP="00F74DC2">
            <w:pPr>
              <w:rPr>
                <w:rFonts w:cstheme="minorHAnsi"/>
                <w:b/>
                <w:sz w:val="20"/>
                <w:szCs w:val="20"/>
                <w:u w:val="single"/>
              </w:rPr>
            </w:pPr>
          </w:p>
        </w:tc>
        <w:tc>
          <w:tcPr>
            <w:tcW w:w="4660" w:type="dxa"/>
            <w:tcBorders>
              <w:bottom w:val="single" w:sz="4" w:space="0" w:color="auto"/>
            </w:tcBorders>
            <w:shd w:val="clear" w:color="auto" w:fill="FFFF99"/>
          </w:tcPr>
          <w:p w:rsidR="003377C0" w:rsidRPr="002051A5" w:rsidRDefault="00B05902" w:rsidP="00E901FD">
            <w:pPr>
              <w:rPr>
                <w:rFonts w:cstheme="minorHAnsi"/>
                <w:b/>
                <w:sz w:val="20"/>
                <w:szCs w:val="20"/>
                <w:u w:val="single"/>
              </w:rPr>
            </w:pPr>
            <w:r w:rsidRPr="007A3403">
              <w:rPr>
                <w:rFonts w:cstheme="minorHAnsi"/>
                <w:b/>
                <w:sz w:val="20"/>
                <w:szCs w:val="20"/>
                <w:u w:val="single"/>
              </w:rPr>
              <w:t>Design Technology</w:t>
            </w:r>
          </w:p>
          <w:p w:rsidR="00E23095" w:rsidRPr="00E23095" w:rsidRDefault="00E23095" w:rsidP="00E23095">
            <w:pPr>
              <w:pStyle w:val="NoSpacing"/>
              <w:rPr>
                <w:rFonts w:cstheme="minorHAnsi"/>
                <w:sz w:val="20"/>
                <w:szCs w:val="18"/>
              </w:rPr>
            </w:pPr>
            <w:r w:rsidRPr="00E23095">
              <w:rPr>
                <w:rFonts w:cstheme="minorHAnsi"/>
                <w:sz w:val="20"/>
                <w:szCs w:val="18"/>
              </w:rPr>
              <w:t>Where does our food come from?</w:t>
            </w:r>
          </w:p>
          <w:p w:rsidR="00E23095" w:rsidRDefault="00E23095" w:rsidP="00E23095">
            <w:pPr>
              <w:rPr>
                <w:rFonts w:eastAsia="Times New Roman" w:cstheme="minorHAnsi"/>
                <w:sz w:val="20"/>
                <w:szCs w:val="18"/>
              </w:rPr>
            </w:pPr>
            <w:r>
              <w:rPr>
                <w:rFonts w:eastAsia="Times New Roman" w:cstheme="minorHAnsi"/>
                <w:sz w:val="20"/>
                <w:szCs w:val="18"/>
              </w:rPr>
              <w:t xml:space="preserve">- </w:t>
            </w:r>
            <w:r w:rsidRPr="00E23095">
              <w:rPr>
                <w:rFonts w:eastAsia="Times New Roman" w:cstheme="minorHAnsi"/>
                <w:sz w:val="20"/>
                <w:szCs w:val="18"/>
              </w:rPr>
              <w:t>say where food comes from (animal, underground etc.)</w:t>
            </w:r>
          </w:p>
          <w:p w:rsidR="00E23095" w:rsidRPr="00E23095" w:rsidRDefault="00E23095" w:rsidP="00E23095">
            <w:pPr>
              <w:rPr>
                <w:rFonts w:eastAsia="Times New Roman" w:cstheme="minorHAnsi"/>
                <w:sz w:val="20"/>
                <w:szCs w:val="18"/>
              </w:rPr>
            </w:pPr>
            <w:r>
              <w:rPr>
                <w:rFonts w:eastAsia="Times New Roman" w:cstheme="minorHAnsi"/>
                <w:sz w:val="20"/>
                <w:szCs w:val="18"/>
              </w:rPr>
              <w:t xml:space="preserve">- </w:t>
            </w:r>
            <w:r w:rsidRPr="00E23095">
              <w:rPr>
                <w:rFonts w:eastAsia="Times New Roman" w:cstheme="minorHAnsi"/>
                <w:sz w:val="20"/>
                <w:szCs w:val="18"/>
              </w:rPr>
              <w:t>describe how food is farmed, home-grown, caught</w:t>
            </w:r>
          </w:p>
          <w:p w:rsidR="00E23095" w:rsidRPr="00E23095" w:rsidRDefault="00E23095" w:rsidP="00E23095">
            <w:pPr>
              <w:rPr>
                <w:rFonts w:eastAsia="Times New Roman" w:cstheme="minorHAnsi"/>
                <w:sz w:val="20"/>
                <w:szCs w:val="18"/>
              </w:rPr>
            </w:pPr>
            <w:r>
              <w:rPr>
                <w:rFonts w:eastAsia="Times New Roman" w:cstheme="minorHAnsi"/>
                <w:sz w:val="20"/>
                <w:szCs w:val="18"/>
              </w:rPr>
              <w:t xml:space="preserve">- </w:t>
            </w:r>
            <w:r w:rsidRPr="00E23095">
              <w:rPr>
                <w:rFonts w:eastAsia="Times New Roman" w:cstheme="minorHAnsi"/>
                <w:sz w:val="20"/>
                <w:szCs w:val="18"/>
              </w:rPr>
              <w:t xml:space="preserve">draw eat well plate; explain there are groups of </w:t>
            </w:r>
            <w:proofErr w:type="gramStart"/>
            <w:r w:rsidRPr="00E23095">
              <w:rPr>
                <w:rFonts w:eastAsia="Times New Roman" w:cstheme="minorHAnsi"/>
                <w:sz w:val="20"/>
                <w:szCs w:val="18"/>
              </w:rPr>
              <w:t xml:space="preserve">food  </w:t>
            </w:r>
            <w:r>
              <w:rPr>
                <w:rFonts w:eastAsia="Times New Roman" w:cstheme="minorHAnsi"/>
                <w:sz w:val="20"/>
                <w:szCs w:val="18"/>
              </w:rPr>
              <w:t>-</w:t>
            </w:r>
            <w:proofErr w:type="gramEnd"/>
            <w:r>
              <w:rPr>
                <w:rFonts w:eastAsia="Times New Roman" w:cstheme="minorHAnsi"/>
                <w:sz w:val="20"/>
                <w:szCs w:val="18"/>
              </w:rPr>
              <w:t xml:space="preserve"> </w:t>
            </w:r>
            <w:r w:rsidRPr="00E23095">
              <w:rPr>
                <w:rFonts w:eastAsia="Times New Roman" w:cstheme="minorHAnsi"/>
                <w:sz w:val="20"/>
                <w:szCs w:val="18"/>
              </w:rPr>
              <w:t>describe “five a day”</w:t>
            </w:r>
          </w:p>
          <w:p w:rsidR="00E23095" w:rsidRDefault="00E23095" w:rsidP="00E23095">
            <w:pPr>
              <w:rPr>
                <w:rFonts w:eastAsia="Times New Roman" w:cstheme="minorHAnsi"/>
                <w:sz w:val="20"/>
                <w:szCs w:val="18"/>
              </w:rPr>
            </w:pPr>
            <w:r>
              <w:rPr>
                <w:rFonts w:eastAsia="Times New Roman" w:cstheme="minorHAnsi"/>
                <w:sz w:val="20"/>
                <w:szCs w:val="18"/>
              </w:rPr>
              <w:t xml:space="preserve">- </w:t>
            </w:r>
            <w:r w:rsidRPr="00E23095">
              <w:rPr>
                <w:rFonts w:eastAsia="Times New Roman" w:cstheme="minorHAnsi"/>
                <w:sz w:val="20"/>
                <w:szCs w:val="18"/>
              </w:rPr>
              <w:t>describe properties of ingredients and importance of varied diet</w:t>
            </w:r>
          </w:p>
          <w:p w:rsidR="00E23095" w:rsidRPr="00E23095" w:rsidRDefault="00E23095" w:rsidP="00E23095">
            <w:pPr>
              <w:rPr>
                <w:rFonts w:eastAsia="Times New Roman" w:cstheme="minorHAnsi"/>
                <w:sz w:val="20"/>
                <w:szCs w:val="18"/>
              </w:rPr>
            </w:pPr>
            <w:r>
              <w:rPr>
                <w:rFonts w:eastAsia="Times New Roman" w:cstheme="minorHAnsi"/>
                <w:sz w:val="20"/>
                <w:szCs w:val="18"/>
              </w:rPr>
              <w:t xml:space="preserve">- </w:t>
            </w:r>
            <w:r w:rsidRPr="00E23095">
              <w:rPr>
                <w:rFonts w:eastAsia="Times New Roman" w:cstheme="minorHAnsi"/>
                <w:sz w:val="20"/>
                <w:szCs w:val="18"/>
              </w:rPr>
              <w:t>explain hygiene and keep a hygienic kitchen</w:t>
            </w:r>
          </w:p>
          <w:p w:rsidR="00402D00" w:rsidRPr="00E23095" w:rsidRDefault="00E23095" w:rsidP="0039513D">
            <w:pPr>
              <w:rPr>
                <w:rFonts w:eastAsia="Times New Roman" w:cstheme="minorHAnsi"/>
                <w:sz w:val="20"/>
                <w:szCs w:val="18"/>
              </w:rPr>
            </w:pPr>
            <w:r>
              <w:rPr>
                <w:rFonts w:eastAsia="Times New Roman" w:cstheme="minorHAnsi"/>
                <w:sz w:val="20"/>
                <w:szCs w:val="18"/>
              </w:rPr>
              <w:t xml:space="preserve">- </w:t>
            </w:r>
            <w:r w:rsidRPr="00E23095">
              <w:rPr>
                <w:rFonts w:eastAsia="Times New Roman" w:cstheme="minorHAnsi"/>
                <w:sz w:val="20"/>
                <w:szCs w:val="18"/>
              </w:rPr>
              <w:t>cut, peel and grate with increasing confidence</w:t>
            </w:r>
          </w:p>
          <w:p w:rsidR="00E23095" w:rsidRPr="00E23095" w:rsidRDefault="00E23095" w:rsidP="00E23095">
            <w:pPr>
              <w:pStyle w:val="NoSpacing"/>
              <w:rPr>
                <w:rFonts w:cstheme="minorHAnsi"/>
                <w:b/>
                <w:sz w:val="20"/>
                <w:szCs w:val="18"/>
              </w:rPr>
            </w:pPr>
            <w:r>
              <w:rPr>
                <w:rFonts w:cstheme="minorHAnsi"/>
                <w:b/>
                <w:sz w:val="20"/>
                <w:szCs w:val="18"/>
              </w:rPr>
              <w:t xml:space="preserve">- </w:t>
            </w:r>
            <w:bookmarkStart w:id="0" w:name="_GoBack"/>
            <w:bookmarkEnd w:id="0"/>
            <w:r w:rsidRPr="00E23095">
              <w:rPr>
                <w:rFonts w:cstheme="minorHAnsi"/>
                <w:sz w:val="20"/>
                <w:szCs w:val="18"/>
              </w:rPr>
              <w:t>rubbing, weighing, measuring, sifting, stirring, rolling, grating, cutting with increasing confidence</w:t>
            </w:r>
            <w:r w:rsidRPr="00E23095">
              <w:rPr>
                <w:rFonts w:cstheme="minorHAnsi"/>
                <w:b/>
                <w:sz w:val="20"/>
                <w:szCs w:val="18"/>
              </w:rPr>
              <w:t xml:space="preserve"> </w:t>
            </w:r>
          </w:p>
          <w:p w:rsidR="00E23095" w:rsidRPr="007A3403" w:rsidRDefault="00E23095" w:rsidP="0039513D">
            <w:pPr>
              <w:rPr>
                <w:rFonts w:cstheme="minorHAnsi"/>
                <w:sz w:val="20"/>
                <w:szCs w:val="20"/>
              </w:rPr>
            </w:pPr>
          </w:p>
        </w:tc>
        <w:tc>
          <w:tcPr>
            <w:tcW w:w="4643" w:type="dxa"/>
            <w:tcBorders>
              <w:bottom w:val="single" w:sz="4" w:space="0" w:color="auto"/>
            </w:tcBorders>
            <w:shd w:val="clear" w:color="auto" w:fill="FF99FF"/>
          </w:tcPr>
          <w:p w:rsidR="00B05902" w:rsidRPr="007A3403" w:rsidRDefault="00B05902">
            <w:pPr>
              <w:rPr>
                <w:rFonts w:cstheme="minorHAnsi"/>
                <w:b/>
                <w:sz w:val="20"/>
                <w:szCs w:val="20"/>
                <w:u w:val="single"/>
              </w:rPr>
            </w:pPr>
            <w:r w:rsidRPr="007A3403">
              <w:rPr>
                <w:rFonts w:cstheme="minorHAnsi"/>
                <w:b/>
                <w:sz w:val="20"/>
                <w:szCs w:val="20"/>
                <w:u w:val="single"/>
              </w:rPr>
              <w:t>Computing</w:t>
            </w:r>
          </w:p>
          <w:p w:rsidR="00B9588B" w:rsidRPr="007A3403" w:rsidRDefault="00E843A5" w:rsidP="00B9588B">
            <w:pPr>
              <w:rPr>
                <w:rFonts w:cstheme="minorHAnsi"/>
                <w:b/>
                <w:sz w:val="20"/>
                <w:szCs w:val="20"/>
                <w:u w:val="single"/>
              </w:rPr>
            </w:pPr>
            <w:r w:rsidRPr="007A3403">
              <w:rPr>
                <w:rFonts w:cstheme="minorHAnsi"/>
                <w:b/>
                <w:sz w:val="20"/>
                <w:szCs w:val="20"/>
                <w:u w:val="single"/>
              </w:rPr>
              <w:t xml:space="preserve">Focus: </w:t>
            </w:r>
            <w:r w:rsidR="00B9588B" w:rsidRPr="007A3403">
              <w:rPr>
                <w:rFonts w:cstheme="minorHAnsi"/>
                <w:b/>
                <w:sz w:val="20"/>
                <w:szCs w:val="20"/>
                <w:u w:val="single"/>
              </w:rPr>
              <w:t>Coding</w:t>
            </w:r>
          </w:p>
          <w:p w:rsidR="00673693" w:rsidRDefault="007A3403" w:rsidP="007A3403">
            <w:pPr>
              <w:rPr>
                <w:rFonts w:cstheme="minorHAnsi"/>
                <w:sz w:val="20"/>
                <w:szCs w:val="20"/>
              </w:rPr>
            </w:pPr>
            <w:r>
              <w:rPr>
                <w:rFonts w:cstheme="minorHAnsi"/>
                <w:sz w:val="20"/>
                <w:szCs w:val="20"/>
              </w:rPr>
              <w:t>-</w:t>
            </w:r>
            <w:r w:rsidR="00B9588B" w:rsidRPr="007A3403">
              <w:rPr>
                <w:rFonts w:cstheme="minorHAnsi"/>
                <w:sz w:val="20"/>
                <w:szCs w:val="20"/>
              </w:rPr>
              <w:t>Learn that programs respond to different sorts of inputs, and that the keyboard can be used to control objects on screen, not just by clicking them directly</w:t>
            </w:r>
          </w:p>
          <w:p w:rsidR="00E23095" w:rsidRDefault="00E23095" w:rsidP="007A3403">
            <w:pPr>
              <w:rPr>
                <w:rFonts w:cstheme="minorHAnsi"/>
                <w:sz w:val="20"/>
                <w:szCs w:val="20"/>
              </w:rPr>
            </w:pPr>
          </w:p>
          <w:p w:rsidR="00827987" w:rsidRPr="00E23095" w:rsidRDefault="00E23095" w:rsidP="00BB719D">
            <w:pPr>
              <w:rPr>
                <w:rFonts w:cstheme="minorHAnsi"/>
                <w:b/>
                <w:sz w:val="20"/>
                <w:szCs w:val="20"/>
                <w:u w:val="single"/>
              </w:rPr>
            </w:pPr>
            <w:r w:rsidRPr="00E23095">
              <w:rPr>
                <w:rFonts w:cstheme="minorHAnsi"/>
                <w:b/>
                <w:sz w:val="20"/>
                <w:szCs w:val="20"/>
                <w:u w:val="single"/>
              </w:rPr>
              <w:t>Focus:</w:t>
            </w:r>
            <w:r>
              <w:rPr>
                <w:rFonts w:cstheme="minorHAnsi"/>
                <w:b/>
                <w:sz w:val="20"/>
                <w:szCs w:val="20"/>
                <w:u w:val="single"/>
              </w:rPr>
              <w:t xml:space="preserve"> </w:t>
            </w:r>
            <w:r w:rsidR="00BB719D" w:rsidRPr="00E23095">
              <w:rPr>
                <w:rFonts w:cstheme="minorHAnsi"/>
                <w:b/>
                <w:sz w:val="20"/>
                <w:szCs w:val="20"/>
                <w:u w:val="single"/>
              </w:rPr>
              <w:t>What is information technology?</w:t>
            </w:r>
          </w:p>
          <w:p w:rsidR="0025721F" w:rsidRPr="007A3403" w:rsidRDefault="00E843A5" w:rsidP="0025721F">
            <w:pPr>
              <w:rPr>
                <w:rFonts w:cstheme="minorHAnsi"/>
                <w:sz w:val="20"/>
                <w:szCs w:val="20"/>
              </w:rPr>
            </w:pPr>
            <w:r w:rsidRPr="007A3403">
              <w:rPr>
                <w:rFonts w:cstheme="minorHAnsi"/>
                <w:sz w:val="20"/>
                <w:szCs w:val="20"/>
              </w:rPr>
              <w:t>-</w:t>
            </w:r>
            <w:r w:rsidR="00BB719D" w:rsidRPr="007A3403">
              <w:rPr>
                <w:rFonts w:cstheme="minorHAnsi"/>
                <w:sz w:val="20"/>
                <w:szCs w:val="20"/>
              </w:rPr>
              <w:t>Recognise common uses of information technology beyond school</w:t>
            </w:r>
            <w:r w:rsidR="0025721F" w:rsidRPr="007A3403">
              <w:rPr>
                <w:rFonts w:cstheme="minorHAnsi"/>
                <w:sz w:val="20"/>
                <w:szCs w:val="20"/>
              </w:rPr>
              <w:t xml:space="preserve"> </w:t>
            </w:r>
          </w:p>
          <w:p w:rsidR="0025721F" w:rsidRPr="007A3403" w:rsidRDefault="00E843A5" w:rsidP="0025721F">
            <w:pPr>
              <w:rPr>
                <w:rFonts w:cstheme="minorHAnsi"/>
                <w:sz w:val="20"/>
                <w:szCs w:val="20"/>
              </w:rPr>
            </w:pPr>
            <w:r w:rsidRPr="007A3403">
              <w:rPr>
                <w:rFonts w:cstheme="minorHAnsi"/>
                <w:sz w:val="20"/>
                <w:szCs w:val="20"/>
              </w:rPr>
              <w:t>-</w:t>
            </w:r>
            <w:r w:rsidR="0025721F" w:rsidRPr="007A3403">
              <w:rPr>
                <w:rFonts w:cstheme="minorHAnsi"/>
                <w:sz w:val="20"/>
                <w:szCs w:val="20"/>
              </w:rPr>
              <w:t>To recognise the uses and features of information technology</w:t>
            </w:r>
          </w:p>
          <w:p w:rsidR="0025721F" w:rsidRPr="007A3403" w:rsidRDefault="00E843A5" w:rsidP="0025721F">
            <w:pPr>
              <w:rPr>
                <w:rFonts w:cstheme="minorHAnsi"/>
                <w:sz w:val="20"/>
                <w:szCs w:val="20"/>
              </w:rPr>
            </w:pPr>
            <w:r w:rsidRPr="007A3403">
              <w:rPr>
                <w:rFonts w:cstheme="minorHAnsi"/>
                <w:sz w:val="20"/>
                <w:szCs w:val="20"/>
              </w:rPr>
              <w:t>-</w:t>
            </w:r>
            <w:r w:rsidR="0025721F" w:rsidRPr="007A3403">
              <w:rPr>
                <w:rFonts w:cstheme="minorHAnsi"/>
                <w:sz w:val="20"/>
                <w:szCs w:val="20"/>
              </w:rPr>
              <w:t>To identify information technology in the home</w:t>
            </w:r>
          </w:p>
          <w:p w:rsidR="0025721F" w:rsidRPr="007A3403" w:rsidRDefault="00E843A5" w:rsidP="0025721F">
            <w:pPr>
              <w:rPr>
                <w:rFonts w:cstheme="minorHAnsi"/>
                <w:sz w:val="20"/>
                <w:szCs w:val="20"/>
              </w:rPr>
            </w:pPr>
            <w:r w:rsidRPr="007A3403">
              <w:rPr>
                <w:rFonts w:cstheme="minorHAnsi"/>
                <w:sz w:val="20"/>
                <w:szCs w:val="20"/>
              </w:rPr>
              <w:t>-</w:t>
            </w:r>
            <w:r w:rsidR="0025721F" w:rsidRPr="007A3403">
              <w:rPr>
                <w:rFonts w:cstheme="minorHAnsi"/>
                <w:sz w:val="20"/>
                <w:szCs w:val="20"/>
              </w:rPr>
              <w:t xml:space="preserve">To explain how information technology benefits us </w:t>
            </w:r>
          </w:p>
          <w:p w:rsidR="00BB719D" w:rsidRPr="007A3403" w:rsidRDefault="00E843A5" w:rsidP="0025721F">
            <w:pPr>
              <w:rPr>
                <w:rFonts w:cstheme="minorHAnsi"/>
                <w:sz w:val="20"/>
                <w:szCs w:val="20"/>
              </w:rPr>
            </w:pPr>
            <w:r w:rsidRPr="007A3403">
              <w:rPr>
                <w:rFonts w:cstheme="minorHAnsi"/>
                <w:sz w:val="20"/>
                <w:szCs w:val="20"/>
              </w:rPr>
              <w:t>-</w:t>
            </w:r>
            <w:r w:rsidR="0025721F" w:rsidRPr="007A3403">
              <w:rPr>
                <w:rFonts w:cstheme="minorHAnsi"/>
                <w:sz w:val="20"/>
                <w:szCs w:val="20"/>
              </w:rPr>
              <w:t>To recognise that choices are made when using information technology</w:t>
            </w:r>
          </w:p>
          <w:p w:rsidR="0025721F" w:rsidRPr="007A3403" w:rsidRDefault="0025721F" w:rsidP="0025721F">
            <w:pPr>
              <w:rPr>
                <w:rFonts w:cstheme="minorHAnsi"/>
                <w:sz w:val="20"/>
                <w:szCs w:val="20"/>
              </w:rPr>
            </w:pPr>
          </w:p>
          <w:p w:rsidR="00BB719D" w:rsidRPr="007A3403" w:rsidRDefault="00BB719D" w:rsidP="00BB719D">
            <w:pPr>
              <w:rPr>
                <w:rFonts w:cstheme="minorHAnsi"/>
                <w:b/>
                <w:sz w:val="20"/>
                <w:szCs w:val="20"/>
              </w:rPr>
            </w:pPr>
            <w:r w:rsidRPr="007A3403">
              <w:rPr>
                <w:rFonts w:cstheme="minorHAnsi"/>
                <w:b/>
                <w:sz w:val="20"/>
                <w:szCs w:val="20"/>
              </w:rPr>
              <w:t>E-Safety</w:t>
            </w:r>
          </w:p>
          <w:p w:rsidR="0025721F" w:rsidRPr="007A3403" w:rsidRDefault="007A3403" w:rsidP="0025721F">
            <w:pPr>
              <w:rPr>
                <w:rFonts w:cstheme="minorHAnsi"/>
                <w:sz w:val="20"/>
                <w:szCs w:val="20"/>
              </w:rPr>
            </w:pPr>
            <w:r>
              <w:rPr>
                <w:rFonts w:cstheme="minorHAnsi"/>
                <w:sz w:val="20"/>
                <w:szCs w:val="20"/>
              </w:rPr>
              <w:t>-</w:t>
            </w:r>
            <w:r w:rsidR="005C3C96">
              <w:rPr>
                <w:rFonts w:cstheme="minorHAnsi"/>
                <w:sz w:val="20"/>
                <w:szCs w:val="20"/>
              </w:rPr>
              <w:t xml:space="preserve">To </w:t>
            </w:r>
            <w:r w:rsidR="00BB719D" w:rsidRPr="007A3403">
              <w:rPr>
                <w:rFonts w:cstheme="minorHAnsi"/>
                <w:sz w:val="20"/>
                <w:szCs w:val="20"/>
              </w:rPr>
              <w:t>identify rules that help keep us safe and healthy in and beyond the home when using technology.</w:t>
            </w:r>
            <w:r w:rsidR="0025721F" w:rsidRPr="007A3403">
              <w:rPr>
                <w:rFonts w:cstheme="minorHAnsi"/>
                <w:sz w:val="20"/>
                <w:szCs w:val="20"/>
              </w:rPr>
              <w:t xml:space="preserve"> </w:t>
            </w:r>
          </w:p>
          <w:p w:rsidR="0025721F" w:rsidRPr="007A3403" w:rsidRDefault="007A3403" w:rsidP="0025721F">
            <w:pPr>
              <w:rPr>
                <w:rFonts w:cstheme="minorHAnsi"/>
                <w:sz w:val="20"/>
                <w:szCs w:val="20"/>
              </w:rPr>
            </w:pPr>
            <w:r>
              <w:rPr>
                <w:rFonts w:cstheme="minorHAnsi"/>
                <w:sz w:val="20"/>
                <w:szCs w:val="20"/>
              </w:rPr>
              <w:t>-</w:t>
            </w:r>
            <w:r w:rsidR="0025721F" w:rsidRPr="007A3403">
              <w:rPr>
                <w:rFonts w:cstheme="minorHAnsi"/>
                <w:sz w:val="20"/>
                <w:szCs w:val="20"/>
              </w:rPr>
              <w:t>To show how to use information technology safely</w:t>
            </w:r>
          </w:p>
        </w:tc>
      </w:tr>
      <w:tr w:rsidR="00257F8F" w:rsidRPr="007A3403" w:rsidTr="00257F8F">
        <w:tc>
          <w:tcPr>
            <w:tcW w:w="4645" w:type="dxa"/>
            <w:tcBorders>
              <w:bottom w:val="single" w:sz="4" w:space="0" w:color="auto"/>
            </w:tcBorders>
            <w:shd w:val="clear" w:color="auto" w:fill="99FF99"/>
          </w:tcPr>
          <w:p w:rsidR="00257F8F" w:rsidRPr="007A3403" w:rsidRDefault="00257F8F" w:rsidP="00257F8F">
            <w:pPr>
              <w:rPr>
                <w:rFonts w:cstheme="minorHAnsi"/>
                <w:b/>
                <w:sz w:val="20"/>
                <w:szCs w:val="20"/>
                <w:u w:val="single"/>
              </w:rPr>
            </w:pPr>
            <w:r w:rsidRPr="007A3403">
              <w:rPr>
                <w:rFonts w:cstheme="minorHAnsi"/>
                <w:b/>
                <w:sz w:val="20"/>
                <w:szCs w:val="20"/>
                <w:u w:val="single"/>
              </w:rPr>
              <w:lastRenderedPageBreak/>
              <w:t>PSHE</w:t>
            </w:r>
          </w:p>
          <w:p w:rsidR="0085474F" w:rsidRPr="007A3403" w:rsidRDefault="0085474F" w:rsidP="00257F8F">
            <w:pPr>
              <w:pStyle w:val="Default"/>
              <w:rPr>
                <w:rFonts w:asciiTheme="minorHAnsi" w:hAnsiTheme="minorHAnsi" w:cstheme="minorHAnsi"/>
                <w:b/>
                <w:sz w:val="20"/>
                <w:szCs w:val="20"/>
              </w:rPr>
            </w:pPr>
            <w:r w:rsidRPr="007A3403">
              <w:rPr>
                <w:rFonts w:asciiTheme="minorHAnsi" w:hAnsiTheme="minorHAnsi" w:cstheme="minorHAnsi"/>
                <w:b/>
                <w:sz w:val="20"/>
                <w:szCs w:val="20"/>
              </w:rPr>
              <w:t>Being in my world:</w:t>
            </w:r>
          </w:p>
          <w:p w:rsidR="0085474F" w:rsidRPr="007A3403" w:rsidRDefault="0085474F" w:rsidP="0085474F">
            <w:pPr>
              <w:pStyle w:val="Default"/>
              <w:numPr>
                <w:ilvl w:val="0"/>
                <w:numId w:val="41"/>
              </w:numPr>
              <w:rPr>
                <w:rFonts w:asciiTheme="minorHAnsi" w:hAnsiTheme="minorHAnsi" w:cstheme="minorHAnsi"/>
                <w:sz w:val="20"/>
                <w:szCs w:val="20"/>
              </w:rPr>
            </w:pPr>
            <w:r w:rsidRPr="007A3403">
              <w:rPr>
                <w:rFonts w:asciiTheme="minorHAnsi" w:hAnsiTheme="minorHAnsi" w:cstheme="minorHAnsi"/>
                <w:sz w:val="20"/>
                <w:szCs w:val="20"/>
              </w:rPr>
              <w:t xml:space="preserve">Re-establishment of school rules and expectations </w:t>
            </w:r>
          </w:p>
          <w:p w:rsidR="0085474F" w:rsidRPr="007A3403" w:rsidRDefault="0085474F" w:rsidP="0085474F">
            <w:pPr>
              <w:pStyle w:val="Default"/>
              <w:numPr>
                <w:ilvl w:val="0"/>
                <w:numId w:val="41"/>
              </w:numPr>
              <w:rPr>
                <w:rFonts w:asciiTheme="minorHAnsi" w:hAnsiTheme="minorHAnsi" w:cstheme="minorHAnsi"/>
                <w:sz w:val="20"/>
                <w:szCs w:val="20"/>
              </w:rPr>
            </w:pPr>
            <w:r w:rsidRPr="007A3403">
              <w:rPr>
                <w:rFonts w:asciiTheme="minorHAnsi" w:hAnsiTheme="minorHAnsi" w:cstheme="minorHAnsi"/>
                <w:sz w:val="20"/>
                <w:szCs w:val="20"/>
              </w:rPr>
              <w:t>To know what it means to be responsible and linking to school 3 R’s</w:t>
            </w:r>
          </w:p>
          <w:p w:rsidR="0085474F" w:rsidRPr="007A3403" w:rsidRDefault="0085474F" w:rsidP="0085474F">
            <w:pPr>
              <w:pStyle w:val="ListParagraph"/>
              <w:numPr>
                <w:ilvl w:val="0"/>
                <w:numId w:val="41"/>
              </w:numPr>
              <w:rPr>
                <w:rFonts w:cstheme="minorHAnsi"/>
                <w:sz w:val="20"/>
                <w:szCs w:val="20"/>
              </w:rPr>
            </w:pPr>
            <w:r w:rsidRPr="007A3403">
              <w:rPr>
                <w:rFonts w:cstheme="minorHAnsi"/>
                <w:sz w:val="20"/>
                <w:szCs w:val="20"/>
              </w:rPr>
              <w:t>Sharing hopes and fears and how to overcome barriers to success</w:t>
            </w:r>
          </w:p>
          <w:p w:rsidR="0085474F" w:rsidRPr="007A3403" w:rsidRDefault="0085474F" w:rsidP="0085474F">
            <w:pPr>
              <w:pStyle w:val="Default"/>
              <w:numPr>
                <w:ilvl w:val="0"/>
                <w:numId w:val="41"/>
              </w:numPr>
              <w:rPr>
                <w:rFonts w:asciiTheme="minorHAnsi" w:hAnsiTheme="minorHAnsi" w:cstheme="minorHAnsi"/>
                <w:sz w:val="20"/>
                <w:szCs w:val="20"/>
              </w:rPr>
            </w:pPr>
            <w:r w:rsidRPr="007A3403">
              <w:rPr>
                <w:rFonts w:asciiTheme="minorHAnsi" w:hAnsiTheme="minorHAnsi" w:cstheme="minorHAnsi"/>
                <w:sz w:val="20"/>
                <w:szCs w:val="20"/>
              </w:rPr>
              <w:t xml:space="preserve">To know that their own views and opinions are valuable </w:t>
            </w:r>
          </w:p>
          <w:p w:rsidR="0085474F" w:rsidRPr="00F55667" w:rsidRDefault="0085474F" w:rsidP="0085474F">
            <w:pPr>
              <w:pStyle w:val="Default"/>
              <w:numPr>
                <w:ilvl w:val="0"/>
                <w:numId w:val="41"/>
              </w:numPr>
              <w:rPr>
                <w:rFonts w:asciiTheme="minorHAnsi" w:hAnsiTheme="minorHAnsi" w:cstheme="minorHAnsi"/>
                <w:sz w:val="20"/>
                <w:szCs w:val="20"/>
              </w:rPr>
            </w:pPr>
            <w:r w:rsidRPr="00F55667">
              <w:rPr>
                <w:rFonts w:asciiTheme="minorHAnsi" w:hAnsiTheme="minorHAnsi" w:cstheme="minorHAnsi"/>
                <w:sz w:val="20"/>
                <w:szCs w:val="20"/>
              </w:rPr>
              <w:t xml:space="preserve">Setting personal goals and beginning to reflect on these within learning verbally </w:t>
            </w:r>
          </w:p>
          <w:p w:rsidR="00BA07A6" w:rsidRPr="007A3403" w:rsidRDefault="00BA07A6" w:rsidP="00257F8F">
            <w:pPr>
              <w:pStyle w:val="Default"/>
              <w:rPr>
                <w:rFonts w:asciiTheme="minorHAnsi" w:hAnsiTheme="minorHAnsi" w:cstheme="minorHAnsi"/>
                <w:sz w:val="20"/>
                <w:szCs w:val="20"/>
              </w:rPr>
            </w:pPr>
          </w:p>
          <w:p w:rsidR="00257F8F" w:rsidRPr="007A3403" w:rsidRDefault="00257F8F" w:rsidP="00257F8F">
            <w:pPr>
              <w:pStyle w:val="Default"/>
              <w:rPr>
                <w:rFonts w:asciiTheme="minorHAnsi" w:hAnsiTheme="minorHAnsi" w:cstheme="minorHAnsi"/>
                <w:b/>
                <w:sz w:val="20"/>
                <w:szCs w:val="20"/>
              </w:rPr>
            </w:pPr>
            <w:r w:rsidRPr="007A3403">
              <w:rPr>
                <w:rFonts w:asciiTheme="minorHAnsi" w:hAnsiTheme="minorHAnsi" w:cstheme="minorHAnsi"/>
                <w:b/>
                <w:sz w:val="20"/>
                <w:szCs w:val="20"/>
              </w:rPr>
              <w:t>Celebrating difference</w:t>
            </w:r>
            <w:r w:rsidR="0085474F" w:rsidRPr="007A3403">
              <w:rPr>
                <w:rFonts w:asciiTheme="minorHAnsi" w:hAnsiTheme="minorHAnsi" w:cstheme="minorHAnsi"/>
                <w:b/>
                <w:sz w:val="20"/>
                <w:szCs w:val="20"/>
              </w:rPr>
              <w:t>:</w:t>
            </w:r>
          </w:p>
          <w:p w:rsidR="009735FE" w:rsidRPr="009735FE" w:rsidRDefault="009735FE" w:rsidP="009735FE">
            <w:pPr>
              <w:pStyle w:val="ListParagraph"/>
              <w:numPr>
                <w:ilvl w:val="0"/>
                <w:numId w:val="42"/>
              </w:numPr>
              <w:rPr>
                <w:rFonts w:cstheme="minorHAnsi"/>
                <w:sz w:val="20"/>
                <w:szCs w:val="20"/>
              </w:rPr>
            </w:pPr>
            <w:r w:rsidRPr="009735FE">
              <w:rPr>
                <w:rFonts w:cstheme="minorHAnsi"/>
                <w:sz w:val="20"/>
                <w:szCs w:val="20"/>
              </w:rPr>
              <w:t xml:space="preserve">Know the difference between a one-off incident and bullying </w:t>
            </w:r>
          </w:p>
          <w:p w:rsidR="009735FE" w:rsidRPr="009735FE" w:rsidRDefault="009735FE" w:rsidP="009735FE">
            <w:pPr>
              <w:pStyle w:val="ListParagraph"/>
              <w:numPr>
                <w:ilvl w:val="0"/>
                <w:numId w:val="42"/>
              </w:numPr>
              <w:rPr>
                <w:rFonts w:cstheme="minorHAnsi"/>
                <w:sz w:val="20"/>
                <w:szCs w:val="20"/>
              </w:rPr>
            </w:pPr>
            <w:r w:rsidRPr="009735FE">
              <w:rPr>
                <w:rFonts w:cstheme="minorHAnsi"/>
                <w:sz w:val="20"/>
                <w:szCs w:val="20"/>
              </w:rPr>
              <w:t>Know that sometimes people get bullied because of difference</w:t>
            </w:r>
          </w:p>
          <w:p w:rsidR="009735FE" w:rsidRPr="009735FE" w:rsidRDefault="009735FE" w:rsidP="009735FE">
            <w:pPr>
              <w:pStyle w:val="ListParagraph"/>
              <w:numPr>
                <w:ilvl w:val="0"/>
                <w:numId w:val="42"/>
              </w:numPr>
              <w:rPr>
                <w:rFonts w:cstheme="minorHAnsi"/>
                <w:sz w:val="20"/>
                <w:szCs w:val="20"/>
              </w:rPr>
            </w:pPr>
            <w:r w:rsidRPr="009735FE">
              <w:rPr>
                <w:rFonts w:cstheme="minorHAnsi"/>
                <w:sz w:val="20"/>
                <w:szCs w:val="20"/>
              </w:rPr>
              <w:t xml:space="preserve">Know that friends can be different and still be friends </w:t>
            </w:r>
          </w:p>
          <w:p w:rsidR="009735FE" w:rsidRPr="009735FE" w:rsidRDefault="009735FE" w:rsidP="009735FE">
            <w:pPr>
              <w:pStyle w:val="ListParagraph"/>
              <w:numPr>
                <w:ilvl w:val="0"/>
                <w:numId w:val="42"/>
              </w:numPr>
              <w:rPr>
                <w:rFonts w:cstheme="minorHAnsi"/>
                <w:sz w:val="20"/>
                <w:szCs w:val="20"/>
              </w:rPr>
            </w:pPr>
            <w:r w:rsidRPr="009735FE">
              <w:rPr>
                <w:rFonts w:cstheme="minorHAnsi"/>
                <w:sz w:val="20"/>
                <w:szCs w:val="20"/>
              </w:rPr>
              <w:t xml:space="preserve">Know there are stereotypes about boys and girls </w:t>
            </w:r>
          </w:p>
          <w:p w:rsidR="009735FE" w:rsidRPr="009735FE" w:rsidRDefault="009735FE" w:rsidP="009735FE">
            <w:pPr>
              <w:pStyle w:val="ListParagraph"/>
              <w:numPr>
                <w:ilvl w:val="0"/>
                <w:numId w:val="42"/>
              </w:numPr>
              <w:rPr>
                <w:rFonts w:cstheme="minorHAnsi"/>
                <w:sz w:val="20"/>
                <w:szCs w:val="20"/>
              </w:rPr>
            </w:pPr>
            <w:r w:rsidRPr="009735FE">
              <w:rPr>
                <w:rFonts w:cstheme="minorHAnsi"/>
                <w:sz w:val="20"/>
                <w:szCs w:val="20"/>
              </w:rPr>
              <w:t xml:space="preserve">Know where to get help if being bullied and how to support someone who has been bullied </w:t>
            </w:r>
          </w:p>
          <w:p w:rsidR="009735FE" w:rsidRPr="009735FE" w:rsidRDefault="009735FE" w:rsidP="009735FE">
            <w:pPr>
              <w:pStyle w:val="ListParagraph"/>
              <w:numPr>
                <w:ilvl w:val="0"/>
                <w:numId w:val="42"/>
              </w:numPr>
              <w:rPr>
                <w:rFonts w:cstheme="minorHAnsi"/>
                <w:sz w:val="20"/>
                <w:szCs w:val="20"/>
              </w:rPr>
            </w:pPr>
            <w:r w:rsidRPr="009735FE">
              <w:rPr>
                <w:rFonts w:cstheme="minorHAnsi"/>
                <w:sz w:val="20"/>
                <w:szCs w:val="20"/>
              </w:rPr>
              <w:t xml:space="preserve">Know that it is OK not to conform to gender stereotypes </w:t>
            </w:r>
          </w:p>
          <w:p w:rsidR="009735FE" w:rsidRPr="009735FE" w:rsidRDefault="009735FE" w:rsidP="009735FE">
            <w:pPr>
              <w:pStyle w:val="ListParagraph"/>
              <w:numPr>
                <w:ilvl w:val="0"/>
                <w:numId w:val="42"/>
              </w:numPr>
              <w:rPr>
                <w:rFonts w:cstheme="minorHAnsi"/>
                <w:sz w:val="20"/>
                <w:szCs w:val="20"/>
              </w:rPr>
            </w:pPr>
            <w:r w:rsidRPr="009735FE">
              <w:rPr>
                <w:rFonts w:cstheme="minorHAnsi"/>
                <w:sz w:val="20"/>
                <w:szCs w:val="20"/>
              </w:rPr>
              <w:t xml:space="preserve">Know the difference between right and wrong and the role that personal choice has to play in this </w:t>
            </w:r>
          </w:p>
          <w:p w:rsidR="00257F8F" w:rsidRPr="009735FE" w:rsidRDefault="009735FE" w:rsidP="009735FE">
            <w:pPr>
              <w:pStyle w:val="ListParagraph"/>
              <w:numPr>
                <w:ilvl w:val="0"/>
                <w:numId w:val="42"/>
              </w:numPr>
              <w:rPr>
                <w:rFonts w:cstheme="minorHAnsi"/>
                <w:b/>
                <w:sz w:val="20"/>
                <w:szCs w:val="20"/>
              </w:rPr>
            </w:pPr>
            <w:r w:rsidRPr="009735FE">
              <w:rPr>
                <w:rFonts w:cstheme="minorHAnsi"/>
                <w:sz w:val="20"/>
                <w:szCs w:val="20"/>
              </w:rPr>
              <w:t>Taught through texts, role play</w:t>
            </w:r>
          </w:p>
        </w:tc>
        <w:tc>
          <w:tcPr>
            <w:tcW w:w="4660" w:type="dxa"/>
            <w:tcBorders>
              <w:bottom w:val="single" w:sz="4" w:space="0" w:color="auto"/>
            </w:tcBorders>
            <w:shd w:val="clear" w:color="auto" w:fill="FFFF00"/>
          </w:tcPr>
          <w:p w:rsidR="00257F8F" w:rsidRPr="007A3403" w:rsidRDefault="00257F8F" w:rsidP="00257F8F">
            <w:pPr>
              <w:rPr>
                <w:rFonts w:cstheme="minorHAnsi"/>
                <w:b/>
                <w:sz w:val="20"/>
                <w:szCs w:val="20"/>
                <w:u w:val="single"/>
              </w:rPr>
            </w:pPr>
            <w:r w:rsidRPr="007A3403">
              <w:rPr>
                <w:rFonts w:cstheme="minorHAnsi"/>
                <w:b/>
                <w:sz w:val="20"/>
                <w:szCs w:val="20"/>
                <w:u w:val="single"/>
              </w:rPr>
              <w:t xml:space="preserve">Religious Education     </w:t>
            </w:r>
          </w:p>
          <w:p w:rsidR="00257F8F" w:rsidRPr="007A3403" w:rsidRDefault="00257F8F" w:rsidP="00257F8F">
            <w:pPr>
              <w:rPr>
                <w:rFonts w:cstheme="minorHAnsi"/>
                <w:b/>
                <w:sz w:val="20"/>
                <w:szCs w:val="20"/>
              </w:rPr>
            </w:pPr>
          </w:p>
          <w:p w:rsidR="00257F8F" w:rsidRPr="00E16EC9" w:rsidRDefault="00FD382E" w:rsidP="00257F8F">
            <w:pPr>
              <w:rPr>
                <w:rFonts w:cstheme="minorHAnsi"/>
                <w:b/>
                <w:sz w:val="20"/>
                <w:szCs w:val="20"/>
              </w:rPr>
            </w:pPr>
            <w:r w:rsidRPr="00E16EC9">
              <w:rPr>
                <w:rFonts w:cstheme="minorHAnsi"/>
                <w:b/>
                <w:sz w:val="20"/>
                <w:szCs w:val="20"/>
              </w:rPr>
              <w:t>Islam - Who is a Muslim and how do they live?</w:t>
            </w:r>
            <w:r w:rsidR="009760C7">
              <w:rPr>
                <w:rFonts w:cstheme="minorHAnsi"/>
                <w:b/>
                <w:sz w:val="20"/>
                <w:szCs w:val="20"/>
              </w:rPr>
              <w:t xml:space="preserve"> (Part 1)</w:t>
            </w:r>
          </w:p>
          <w:p w:rsidR="00257F8F" w:rsidRPr="007A3403" w:rsidRDefault="00257F8F" w:rsidP="00257F8F">
            <w:pPr>
              <w:rPr>
                <w:rFonts w:cstheme="minorHAnsi"/>
                <w:b/>
                <w:sz w:val="20"/>
                <w:szCs w:val="20"/>
              </w:rPr>
            </w:pPr>
          </w:p>
          <w:p w:rsidR="00257F8F" w:rsidRPr="00E16EC9" w:rsidRDefault="00FD382E" w:rsidP="00E16EC9">
            <w:pPr>
              <w:pStyle w:val="ListParagraph"/>
              <w:numPr>
                <w:ilvl w:val="0"/>
                <w:numId w:val="42"/>
              </w:numPr>
              <w:rPr>
                <w:rFonts w:cstheme="minorHAnsi"/>
                <w:sz w:val="20"/>
                <w:szCs w:val="20"/>
              </w:rPr>
            </w:pPr>
            <w:r w:rsidRPr="00E16EC9">
              <w:rPr>
                <w:rFonts w:cstheme="minorHAnsi"/>
                <w:sz w:val="20"/>
                <w:szCs w:val="20"/>
              </w:rPr>
              <w:t>What do people think about God?</w:t>
            </w:r>
          </w:p>
          <w:p w:rsidR="00257F8F" w:rsidRPr="00E16EC9" w:rsidRDefault="00FD382E" w:rsidP="00E16EC9">
            <w:pPr>
              <w:pStyle w:val="ListParagraph"/>
              <w:numPr>
                <w:ilvl w:val="0"/>
                <w:numId w:val="42"/>
              </w:numPr>
              <w:rPr>
                <w:rFonts w:cstheme="minorHAnsi"/>
                <w:sz w:val="20"/>
                <w:szCs w:val="20"/>
              </w:rPr>
            </w:pPr>
            <w:r w:rsidRPr="00E16EC9">
              <w:rPr>
                <w:rFonts w:cstheme="minorHAnsi"/>
                <w:sz w:val="20"/>
                <w:szCs w:val="20"/>
              </w:rPr>
              <w:t>What do Muslims think about God?</w:t>
            </w:r>
          </w:p>
          <w:p w:rsidR="00FD382E" w:rsidRPr="00E16EC9" w:rsidRDefault="00FD382E" w:rsidP="00E16EC9">
            <w:pPr>
              <w:pStyle w:val="ListParagraph"/>
              <w:numPr>
                <w:ilvl w:val="0"/>
                <w:numId w:val="42"/>
              </w:numPr>
              <w:rPr>
                <w:rFonts w:cstheme="minorHAnsi"/>
                <w:sz w:val="20"/>
                <w:szCs w:val="20"/>
              </w:rPr>
            </w:pPr>
            <w:r w:rsidRPr="00E16EC9">
              <w:rPr>
                <w:rFonts w:cstheme="minorHAnsi"/>
                <w:sz w:val="20"/>
                <w:szCs w:val="20"/>
              </w:rPr>
              <w:t>Who was the Prophet Muhammad and why is he important to Muslims?</w:t>
            </w:r>
          </w:p>
          <w:p w:rsidR="00FD382E" w:rsidRPr="00E16EC9" w:rsidRDefault="00FD382E" w:rsidP="00E16EC9">
            <w:pPr>
              <w:pStyle w:val="ListParagraph"/>
              <w:numPr>
                <w:ilvl w:val="0"/>
                <w:numId w:val="42"/>
              </w:numPr>
              <w:rPr>
                <w:rFonts w:cstheme="minorHAnsi"/>
                <w:b/>
                <w:sz w:val="20"/>
                <w:szCs w:val="20"/>
              </w:rPr>
            </w:pPr>
            <w:r w:rsidRPr="00E16EC9">
              <w:rPr>
                <w:rFonts w:cstheme="minorHAnsi"/>
                <w:sz w:val="20"/>
                <w:szCs w:val="20"/>
              </w:rPr>
              <w:t>What can people learn from Muslim holy words?</w:t>
            </w:r>
          </w:p>
          <w:p w:rsidR="00E16EC9" w:rsidRDefault="00E16EC9" w:rsidP="00E16EC9">
            <w:pPr>
              <w:rPr>
                <w:rFonts w:cstheme="minorHAnsi"/>
                <w:b/>
                <w:sz w:val="20"/>
                <w:szCs w:val="20"/>
              </w:rPr>
            </w:pPr>
          </w:p>
          <w:p w:rsidR="009760C7" w:rsidRPr="009760C7" w:rsidRDefault="009760C7" w:rsidP="009760C7">
            <w:pPr>
              <w:rPr>
                <w:rFonts w:cstheme="minorHAnsi"/>
                <w:b/>
                <w:sz w:val="20"/>
                <w:szCs w:val="20"/>
              </w:rPr>
            </w:pPr>
            <w:r>
              <w:rPr>
                <w:rFonts w:cstheme="minorHAnsi"/>
                <w:b/>
                <w:sz w:val="20"/>
                <w:szCs w:val="20"/>
              </w:rPr>
              <w:t>M</w:t>
            </w:r>
            <w:r w:rsidRPr="009760C7">
              <w:rPr>
                <w:rFonts w:cstheme="minorHAnsi"/>
                <w:b/>
                <w:sz w:val="20"/>
                <w:szCs w:val="20"/>
              </w:rPr>
              <w:t xml:space="preserve">ake sense of belief: </w:t>
            </w:r>
          </w:p>
          <w:p w:rsidR="009760C7" w:rsidRPr="009760C7" w:rsidRDefault="009760C7" w:rsidP="009760C7">
            <w:pPr>
              <w:rPr>
                <w:rFonts w:cstheme="minorHAnsi"/>
                <w:sz w:val="20"/>
                <w:szCs w:val="20"/>
              </w:rPr>
            </w:pPr>
            <w:r w:rsidRPr="009760C7">
              <w:rPr>
                <w:rFonts w:cstheme="minorHAnsi"/>
                <w:sz w:val="20"/>
                <w:szCs w:val="20"/>
              </w:rPr>
              <w:t xml:space="preserve">• Recognise the words of the </w:t>
            </w:r>
            <w:proofErr w:type="spellStart"/>
            <w:r w:rsidRPr="009760C7">
              <w:rPr>
                <w:rFonts w:cstheme="minorHAnsi"/>
                <w:sz w:val="20"/>
                <w:szCs w:val="20"/>
              </w:rPr>
              <w:t>Shahadah</w:t>
            </w:r>
            <w:proofErr w:type="spellEnd"/>
            <w:r w:rsidRPr="009760C7">
              <w:rPr>
                <w:rFonts w:cstheme="minorHAnsi"/>
                <w:sz w:val="20"/>
                <w:szCs w:val="20"/>
              </w:rPr>
              <w:t xml:space="preserve"> and that it is very important for Muslims</w:t>
            </w:r>
          </w:p>
          <w:p w:rsidR="009760C7" w:rsidRPr="009760C7" w:rsidRDefault="009760C7" w:rsidP="009760C7">
            <w:pPr>
              <w:rPr>
                <w:rFonts w:cstheme="minorHAnsi"/>
                <w:sz w:val="20"/>
                <w:szCs w:val="20"/>
              </w:rPr>
            </w:pPr>
            <w:r w:rsidRPr="009760C7">
              <w:rPr>
                <w:rFonts w:cstheme="minorHAnsi"/>
                <w:sz w:val="20"/>
                <w:szCs w:val="20"/>
              </w:rPr>
              <w:t>• Give examples of how stories about the Prophet show what Muslims believe about Muhammad.</w:t>
            </w:r>
          </w:p>
          <w:p w:rsidR="009760C7" w:rsidRPr="009760C7" w:rsidRDefault="009760C7" w:rsidP="009760C7">
            <w:pPr>
              <w:rPr>
                <w:rFonts w:cstheme="minorHAnsi"/>
                <w:b/>
                <w:sz w:val="20"/>
                <w:szCs w:val="20"/>
              </w:rPr>
            </w:pPr>
            <w:r w:rsidRPr="009760C7">
              <w:rPr>
                <w:rFonts w:cstheme="minorHAnsi"/>
                <w:b/>
                <w:sz w:val="20"/>
                <w:szCs w:val="20"/>
              </w:rPr>
              <w:t xml:space="preserve">Understand the impact: </w:t>
            </w:r>
          </w:p>
          <w:p w:rsidR="009760C7" w:rsidRPr="009760C7" w:rsidRDefault="009760C7" w:rsidP="009760C7">
            <w:pPr>
              <w:rPr>
                <w:rFonts w:cstheme="minorHAnsi"/>
                <w:b/>
                <w:sz w:val="20"/>
                <w:szCs w:val="20"/>
              </w:rPr>
            </w:pPr>
            <w:r>
              <w:rPr>
                <w:rFonts w:cstheme="minorHAnsi"/>
                <w:b/>
                <w:sz w:val="20"/>
                <w:szCs w:val="20"/>
              </w:rPr>
              <w:t xml:space="preserve">• </w:t>
            </w:r>
            <w:r w:rsidRPr="009760C7">
              <w:rPr>
                <w:rFonts w:cstheme="minorHAnsi"/>
                <w:sz w:val="20"/>
                <w:szCs w:val="20"/>
              </w:rPr>
              <w:t>Give examples of how Muslims use stories about the Prophet to guide their beliefs and actions (e.g. care for creation, fast in Ramadan)</w:t>
            </w:r>
          </w:p>
          <w:p w:rsidR="009760C7" w:rsidRPr="009760C7" w:rsidRDefault="009760C7" w:rsidP="009760C7">
            <w:pPr>
              <w:rPr>
                <w:rFonts w:cstheme="minorHAnsi"/>
                <w:b/>
                <w:sz w:val="20"/>
                <w:szCs w:val="20"/>
              </w:rPr>
            </w:pPr>
            <w:r w:rsidRPr="009760C7">
              <w:rPr>
                <w:rFonts w:cstheme="minorHAnsi"/>
                <w:b/>
                <w:sz w:val="20"/>
                <w:szCs w:val="20"/>
              </w:rPr>
              <w:t xml:space="preserve">Make connections: </w:t>
            </w:r>
          </w:p>
          <w:p w:rsidR="009760C7" w:rsidRPr="009760C7" w:rsidRDefault="009760C7" w:rsidP="009760C7">
            <w:pPr>
              <w:rPr>
                <w:rFonts w:cstheme="minorHAnsi"/>
                <w:sz w:val="20"/>
                <w:szCs w:val="20"/>
              </w:rPr>
            </w:pPr>
            <w:r w:rsidRPr="009760C7">
              <w:rPr>
                <w:rFonts w:cstheme="minorHAnsi"/>
                <w:b/>
                <w:sz w:val="20"/>
                <w:szCs w:val="20"/>
              </w:rPr>
              <w:t>•</w:t>
            </w:r>
            <w:r>
              <w:rPr>
                <w:rFonts w:cstheme="minorHAnsi"/>
                <w:b/>
                <w:sz w:val="20"/>
                <w:szCs w:val="20"/>
              </w:rPr>
              <w:t xml:space="preserve"> </w:t>
            </w:r>
            <w:r w:rsidRPr="009760C7">
              <w:rPr>
                <w:rFonts w:cstheme="minorHAnsi"/>
                <w:sz w:val="20"/>
                <w:szCs w:val="20"/>
              </w:rPr>
              <w:t>Think, talk about and ask questions about Muslim beliefs and ways of living</w:t>
            </w:r>
          </w:p>
          <w:p w:rsidR="00E16EC9" w:rsidRDefault="009760C7" w:rsidP="009760C7">
            <w:pPr>
              <w:rPr>
                <w:rFonts w:cstheme="minorHAnsi"/>
                <w:sz w:val="20"/>
                <w:szCs w:val="20"/>
              </w:rPr>
            </w:pPr>
            <w:r w:rsidRPr="009760C7">
              <w:rPr>
                <w:rFonts w:cstheme="minorHAnsi"/>
                <w:sz w:val="20"/>
                <w:szCs w:val="20"/>
              </w:rPr>
              <w:t>• Give a good reason for their ideas about whether prayer, respect, celebration and self-control have something to say to them too.</w:t>
            </w:r>
          </w:p>
          <w:p w:rsidR="009760C7" w:rsidRDefault="009760C7" w:rsidP="009760C7">
            <w:pPr>
              <w:rPr>
                <w:rFonts w:cstheme="minorHAnsi"/>
                <w:sz w:val="20"/>
                <w:szCs w:val="20"/>
              </w:rPr>
            </w:pPr>
          </w:p>
          <w:p w:rsidR="009760C7" w:rsidRDefault="009760C7" w:rsidP="009760C7">
            <w:pPr>
              <w:rPr>
                <w:rFonts w:cstheme="minorHAnsi"/>
                <w:b/>
                <w:sz w:val="20"/>
                <w:szCs w:val="20"/>
              </w:rPr>
            </w:pPr>
            <w:r>
              <w:rPr>
                <w:rFonts w:cstheme="minorHAnsi"/>
                <w:b/>
                <w:sz w:val="20"/>
                <w:szCs w:val="20"/>
              </w:rPr>
              <w:t>Christianity – Why does Christmas matter to Christians?</w:t>
            </w:r>
          </w:p>
          <w:p w:rsidR="009760C7" w:rsidRDefault="009760C7" w:rsidP="009760C7">
            <w:pPr>
              <w:rPr>
                <w:rFonts w:cstheme="minorHAnsi"/>
                <w:b/>
                <w:sz w:val="20"/>
                <w:szCs w:val="20"/>
              </w:rPr>
            </w:pPr>
          </w:p>
          <w:p w:rsidR="009760C7" w:rsidRDefault="009760C7" w:rsidP="009760C7">
            <w:pPr>
              <w:pStyle w:val="ListParagraph"/>
              <w:numPr>
                <w:ilvl w:val="0"/>
                <w:numId w:val="42"/>
              </w:numPr>
              <w:rPr>
                <w:rFonts w:cstheme="minorHAnsi"/>
                <w:sz w:val="20"/>
                <w:szCs w:val="20"/>
              </w:rPr>
            </w:pPr>
            <w:r w:rsidRPr="009760C7">
              <w:rPr>
                <w:rFonts w:cstheme="minorHAnsi"/>
                <w:sz w:val="20"/>
                <w:szCs w:val="20"/>
              </w:rPr>
              <w:lastRenderedPageBreak/>
              <w:t>Think, talk and ask questions about Christmas for people who are Christians and for people who are not.</w:t>
            </w:r>
          </w:p>
          <w:p w:rsidR="009760C7" w:rsidRPr="009760C7" w:rsidRDefault="009760C7" w:rsidP="009760C7">
            <w:pPr>
              <w:pStyle w:val="ListParagraph"/>
              <w:numPr>
                <w:ilvl w:val="0"/>
                <w:numId w:val="42"/>
              </w:numPr>
              <w:rPr>
                <w:rFonts w:cstheme="minorHAnsi"/>
                <w:sz w:val="20"/>
                <w:szCs w:val="20"/>
              </w:rPr>
            </w:pPr>
            <w:r w:rsidRPr="009760C7">
              <w:rPr>
                <w:rFonts w:cstheme="minorHAnsi"/>
                <w:sz w:val="20"/>
                <w:szCs w:val="20"/>
              </w:rPr>
              <w:t>Give examples of ways in which Christians use the story of the Nativity to guide their beliefs and actions as Christmas.</w:t>
            </w:r>
          </w:p>
        </w:tc>
        <w:tc>
          <w:tcPr>
            <w:tcW w:w="4643" w:type="dxa"/>
            <w:shd w:val="clear" w:color="auto" w:fill="FF9933"/>
          </w:tcPr>
          <w:p w:rsidR="00257F8F" w:rsidRPr="007A3403" w:rsidRDefault="00257F8F" w:rsidP="00257F8F">
            <w:pPr>
              <w:rPr>
                <w:rFonts w:cstheme="minorHAnsi"/>
                <w:b/>
                <w:sz w:val="20"/>
                <w:szCs w:val="20"/>
                <w:u w:val="single"/>
              </w:rPr>
            </w:pPr>
            <w:r w:rsidRPr="007A3403">
              <w:rPr>
                <w:rFonts w:cstheme="minorHAnsi"/>
                <w:b/>
                <w:sz w:val="20"/>
                <w:szCs w:val="20"/>
                <w:u w:val="single"/>
              </w:rPr>
              <w:lastRenderedPageBreak/>
              <w:t>Music</w:t>
            </w:r>
          </w:p>
          <w:p w:rsidR="00E23095" w:rsidRPr="00DF3C90" w:rsidRDefault="00E23095" w:rsidP="00E23095">
            <w:pPr>
              <w:pStyle w:val="paragraph"/>
              <w:spacing w:before="0" w:beforeAutospacing="0" w:after="0" w:afterAutospacing="0"/>
              <w:textAlignment w:val="baseline"/>
              <w:rPr>
                <w:rFonts w:asciiTheme="minorHAnsi" w:hAnsiTheme="minorHAnsi" w:cstheme="minorHAnsi"/>
                <w:sz w:val="20"/>
              </w:rPr>
            </w:pPr>
            <w:r w:rsidRPr="00DF3C90">
              <w:rPr>
                <w:rStyle w:val="eop"/>
                <w:rFonts w:asciiTheme="minorHAnsi" w:hAnsiTheme="minorHAnsi" w:cstheme="minorHAnsi"/>
                <w:sz w:val="20"/>
              </w:rPr>
              <w:t xml:space="preserve">Voice: </w:t>
            </w:r>
          </w:p>
          <w:p w:rsidR="00E23095" w:rsidRPr="00DF3C90" w:rsidRDefault="00E23095" w:rsidP="00E23095">
            <w:pPr>
              <w:pStyle w:val="paragraph"/>
              <w:spacing w:before="0" w:beforeAutospacing="0" w:after="0" w:afterAutospacing="0"/>
              <w:textAlignment w:val="baseline"/>
              <w:rPr>
                <w:rFonts w:asciiTheme="minorHAnsi" w:hAnsiTheme="minorHAnsi" w:cstheme="minorHAnsi"/>
                <w:sz w:val="20"/>
              </w:rPr>
            </w:pPr>
            <w:r w:rsidRPr="00DF3C90">
              <w:rPr>
                <w:rStyle w:val="normaltextrun"/>
                <w:rFonts w:asciiTheme="minorHAnsi" w:hAnsiTheme="minorHAnsi" w:cstheme="minorHAnsi"/>
                <w:sz w:val="20"/>
              </w:rPr>
              <w:t>Learn each song using a tutorial video. </w:t>
            </w:r>
            <w:r w:rsidRPr="00DF3C90">
              <w:rPr>
                <w:rStyle w:val="eop"/>
                <w:rFonts w:asciiTheme="minorHAnsi" w:hAnsiTheme="minorHAnsi" w:cstheme="minorHAnsi"/>
                <w:sz w:val="20"/>
              </w:rPr>
              <w:t> </w:t>
            </w:r>
          </w:p>
          <w:p w:rsidR="00E23095" w:rsidRPr="00DF3C90" w:rsidRDefault="00E23095" w:rsidP="00E23095">
            <w:pPr>
              <w:pStyle w:val="paragraph"/>
              <w:spacing w:before="0" w:beforeAutospacing="0" w:after="0" w:afterAutospacing="0"/>
              <w:textAlignment w:val="baseline"/>
              <w:rPr>
                <w:rFonts w:asciiTheme="minorHAnsi" w:hAnsiTheme="minorHAnsi" w:cstheme="minorHAnsi"/>
                <w:sz w:val="20"/>
              </w:rPr>
            </w:pPr>
            <w:r w:rsidRPr="00DF3C90">
              <w:rPr>
                <w:rStyle w:val="normaltextrun"/>
                <w:rFonts w:asciiTheme="minorHAnsi" w:hAnsiTheme="minorHAnsi" w:cstheme="minorHAnsi"/>
                <w:sz w:val="20"/>
              </w:rPr>
              <w:t>• At the end of each tutorial sing the song all the way through, reflecting on quality of performance</w:t>
            </w:r>
          </w:p>
          <w:p w:rsidR="00E23095" w:rsidRPr="00DF3C90" w:rsidRDefault="00E23095" w:rsidP="00E23095">
            <w:pPr>
              <w:pStyle w:val="paragraph"/>
              <w:spacing w:before="0" w:beforeAutospacing="0" w:after="0" w:afterAutospacing="0"/>
              <w:textAlignment w:val="baseline"/>
              <w:rPr>
                <w:rStyle w:val="eop"/>
                <w:rFonts w:asciiTheme="minorHAnsi" w:hAnsiTheme="minorHAnsi" w:cstheme="minorHAnsi"/>
                <w:sz w:val="20"/>
              </w:rPr>
            </w:pPr>
            <w:r w:rsidRPr="00DF3C90">
              <w:rPr>
                <w:rStyle w:val="normaltextrun"/>
                <w:rFonts w:asciiTheme="minorHAnsi" w:hAnsiTheme="minorHAnsi" w:cstheme="minorHAnsi"/>
                <w:sz w:val="20"/>
              </w:rPr>
              <w:t>• Polish the performance of each by song by practising with the ‘Sing to backing track’ video. </w:t>
            </w:r>
            <w:r w:rsidRPr="00DF3C90">
              <w:rPr>
                <w:rStyle w:val="eop"/>
                <w:rFonts w:asciiTheme="minorHAnsi" w:hAnsiTheme="minorHAnsi" w:cstheme="minorHAnsi"/>
                <w:sz w:val="20"/>
              </w:rPr>
              <w:t> </w:t>
            </w:r>
          </w:p>
          <w:p w:rsidR="00E23095" w:rsidRPr="00DF3C90" w:rsidRDefault="00E23095" w:rsidP="00E23095">
            <w:pPr>
              <w:pStyle w:val="paragraph"/>
              <w:spacing w:before="0" w:beforeAutospacing="0" w:after="0" w:afterAutospacing="0"/>
              <w:textAlignment w:val="baseline"/>
              <w:rPr>
                <w:rFonts w:asciiTheme="minorHAnsi" w:hAnsiTheme="minorHAnsi" w:cstheme="minorHAnsi"/>
                <w:sz w:val="20"/>
              </w:rPr>
            </w:pPr>
          </w:p>
          <w:p w:rsidR="00E23095" w:rsidRPr="00DF3C90" w:rsidRDefault="00E23095" w:rsidP="00E23095">
            <w:pPr>
              <w:pStyle w:val="paragraph"/>
              <w:spacing w:before="0" w:beforeAutospacing="0" w:after="0" w:afterAutospacing="0"/>
              <w:textAlignment w:val="baseline"/>
              <w:rPr>
                <w:rFonts w:asciiTheme="minorHAnsi" w:hAnsiTheme="minorHAnsi" w:cstheme="minorHAnsi"/>
                <w:sz w:val="20"/>
              </w:rPr>
            </w:pPr>
            <w:r w:rsidRPr="00DF3C90">
              <w:rPr>
                <w:rFonts w:asciiTheme="minorHAnsi" w:hAnsiTheme="minorHAnsi" w:cstheme="minorHAnsi"/>
                <w:sz w:val="20"/>
              </w:rPr>
              <w:t xml:space="preserve">Sing broadly in tune with a limited pitch range. </w:t>
            </w:r>
          </w:p>
          <w:p w:rsidR="00E23095" w:rsidRPr="00DF3C90" w:rsidRDefault="00E23095" w:rsidP="00E23095">
            <w:pPr>
              <w:pStyle w:val="paragraph"/>
              <w:spacing w:before="0" w:beforeAutospacing="0" w:after="0" w:afterAutospacing="0"/>
              <w:textAlignment w:val="baseline"/>
              <w:rPr>
                <w:rFonts w:asciiTheme="minorHAnsi" w:hAnsiTheme="minorHAnsi" w:cstheme="minorHAnsi"/>
                <w:sz w:val="20"/>
              </w:rPr>
            </w:pPr>
            <w:r w:rsidRPr="00DF3C90">
              <w:rPr>
                <w:rStyle w:val="normaltextrun"/>
                <w:rFonts w:asciiTheme="minorHAnsi" w:hAnsiTheme="minorHAnsi" w:cstheme="minorHAnsi"/>
                <w:sz w:val="20"/>
              </w:rPr>
              <w:t>• Consider breathing, posture, articulation, sound projection. </w:t>
            </w:r>
            <w:r w:rsidRPr="00DF3C90">
              <w:rPr>
                <w:rStyle w:val="eop"/>
                <w:rFonts w:asciiTheme="minorHAnsi" w:hAnsiTheme="minorHAnsi" w:cstheme="minorHAnsi"/>
                <w:sz w:val="20"/>
              </w:rPr>
              <w:t> </w:t>
            </w:r>
          </w:p>
          <w:p w:rsidR="00E23095" w:rsidRPr="00DF3C90" w:rsidRDefault="00E23095" w:rsidP="00E23095">
            <w:pPr>
              <w:pStyle w:val="paragraph"/>
              <w:spacing w:before="0" w:beforeAutospacing="0" w:after="0" w:afterAutospacing="0"/>
              <w:textAlignment w:val="baseline"/>
              <w:rPr>
                <w:rFonts w:asciiTheme="minorHAnsi" w:hAnsiTheme="minorHAnsi" w:cstheme="minorHAnsi"/>
                <w:sz w:val="20"/>
              </w:rPr>
            </w:pPr>
            <w:r w:rsidRPr="00DF3C90">
              <w:rPr>
                <w:rStyle w:val="normaltextrun"/>
                <w:rFonts w:asciiTheme="minorHAnsi" w:hAnsiTheme="minorHAnsi" w:cstheme="minorHAnsi"/>
                <w:sz w:val="20"/>
              </w:rPr>
              <w:t>• Singing songs in unison, with clear direction, control of pitch, a sense of phrase and musical expression. </w:t>
            </w:r>
            <w:r w:rsidRPr="00DF3C90">
              <w:rPr>
                <w:rStyle w:val="eop"/>
                <w:rFonts w:asciiTheme="minorHAnsi" w:hAnsiTheme="minorHAnsi" w:cstheme="minorHAnsi"/>
                <w:sz w:val="20"/>
              </w:rPr>
              <w:t> </w:t>
            </w:r>
          </w:p>
          <w:p w:rsidR="00E23095" w:rsidRPr="00DF3C90" w:rsidRDefault="00E23095" w:rsidP="00E23095">
            <w:pPr>
              <w:pStyle w:val="paragraph"/>
              <w:spacing w:before="0" w:beforeAutospacing="0" w:after="0" w:afterAutospacing="0"/>
              <w:textAlignment w:val="baseline"/>
              <w:rPr>
                <w:rStyle w:val="eop"/>
                <w:rFonts w:asciiTheme="minorHAnsi" w:hAnsiTheme="minorHAnsi" w:cstheme="minorHAnsi"/>
                <w:sz w:val="20"/>
              </w:rPr>
            </w:pPr>
            <w:r w:rsidRPr="00DF3C90">
              <w:rPr>
                <w:rStyle w:val="normaltextrun"/>
                <w:rFonts w:asciiTheme="minorHAnsi" w:hAnsiTheme="minorHAnsi" w:cstheme="minorHAnsi"/>
                <w:sz w:val="20"/>
              </w:rPr>
              <w:t>• Follow simple performance directions including call and response.</w:t>
            </w:r>
            <w:r w:rsidRPr="00DF3C90">
              <w:rPr>
                <w:rStyle w:val="eop"/>
                <w:rFonts w:asciiTheme="minorHAnsi" w:hAnsiTheme="minorHAnsi" w:cstheme="minorHAnsi"/>
                <w:sz w:val="20"/>
              </w:rPr>
              <w:t> </w:t>
            </w:r>
          </w:p>
          <w:p w:rsidR="00257F8F" w:rsidRDefault="00257F8F" w:rsidP="00257F8F">
            <w:pPr>
              <w:rPr>
                <w:rFonts w:cstheme="minorHAnsi"/>
                <w:sz w:val="20"/>
                <w:szCs w:val="20"/>
              </w:rPr>
            </w:pPr>
          </w:p>
          <w:p w:rsidR="00E23095" w:rsidRPr="00DF3C90" w:rsidRDefault="00E23095" w:rsidP="00E23095">
            <w:pPr>
              <w:pStyle w:val="paragraph"/>
              <w:spacing w:before="0" w:beforeAutospacing="0" w:after="0" w:afterAutospacing="0"/>
              <w:textAlignment w:val="baseline"/>
              <w:rPr>
                <w:rStyle w:val="normaltextrun"/>
                <w:rFonts w:asciiTheme="minorHAnsi" w:hAnsiTheme="minorHAnsi" w:cstheme="minorHAnsi"/>
                <w:sz w:val="20"/>
              </w:rPr>
            </w:pPr>
            <w:r w:rsidRPr="00DF3C90">
              <w:rPr>
                <w:rStyle w:val="normaltextrun"/>
                <w:rFonts w:asciiTheme="minorHAnsi" w:hAnsiTheme="minorHAnsi" w:cstheme="minorHAnsi"/>
                <w:sz w:val="20"/>
              </w:rPr>
              <w:t xml:space="preserve">To explore and comment on the ways sounds can be used expressively:  </w:t>
            </w:r>
          </w:p>
          <w:p w:rsidR="00E23095" w:rsidRPr="00DF3C90" w:rsidRDefault="00E23095" w:rsidP="00E23095">
            <w:pPr>
              <w:pStyle w:val="paragraph"/>
              <w:spacing w:before="0" w:beforeAutospacing="0" w:after="0" w:afterAutospacing="0"/>
              <w:textAlignment w:val="baseline"/>
              <w:rPr>
                <w:rStyle w:val="normaltextrun"/>
                <w:rFonts w:asciiTheme="minorHAnsi" w:hAnsiTheme="minorHAnsi" w:cstheme="minorHAnsi"/>
                <w:sz w:val="20"/>
              </w:rPr>
            </w:pPr>
            <w:r w:rsidRPr="00DF3C90">
              <w:rPr>
                <w:rStyle w:val="normaltextrun"/>
                <w:rFonts w:asciiTheme="minorHAnsi" w:hAnsiTheme="minorHAnsi" w:cstheme="minorHAnsi"/>
                <w:sz w:val="20"/>
              </w:rPr>
              <w:t xml:space="preserve">Describe a piece in terms of tempo, dynamics and mood.  </w:t>
            </w:r>
            <w:r w:rsidRPr="00DF3C90">
              <w:rPr>
                <w:rStyle w:val="normaltextrun"/>
                <w:rFonts w:asciiTheme="minorHAnsi" w:hAnsiTheme="minorHAnsi" w:cstheme="minorHAnsi"/>
                <w:sz w:val="20"/>
              </w:rPr>
              <w:br/>
              <w:t xml:space="preserve">Explore pulse in different pieces of music. </w:t>
            </w:r>
          </w:p>
          <w:p w:rsidR="00E23095" w:rsidRPr="00DF3C90" w:rsidRDefault="00E23095" w:rsidP="00E23095">
            <w:pPr>
              <w:pStyle w:val="paragraph"/>
              <w:spacing w:before="0" w:beforeAutospacing="0" w:after="0" w:afterAutospacing="0"/>
              <w:textAlignment w:val="baseline"/>
              <w:rPr>
                <w:rStyle w:val="eop"/>
                <w:rFonts w:asciiTheme="minorHAnsi" w:hAnsiTheme="minorHAnsi" w:cstheme="minorHAnsi"/>
                <w:sz w:val="20"/>
              </w:rPr>
            </w:pPr>
            <w:r w:rsidRPr="00DF3C90">
              <w:rPr>
                <w:rStyle w:val="normaltextrun"/>
                <w:rFonts w:asciiTheme="minorHAnsi" w:hAnsiTheme="minorHAnsi" w:cstheme="minorHAnsi"/>
                <w:sz w:val="20"/>
              </w:rPr>
              <w:t xml:space="preserve">Identify simple repeated patterns and rhythms, </w:t>
            </w:r>
            <w:r w:rsidRPr="00DF3C90">
              <w:rPr>
                <w:rStyle w:val="scxw86363548"/>
                <w:rFonts w:asciiTheme="minorHAnsi" w:hAnsiTheme="minorHAnsi" w:cstheme="minorHAnsi"/>
                <w:sz w:val="20"/>
              </w:rPr>
              <w:t> </w:t>
            </w:r>
            <w:r w:rsidRPr="00DF3C90">
              <w:rPr>
                <w:rFonts w:asciiTheme="minorHAnsi" w:hAnsiTheme="minorHAnsi" w:cstheme="minorHAnsi"/>
                <w:sz w:val="20"/>
              </w:rPr>
              <w:br/>
            </w:r>
            <w:r w:rsidRPr="00DF3C90">
              <w:rPr>
                <w:rStyle w:val="normaltextrun"/>
                <w:rFonts w:asciiTheme="minorHAnsi" w:hAnsiTheme="minorHAnsi" w:cstheme="minorHAnsi"/>
                <w:sz w:val="20"/>
              </w:rPr>
              <w:t>Identify the high and low pitch of voices and instruments </w:t>
            </w:r>
            <w:r w:rsidRPr="00DF3C90">
              <w:rPr>
                <w:rStyle w:val="eop"/>
                <w:rFonts w:asciiTheme="minorHAnsi" w:hAnsiTheme="minorHAnsi" w:cstheme="minorHAnsi"/>
                <w:sz w:val="20"/>
              </w:rPr>
              <w:t> </w:t>
            </w:r>
          </w:p>
          <w:p w:rsidR="00E23095" w:rsidRPr="00DF3C90" w:rsidRDefault="00E23095" w:rsidP="00E23095">
            <w:pPr>
              <w:pStyle w:val="paragraph"/>
              <w:spacing w:before="0" w:beforeAutospacing="0" w:after="0" w:afterAutospacing="0"/>
              <w:textAlignment w:val="baseline"/>
              <w:rPr>
                <w:rFonts w:asciiTheme="minorHAnsi" w:hAnsiTheme="minorHAnsi" w:cstheme="minorHAnsi"/>
                <w:sz w:val="20"/>
              </w:rPr>
            </w:pPr>
            <w:r w:rsidRPr="00DF3C90">
              <w:rPr>
                <w:rStyle w:val="eop"/>
                <w:rFonts w:asciiTheme="minorHAnsi" w:hAnsiTheme="minorHAnsi" w:cstheme="minorHAnsi"/>
                <w:sz w:val="20"/>
              </w:rPr>
              <w:t xml:space="preserve">Identify the structure of a </w:t>
            </w:r>
            <w:proofErr w:type="gramStart"/>
            <w:r w:rsidRPr="00DF3C90">
              <w:rPr>
                <w:rStyle w:val="eop"/>
                <w:rFonts w:asciiTheme="minorHAnsi" w:hAnsiTheme="minorHAnsi" w:cstheme="minorHAnsi"/>
                <w:sz w:val="20"/>
              </w:rPr>
              <w:t>song  (</w:t>
            </w:r>
            <w:proofErr w:type="gramEnd"/>
            <w:r w:rsidRPr="00DF3C90">
              <w:rPr>
                <w:rStyle w:val="eop"/>
                <w:rFonts w:asciiTheme="minorHAnsi" w:hAnsiTheme="minorHAnsi" w:cstheme="minorHAnsi"/>
                <w:sz w:val="20"/>
              </w:rPr>
              <w:t xml:space="preserve">phrase, chorus, verse) </w:t>
            </w:r>
          </w:p>
          <w:p w:rsidR="00E23095" w:rsidRPr="007A3403" w:rsidRDefault="00E23095" w:rsidP="00257F8F">
            <w:pPr>
              <w:rPr>
                <w:rFonts w:cstheme="minorHAnsi"/>
                <w:sz w:val="20"/>
                <w:szCs w:val="20"/>
              </w:rPr>
            </w:pPr>
          </w:p>
        </w:tc>
      </w:tr>
      <w:tr w:rsidR="00257F8F" w:rsidRPr="007A3403" w:rsidTr="00257F8F">
        <w:tc>
          <w:tcPr>
            <w:tcW w:w="4645" w:type="dxa"/>
            <w:shd w:val="clear" w:color="auto" w:fill="B2A1C7" w:themeFill="accent4" w:themeFillTint="99"/>
          </w:tcPr>
          <w:p w:rsidR="00257F8F" w:rsidRPr="007A3403" w:rsidRDefault="00257F8F" w:rsidP="00257F8F">
            <w:pPr>
              <w:rPr>
                <w:rFonts w:cstheme="minorHAnsi"/>
                <w:b/>
                <w:sz w:val="20"/>
                <w:szCs w:val="20"/>
                <w:u w:val="single"/>
              </w:rPr>
            </w:pPr>
            <w:r w:rsidRPr="007A3403">
              <w:rPr>
                <w:rFonts w:cstheme="minorHAnsi"/>
                <w:b/>
                <w:sz w:val="20"/>
                <w:szCs w:val="20"/>
                <w:u w:val="single"/>
              </w:rPr>
              <w:lastRenderedPageBreak/>
              <w:t>Physical Education</w:t>
            </w:r>
          </w:p>
          <w:p w:rsidR="00257F8F" w:rsidRPr="007A3403" w:rsidRDefault="00257F8F" w:rsidP="00257F8F">
            <w:pPr>
              <w:rPr>
                <w:rFonts w:cstheme="minorHAnsi"/>
                <w:sz w:val="20"/>
                <w:szCs w:val="20"/>
              </w:rPr>
            </w:pPr>
            <w:r w:rsidRPr="007A3403">
              <w:rPr>
                <w:rFonts w:cstheme="minorHAnsi"/>
                <w:sz w:val="20"/>
                <w:szCs w:val="20"/>
              </w:rPr>
              <w:t>-Develop competence to excel in a broad range of physical activities- Are physically active for sustained periods of time</w:t>
            </w:r>
          </w:p>
          <w:p w:rsidR="00257F8F" w:rsidRPr="007A3403" w:rsidRDefault="00257F8F" w:rsidP="00257F8F">
            <w:pPr>
              <w:rPr>
                <w:rFonts w:cstheme="minorHAnsi"/>
                <w:sz w:val="20"/>
                <w:szCs w:val="20"/>
              </w:rPr>
            </w:pPr>
            <w:r w:rsidRPr="007A3403">
              <w:rPr>
                <w:rFonts w:cstheme="minorHAnsi"/>
                <w:sz w:val="20"/>
                <w:szCs w:val="20"/>
              </w:rPr>
              <w:t>-Lead healthy, active lives</w:t>
            </w:r>
          </w:p>
          <w:p w:rsidR="00257F8F" w:rsidRPr="007A3403" w:rsidRDefault="00257F8F" w:rsidP="00257F8F">
            <w:pPr>
              <w:rPr>
                <w:rFonts w:cstheme="minorHAnsi"/>
                <w:sz w:val="20"/>
                <w:szCs w:val="20"/>
              </w:rPr>
            </w:pPr>
          </w:p>
          <w:p w:rsidR="00571F7A" w:rsidRPr="007A3403" w:rsidRDefault="00257F8F" w:rsidP="00571F7A">
            <w:pPr>
              <w:rPr>
                <w:rFonts w:cstheme="minorHAnsi"/>
                <w:sz w:val="20"/>
                <w:szCs w:val="20"/>
              </w:rPr>
            </w:pPr>
            <w:r w:rsidRPr="007A3403">
              <w:rPr>
                <w:rFonts w:cstheme="minorHAnsi"/>
                <w:b/>
                <w:sz w:val="20"/>
                <w:szCs w:val="20"/>
              </w:rPr>
              <w:t>Gymnastics</w:t>
            </w:r>
            <w:r w:rsidRPr="007A3403">
              <w:rPr>
                <w:rFonts w:cstheme="minorHAnsi"/>
                <w:sz w:val="20"/>
                <w:szCs w:val="20"/>
              </w:rPr>
              <w:t xml:space="preserve"> </w:t>
            </w:r>
          </w:p>
          <w:p w:rsidR="00257F8F" w:rsidRPr="007A3403" w:rsidRDefault="00257F8F" w:rsidP="00571F7A">
            <w:pPr>
              <w:rPr>
                <w:rFonts w:cstheme="minorHAnsi"/>
                <w:sz w:val="20"/>
                <w:szCs w:val="20"/>
              </w:rPr>
            </w:pPr>
            <w:r w:rsidRPr="007A3403">
              <w:rPr>
                <w:rFonts w:cstheme="minorHAnsi"/>
                <w:sz w:val="20"/>
                <w:szCs w:val="20"/>
              </w:rPr>
              <w:t xml:space="preserve">– </w:t>
            </w:r>
            <w:r w:rsidR="00473A34">
              <w:rPr>
                <w:rFonts w:cstheme="minorHAnsi"/>
                <w:sz w:val="20"/>
                <w:szCs w:val="20"/>
              </w:rPr>
              <w:t>L</w:t>
            </w:r>
            <w:r w:rsidRPr="007A3403">
              <w:rPr>
                <w:rFonts w:cstheme="minorHAnsi"/>
                <w:sz w:val="20"/>
                <w:szCs w:val="20"/>
              </w:rPr>
              <w:t>inking movements, moving and rolling, balance</w:t>
            </w:r>
          </w:p>
          <w:p w:rsidR="00571F7A" w:rsidRPr="007A3403" w:rsidRDefault="00571F7A" w:rsidP="00571F7A">
            <w:pPr>
              <w:rPr>
                <w:rFonts w:cstheme="minorHAnsi"/>
                <w:b/>
                <w:sz w:val="20"/>
                <w:szCs w:val="20"/>
              </w:rPr>
            </w:pPr>
          </w:p>
          <w:p w:rsidR="00E36CA9" w:rsidRPr="007A3403" w:rsidRDefault="00257F8F" w:rsidP="00E36CA9">
            <w:pPr>
              <w:rPr>
                <w:rFonts w:cstheme="minorHAnsi"/>
                <w:b/>
                <w:sz w:val="20"/>
                <w:szCs w:val="20"/>
              </w:rPr>
            </w:pPr>
            <w:r w:rsidRPr="007A3403">
              <w:rPr>
                <w:rFonts w:cstheme="minorHAnsi"/>
                <w:b/>
                <w:sz w:val="20"/>
                <w:szCs w:val="20"/>
              </w:rPr>
              <w:t>Invasion G</w:t>
            </w:r>
            <w:r w:rsidR="00E36CA9" w:rsidRPr="007A3403">
              <w:rPr>
                <w:rFonts w:cstheme="minorHAnsi"/>
                <w:b/>
                <w:sz w:val="20"/>
                <w:szCs w:val="20"/>
              </w:rPr>
              <w:t>ames</w:t>
            </w:r>
            <w:r w:rsidR="00571F7A" w:rsidRPr="007A3403">
              <w:rPr>
                <w:rFonts w:cstheme="minorHAnsi"/>
                <w:b/>
                <w:sz w:val="20"/>
                <w:szCs w:val="20"/>
              </w:rPr>
              <w:t xml:space="preserve"> </w:t>
            </w:r>
            <w:r w:rsidR="00E36CA9" w:rsidRPr="007A3403">
              <w:rPr>
                <w:rFonts w:cstheme="minorHAnsi"/>
                <w:sz w:val="20"/>
                <w:szCs w:val="20"/>
              </w:rPr>
              <w:t xml:space="preserve">– Locomotion: Dodging </w:t>
            </w:r>
          </w:p>
          <w:p w:rsidR="00E36CA9" w:rsidRPr="007A3403" w:rsidRDefault="00571F7A" w:rsidP="00E36CA9">
            <w:pPr>
              <w:rPr>
                <w:rFonts w:cstheme="minorHAnsi"/>
                <w:sz w:val="20"/>
                <w:szCs w:val="20"/>
              </w:rPr>
            </w:pPr>
            <w:r w:rsidRPr="007A3403">
              <w:rPr>
                <w:rFonts w:cstheme="minorHAnsi"/>
                <w:sz w:val="20"/>
                <w:szCs w:val="20"/>
              </w:rPr>
              <w:t>-</w:t>
            </w:r>
            <w:r w:rsidR="00E36CA9" w:rsidRPr="007A3403">
              <w:rPr>
                <w:rFonts w:cstheme="minorHAnsi"/>
                <w:sz w:val="20"/>
                <w:szCs w:val="20"/>
              </w:rPr>
              <w:t xml:space="preserve">Explore dodging </w:t>
            </w:r>
          </w:p>
          <w:p w:rsidR="00E36CA9" w:rsidRPr="007A3403" w:rsidRDefault="00571F7A" w:rsidP="00E36CA9">
            <w:pPr>
              <w:rPr>
                <w:rFonts w:cstheme="minorHAnsi"/>
                <w:sz w:val="20"/>
                <w:szCs w:val="20"/>
              </w:rPr>
            </w:pPr>
            <w:r w:rsidRPr="007A3403">
              <w:rPr>
                <w:rFonts w:cstheme="minorHAnsi"/>
                <w:sz w:val="20"/>
                <w:szCs w:val="20"/>
              </w:rPr>
              <w:t>-</w:t>
            </w:r>
            <w:r w:rsidR="00E36CA9" w:rsidRPr="007A3403">
              <w:rPr>
                <w:rFonts w:cstheme="minorHAnsi"/>
                <w:sz w:val="20"/>
                <w:szCs w:val="20"/>
              </w:rPr>
              <w:t xml:space="preserve">Develop dodging </w:t>
            </w:r>
          </w:p>
          <w:p w:rsidR="00E36CA9" w:rsidRPr="007A3403" w:rsidRDefault="00571F7A" w:rsidP="00E36CA9">
            <w:pPr>
              <w:rPr>
                <w:rFonts w:cstheme="minorHAnsi"/>
                <w:sz w:val="20"/>
                <w:szCs w:val="20"/>
              </w:rPr>
            </w:pPr>
            <w:r w:rsidRPr="007A3403">
              <w:rPr>
                <w:rFonts w:cstheme="minorHAnsi"/>
                <w:sz w:val="20"/>
                <w:szCs w:val="20"/>
              </w:rPr>
              <w:t>-</w:t>
            </w:r>
            <w:r w:rsidR="00E36CA9" w:rsidRPr="007A3403">
              <w:rPr>
                <w:rFonts w:cstheme="minorHAnsi"/>
                <w:sz w:val="20"/>
                <w:szCs w:val="20"/>
              </w:rPr>
              <w:t>Apply dodging:</w:t>
            </w:r>
          </w:p>
          <w:p w:rsidR="00E36CA9" w:rsidRPr="007A3403" w:rsidRDefault="00571F7A" w:rsidP="00E36CA9">
            <w:pPr>
              <w:rPr>
                <w:rFonts w:cstheme="minorHAnsi"/>
                <w:sz w:val="20"/>
                <w:szCs w:val="20"/>
              </w:rPr>
            </w:pPr>
            <w:r w:rsidRPr="007A3403">
              <w:rPr>
                <w:rFonts w:cstheme="minorHAnsi"/>
                <w:sz w:val="20"/>
                <w:szCs w:val="20"/>
              </w:rPr>
              <w:t>-</w:t>
            </w:r>
            <w:r w:rsidR="00E36CA9" w:rsidRPr="007A3403">
              <w:rPr>
                <w:rFonts w:cstheme="minorHAnsi"/>
                <w:sz w:val="20"/>
                <w:szCs w:val="20"/>
              </w:rPr>
              <w:t xml:space="preserve">Explore attacking and defending </w:t>
            </w:r>
          </w:p>
          <w:p w:rsidR="00E36CA9" w:rsidRPr="007A3403" w:rsidRDefault="00571F7A" w:rsidP="00E36CA9">
            <w:pPr>
              <w:rPr>
                <w:rFonts w:cstheme="minorHAnsi"/>
                <w:sz w:val="20"/>
                <w:szCs w:val="20"/>
              </w:rPr>
            </w:pPr>
            <w:r w:rsidRPr="007A3403">
              <w:rPr>
                <w:rFonts w:cstheme="minorHAnsi"/>
                <w:sz w:val="20"/>
                <w:szCs w:val="20"/>
              </w:rPr>
              <w:t>-</w:t>
            </w:r>
            <w:r w:rsidR="00E36CA9" w:rsidRPr="007A3403">
              <w:rPr>
                <w:rFonts w:cstheme="minorHAnsi"/>
                <w:sz w:val="20"/>
                <w:szCs w:val="20"/>
              </w:rPr>
              <w:t>Apply dodging in teams</w:t>
            </w:r>
          </w:p>
          <w:p w:rsidR="00AF528A" w:rsidRPr="00473A34" w:rsidRDefault="00257F8F" w:rsidP="00473A34">
            <w:pPr>
              <w:rPr>
                <w:rFonts w:cstheme="minorHAnsi"/>
                <w:sz w:val="20"/>
                <w:szCs w:val="20"/>
              </w:rPr>
            </w:pPr>
            <w:r w:rsidRPr="00473A34">
              <w:rPr>
                <w:rFonts w:cstheme="minorHAnsi"/>
                <w:sz w:val="20"/>
                <w:szCs w:val="20"/>
              </w:rPr>
              <w:t>Ball Skills – Using hands, dribbling and using our feet, passing, receiving, ball control, accurate passing.</w:t>
            </w:r>
          </w:p>
          <w:p w:rsidR="00E36CA9" w:rsidRPr="007A3403" w:rsidRDefault="00E36CA9" w:rsidP="00E36CA9">
            <w:pPr>
              <w:rPr>
                <w:rFonts w:cstheme="minorHAnsi"/>
                <w:sz w:val="20"/>
                <w:szCs w:val="20"/>
              </w:rPr>
            </w:pPr>
            <w:r w:rsidRPr="007A3403">
              <w:rPr>
                <w:rFonts w:cstheme="minorHAnsi"/>
                <w:sz w:val="20"/>
                <w:szCs w:val="20"/>
              </w:rPr>
              <w:t xml:space="preserve">Develop dribbling/passing and receiving </w:t>
            </w:r>
          </w:p>
          <w:p w:rsidR="00E36CA9" w:rsidRPr="007A3403" w:rsidRDefault="00E36CA9" w:rsidP="00E36CA9">
            <w:pPr>
              <w:rPr>
                <w:rFonts w:cstheme="minorHAnsi"/>
                <w:sz w:val="20"/>
                <w:szCs w:val="20"/>
              </w:rPr>
            </w:pPr>
            <w:r w:rsidRPr="007A3403">
              <w:rPr>
                <w:rFonts w:cstheme="minorHAnsi"/>
                <w:sz w:val="20"/>
                <w:szCs w:val="20"/>
              </w:rPr>
              <w:t xml:space="preserve">Combine dribbling, passing and receiving, keeping possession </w:t>
            </w:r>
          </w:p>
          <w:p w:rsidR="00E36CA9" w:rsidRPr="007A3403" w:rsidRDefault="00E36CA9" w:rsidP="00E36CA9">
            <w:pPr>
              <w:rPr>
                <w:rFonts w:cstheme="minorHAnsi"/>
                <w:sz w:val="20"/>
                <w:szCs w:val="20"/>
              </w:rPr>
            </w:pPr>
            <w:r w:rsidRPr="007A3403">
              <w:rPr>
                <w:rFonts w:cstheme="minorHAnsi"/>
                <w:sz w:val="20"/>
                <w:szCs w:val="20"/>
              </w:rPr>
              <w:t>Develop dribbling/passing and receiving to score a point Combine dribbling, passing and receiving to score a point</w:t>
            </w:r>
          </w:p>
          <w:p w:rsidR="00E36CA9" w:rsidRPr="007A3403" w:rsidRDefault="00E36CA9" w:rsidP="00E36CA9">
            <w:pPr>
              <w:rPr>
                <w:rFonts w:cstheme="minorHAnsi"/>
                <w:sz w:val="20"/>
                <w:szCs w:val="20"/>
              </w:rPr>
            </w:pPr>
          </w:p>
          <w:p w:rsidR="00257F8F" w:rsidRDefault="00AF528A" w:rsidP="00473A34">
            <w:pPr>
              <w:rPr>
                <w:rFonts w:cstheme="minorHAnsi"/>
                <w:sz w:val="20"/>
                <w:szCs w:val="20"/>
              </w:rPr>
            </w:pPr>
            <w:r w:rsidRPr="00473A34">
              <w:rPr>
                <w:rFonts w:cstheme="minorHAnsi"/>
                <w:b/>
                <w:sz w:val="20"/>
                <w:szCs w:val="20"/>
              </w:rPr>
              <w:t>Dance</w:t>
            </w:r>
            <w:r w:rsidRPr="00473A34">
              <w:rPr>
                <w:rFonts w:cstheme="minorHAnsi"/>
                <w:sz w:val="20"/>
                <w:szCs w:val="20"/>
              </w:rPr>
              <w:t xml:space="preserve"> – sequencing movements, using expressive dance to tell a story, understanding levels and timings </w:t>
            </w:r>
          </w:p>
          <w:p w:rsidR="00E23095" w:rsidRDefault="00E23095" w:rsidP="00473A34">
            <w:pPr>
              <w:rPr>
                <w:rFonts w:cstheme="minorHAnsi"/>
                <w:sz w:val="20"/>
                <w:szCs w:val="20"/>
              </w:rPr>
            </w:pPr>
          </w:p>
          <w:p w:rsidR="00E23095" w:rsidRDefault="00E23095" w:rsidP="00473A34">
            <w:pPr>
              <w:rPr>
                <w:rFonts w:cstheme="minorHAnsi"/>
                <w:b/>
                <w:sz w:val="20"/>
                <w:szCs w:val="20"/>
              </w:rPr>
            </w:pPr>
            <w:r w:rsidRPr="00E23095">
              <w:rPr>
                <w:rFonts w:cstheme="minorHAnsi"/>
                <w:b/>
                <w:sz w:val="20"/>
                <w:szCs w:val="20"/>
              </w:rPr>
              <w:lastRenderedPageBreak/>
              <w:t xml:space="preserve">Swimming </w:t>
            </w:r>
            <w:r>
              <w:rPr>
                <w:rFonts w:cstheme="minorHAnsi"/>
                <w:b/>
                <w:sz w:val="20"/>
                <w:szCs w:val="20"/>
              </w:rPr>
              <w:t>–</w:t>
            </w:r>
            <w:r w:rsidRPr="00E23095">
              <w:rPr>
                <w:rFonts w:cstheme="minorHAnsi"/>
                <w:b/>
                <w:sz w:val="20"/>
                <w:szCs w:val="20"/>
              </w:rPr>
              <w:t xml:space="preserve"> </w:t>
            </w:r>
          </w:p>
          <w:p w:rsidR="00E23095" w:rsidRPr="0066095C" w:rsidRDefault="00E23095" w:rsidP="00E23095">
            <w:pPr>
              <w:pStyle w:val="ListParagraph"/>
              <w:numPr>
                <w:ilvl w:val="0"/>
                <w:numId w:val="43"/>
              </w:numPr>
              <w:rPr>
                <w:sz w:val="20"/>
                <w:szCs w:val="20"/>
              </w:rPr>
            </w:pPr>
            <w:r w:rsidRPr="0066095C">
              <w:rPr>
                <w:sz w:val="20"/>
                <w:szCs w:val="20"/>
              </w:rPr>
              <w:t>Enter the water safely</w:t>
            </w:r>
          </w:p>
          <w:p w:rsidR="00E23095" w:rsidRPr="0066095C" w:rsidRDefault="00E23095" w:rsidP="00E23095">
            <w:pPr>
              <w:pStyle w:val="ListParagraph"/>
              <w:numPr>
                <w:ilvl w:val="0"/>
                <w:numId w:val="43"/>
              </w:numPr>
              <w:rPr>
                <w:sz w:val="20"/>
                <w:szCs w:val="20"/>
              </w:rPr>
            </w:pPr>
            <w:r w:rsidRPr="0066095C">
              <w:rPr>
                <w:sz w:val="20"/>
                <w:szCs w:val="20"/>
              </w:rPr>
              <w:t>Move in different directions for a distance of 5 metres</w:t>
            </w:r>
          </w:p>
          <w:p w:rsidR="00E23095" w:rsidRPr="0066095C" w:rsidRDefault="00E23095" w:rsidP="00E23095">
            <w:pPr>
              <w:pStyle w:val="ListParagraph"/>
              <w:numPr>
                <w:ilvl w:val="0"/>
                <w:numId w:val="43"/>
              </w:numPr>
              <w:rPr>
                <w:sz w:val="20"/>
                <w:szCs w:val="20"/>
              </w:rPr>
            </w:pPr>
            <w:r w:rsidRPr="0066095C">
              <w:rPr>
                <w:sz w:val="20"/>
                <w:szCs w:val="20"/>
              </w:rPr>
              <w:t>Scoop the water and wash the face</w:t>
            </w:r>
          </w:p>
          <w:p w:rsidR="00E23095" w:rsidRPr="0066095C" w:rsidRDefault="00E23095" w:rsidP="00E23095">
            <w:pPr>
              <w:pStyle w:val="ListParagraph"/>
              <w:numPr>
                <w:ilvl w:val="0"/>
                <w:numId w:val="43"/>
              </w:numPr>
              <w:rPr>
                <w:sz w:val="20"/>
                <w:szCs w:val="20"/>
              </w:rPr>
            </w:pPr>
            <w:r w:rsidRPr="0066095C">
              <w:rPr>
                <w:sz w:val="20"/>
                <w:szCs w:val="20"/>
              </w:rPr>
              <w:t>Be comfortable with water over head</w:t>
            </w:r>
          </w:p>
          <w:p w:rsidR="00E23095" w:rsidRPr="0066095C" w:rsidRDefault="00E23095" w:rsidP="00E23095">
            <w:pPr>
              <w:pStyle w:val="ListParagraph"/>
              <w:numPr>
                <w:ilvl w:val="0"/>
                <w:numId w:val="43"/>
              </w:numPr>
              <w:rPr>
                <w:sz w:val="20"/>
                <w:szCs w:val="20"/>
              </w:rPr>
            </w:pPr>
            <w:r w:rsidRPr="0066095C">
              <w:rPr>
                <w:sz w:val="20"/>
                <w:szCs w:val="20"/>
              </w:rPr>
              <w:t>Exit the pool safely</w:t>
            </w:r>
          </w:p>
          <w:p w:rsidR="00E23095" w:rsidRPr="0066095C" w:rsidRDefault="00E23095" w:rsidP="00E23095">
            <w:pPr>
              <w:pStyle w:val="ListParagraph"/>
              <w:numPr>
                <w:ilvl w:val="0"/>
                <w:numId w:val="43"/>
              </w:numPr>
              <w:rPr>
                <w:sz w:val="20"/>
                <w:szCs w:val="20"/>
              </w:rPr>
            </w:pPr>
            <w:r w:rsidRPr="0066095C">
              <w:rPr>
                <w:sz w:val="20"/>
                <w:szCs w:val="20"/>
              </w:rPr>
              <w:t>Float on back</w:t>
            </w:r>
          </w:p>
          <w:p w:rsidR="00E23095" w:rsidRPr="0066095C" w:rsidRDefault="00E23095" w:rsidP="00E23095">
            <w:pPr>
              <w:pStyle w:val="ListParagraph"/>
              <w:numPr>
                <w:ilvl w:val="0"/>
                <w:numId w:val="43"/>
              </w:numPr>
              <w:rPr>
                <w:sz w:val="20"/>
                <w:szCs w:val="20"/>
              </w:rPr>
            </w:pPr>
            <w:r w:rsidRPr="0066095C">
              <w:rPr>
                <w:sz w:val="20"/>
                <w:szCs w:val="20"/>
              </w:rPr>
              <w:t>Push and glide on front and back from the wall</w:t>
            </w:r>
          </w:p>
          <w:p w:rsidR="00E23095" w:rsidRPr="0066095C" w:rsidRDefault="00E23095" w:rsidP="00E23095">
            <w:pPr>
              <w:pStyle w:val="ListParagraph"/>
              <w:numPr>
                <w:ilvl w:val="0"/>
                <w:numId w:val="43"/>
              </w:numPr>
              <w:rPr>
                <w:sz w:val="20"/>
                <w:szCs w:val="20"/>
              </w:rPr>
            </w:pPr>
            <w:r w:rsidRPr="0066095C">
              <w:rPr>
                <w:sz w:val="20"/>
                <w:szCs w:val="20"/>
              </w:rPr>
              <w:t>Put head/face under the water</w:t>
            </w:r>
          </w:p>
          <w:p w:rsidR="00E23095" w:rsidRPr="0066095C" w:rsidRDefault="00E23095" w:rsidP="00E23095">
            <w:pPr>
              <w:pStyle w:val="ListParagraph"/>
              <w:numPr>
                <w:ilvl w:val="0"/>
                <w:numId w:val="43"/>
              </w:numPr>
              <w:rPr>
                <w:sz w:val="20"/>
                <w:szCs w:val="20"/>
              </w:rPr>
            </w:pPr>
            <w:r w:rsidRPr="0066095C">
              <w:rPr>
                <w:sz w:val="20"/>
                <w:szCs w:val="20"/>
              </w:rPr>
              <w:t>Swim using a float to support</w:t>
            </w:r>
          </w:p>
          <w:p w:rsidR="00E23095" w:rsidRPr="00E23095" w:rsidRDefault="00E23095" w:rsidP="00473A34">
            <w:pPr>
              <w:rPr>
                <w:rFonts w:cstheme="minorHAnsi"/>
                <w:b/>
                <w:sz w:val="20"/>
                <w:szCs w:val="20"/>
              </w:rPr>
            </w:pPr>
          </w:p>
          <w:p w:rsidR="00257F8F" w:rsidRPr="007A3403" w:rsidRDefault="00257F8F" w:rsidP="00257F8F">
            <w:pPr>
              <w:rPr>
                <w:rFonts w:cstheme="minorHAnsi"/>
                <w:sz w:val="20"/>
                <w:szCs w:val="20"/>
              </w:rPr>
            </w:pPr>
          </w:p>
        </w:tc>
        <w:tc>
          <w:tcPr>
            <w:tcW w:w="4660" w:type="dxa"/>
            <w:shd w:val="clear" w:color="auto" w:fill="92D050"/>
          </w:tcPr>
          <w:p w:rsidR="00257F8F" w:rsidRPr="007A3403" w:rsidRDefault="00257F8F" w:rsidP="00257F8F">
            <w:pPr>
              <w:rPr>
                <w:rFonts w:cstheme="minorHAnsi"/>
                <w:sz w:val="20"/>
                <w:szCs w:val="20"/>
              </w:rPr>
            </w:pPr>
          </w:p>
          <w:p w:rsidR="00257F8F" w:rsidRPr="007A3403" w:rsidRDefault="00257F8F" w:rsidP="00257F8F">
            <w:pPr>
              <w:rPr>
                <w:rFonts w:cstheme="minorHAnsi"/>
                <w:sz w:val="20"/>
                <w:szCs w:val="20"/>
              </w:rPr>
            </w:pPr>
          </w:p>
        </w:tc>
        <w:tc>
          <w:tcPr>
            <w:tcW w:w="4643" w:type="dxa"/>
          </w:tcPr>
          <w:p w:rsidR="00257F8F" w:rsidRPr="007A3403" w:rsidRDefault="00257F8F" w:rsidP="00257F8F">
            <w:pPr>
              <w:rPr>
                <w:rFonts w:cstheme="minorHAnsi"/>
                <w:sz w:val="20"/>
                <w:szCs w:val="20"/>
              </w:rPr>
            </w:pPr>
            <w:r w:rsidRPr="007A3403">
              <w:rPr>
                <w:rFonts w:cstheme="minorHAnsi"/>
                <w:b/>
                <w:sz w:val="20"/>
                <w:szCs w:val="20"/>
                <w:u w:val="single"/>
              </w:rPr>
              <w:t>Stunning Start</w:t>
            </w:r>
            <w:r w:rsidRPr="007A3403">
              <w:rPr>
                <w:rFonts w:cstheme="minorHAnsi"/>
                <w:sz w:val="20"/>
                <w:szCs w:val="20"/>
              </w:rPr>
              <w:t xml:space="preserve"> – Woodland Walk, finding clues to book characters</w:t>
            </w:r>
          </w:p>
          <w:p w:rsidR="00571F7A" w:rsidRPr="007A3403" w:rsidRDefault="00571F7A" w:rsidP="00257F8F">
            <w:pPr>
              <w:rPr>
                <w:rFonts w:cstheme="minorHAnsi"/>
                <w:sz w:val="20"/>
                <w:szCs w:val="20"/>
              </w:rPr>
            </w:pPr>
          </w:p>
          <w:p w:rsidR="00257F8F" w:rsidRPr="007A3403" w:rsidRDefault="00257F8F" w:rsidP="00257F8F">
            <w:pPr>
              <w:rPr>
                <w:rFonts w:cstheme="minorHAnsi"/>
                <w:sz w:val="20"/>
                <w:szCs w:val="20"/>
              </w:rPr>
            </w:pPr>
            <w:r w:rsidRPr="007A3403">
              <w:rPr>
                <w:rFonts w:cstheme="minorHAnsi"/>
                <w:b/>
                <w:sz w:val="20"/>
                <w:szCs w:val="20"/>
                <w:u w:val="single"/>
              </w:rPr>
              <w:t>Marvellous Middle</w:t>
            </w:r>
            <w:r w:rsidRPr="007A3403">
              <w:rPr>
                <w:rFonts w:cstheme="minorHAnsi"/>
                <w:sz w:val="20"/>
                <w:szCs w:val="20"/>
              </w:rPr>
              <w:t xml:space="preserve"> – </w:t>
            </w:r>
            <w:r w:rsidR="006E1B28">
              <w:rPr>
                <w:rFonts w:cstheme="minorHAnsi"/>
                <w:sz w:val="20"/>
                <w:szCs w:val="20"/>
              </w:rPr>
              <w:t>Hedgehog Man/ Polegate Local Walk</w:t>
            </w:r>
          </w:p>
          <w:p w:rsidR="00571F7A" w:rsidRPr="007A3403" w:rsidRDefault="00571F7A" w:rsidP="00257F8F">
            <w:pPr>
              <w:rPr>
                <w:rFonts w:cstheme="minorHAnsi"/>
                <w:sz w:val="20"/>
                <w:szCs w:val="20"/>
              </w:rPr>
            </w:pPr>
          </w:p>
          <w:p w:rsidR="00257F8F" w:rsidRPr="007A3403" w:rsidRDefault="00257F8F" w:rsidP="00E23095">
            <w:pPr>
              <w:rPr>
                <w:rFonts w:cstheme="minorHAnsi"/>
                <w:sz w:val="20"/>
                <w:szCs w:val="20"/>
              </w:rPr>
            </w:pPr>
            <w:r w:rsidRPr="007A3403">
              <w:rPr>
                <w:rFonts w:cstheme="minorHAnsi"/>
                <w:b/>
                <w:sz w:val="20"/>
                <w:szCs w:val="20"/>
                <w:u w:val="single"/>
              </w:rPr>
              <w:t>Fabulous Finish</w:t>
            </w:r>
            <w:r w:rsidR="00571F7A" w:rsidRPr="007A3403">
              <w:rPr>
                <w:rFonts w:cstheme="minorHAnsi"/>
                <w:sz w:val="20"/>
                <w:szCs w:val="20"/>
              </w:rPr>
              <w:t xml:space="preserve"> –</w:t>
            </w:r>
            <w:r w:rsidR="006E1B28">
              <w:rPr>
                <w:rFonts w:cstheme="minorHAnsi"/>
                <w:sz w:val="20"/>
                <w:szCs w:val="20"/>
              </w:rPr>
              <w:t>Into the woods performance/Story telling in forest school</w:t>
            </w:r>
            <w:r w:rsidR="006E1B28" w:rsidRPr="00E23095">
              <w:rPr>
                <w:rFonts w:cstheme="minorHAnsi"/>
                <w:sz w:val="20"/>
                <w:szCs w:val="20"/>
              </w:rPr>
              <w:t>/</w:t>
            </w:r>
            <w:r w:rsidR="00E23095" w:rsidRPr="00E23095">
              <w:rPr>
                <w:rFonts w:cstheme="minorHAnsi"/>
                <w:sz w:val="20"/>
                <w:szCs w:val="20"/>
              </w:rPr>
              <w:t xml:space="preserve"> A feast for Jack</w:t>
            </w:r>
          </w:p>
        </w:tc>
      </w:tr>
    </w:tbl>
    <w:p w:rsidR="00B05902" w:rsidRPr="007A3403" w:rsidRDefault="00B05902">
      <w:pPr>
        <w:rPr>
          <w:rFonts w:cstheme="minorHAnsi"/>
          <w:sz w:val="20"/>
          <w:szCs w:val="20"/>
        </w:rPr>
      </w:pPr>
    </w:p>
    <w:p w:rsidR="0069434E" w:rsidRPr="007A3403" w:rsidRDefault="0069434E">
      <w:pPr>
        <w:rPr>
          <w:rFonts w:cstheme="minorHAnsi"/>
          <w:sz w:val="20"/>
          <w:szCs w:val="20"/>
        </w:rPr>
      </w:pPr>
    </w:p>
    <w:p w:rsidR="0069434E" w:rsidRPr="007A3403" w:rsidRDefault="0069434E">
      <w:pPr>
        <w:rPr>
          <w:rFonts w:cstheme="minorHAnsi"/>
          <w:sz w:val="20"/>
          <w:szCs w:val="20"/>
        </w:rPr>
      </w:pPr>
    </w:p>
    <w:p w:rsidR="0069434E" w:rsidRPr="007A3403" w:rsidRDefault="0069434E">
      <w:pPr>
        <w:rPr>
          <w:rFonts w:cstheme="minorHAnsi"/>
          <w:sz w:val="20"/>
          <w:szCs w:val="20"/>
        </w:rPr>
      </w:pPr>
    </w:p>
    <w:p w:rsidR="0069434E" w:rsidRPr="007A3403" w:rsidRDefault="0069434E">
      <w:pPr>
        <w:rPr>
          <w:rFonts w:cstheme="minorHAnsi"/>
          <w:sz w:val="20"/>
          <w:szCs w:val="20"/>
        </w:rPr>
      </w:pPr>
    </w:p>
    <w:p w:rsidR="0069434E" w:rsidRPr="007A3403" w:rsidRDefault="0069434E">
      <w:pPr>
        <w:rPr>
          <w:rFonts w:cstheme="minorHAnsi"/>
          <w:sz w:val="20"/>
          <w:szCs w:val="20"/>
        </w:rPr>
      </w:pPr>
    </w:p>
    <w:p w:rsidR="0069434E" w:rsidRPr="007A3403" w:rsidRDefault="0069434E">
      <w:pPr>
        <w:rPr>
          <w:rFonts w:cstheme="minorHAnsi"/>
          <w:sz w:val="20"/>
          <w:szCs w:val="20"/>
        </w:rPr>
      </w:pPr>
    </w:p>
    <w:p w:rsidR="0069434E" w:rsidRPr="007A3403" w:rsidRDefault="0069434E">
      <w:pPr>
        <w:rPr>
          <w:rFonts w:cstheme="minorHAnsi"/>
          <w:sz w:val="20"/>
          <w:szCs w:val="20"/>
        </w:rPr>
      </w:pPr>
    </w:p>
    <w:sectPr w:rsidR="0069434E" w:rsidRPr="007A3403" w:rsidSect="00B05902">
      <w:headerReference w:type="even" r:id="rId7"/>
      <w:headerReference w:type="default" r:id="rId8"/>
      <w:footerReference w:type="even" r:id="rId9"/>
      <w:footerReference w:type="default" r:id="rId10"/>
      <w:headerReference w:type="first" r:id="rId11"/>
      <w:footerReference w:type="first" r:id="rId1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3D87" w:rsidRDefault="00F83D87" w:rsidP="0069434E">
      <w:pPr>
        <w:spacing w:after="0" w:line="240" w:lineRule="auto"/>
      </w:pPr>
      <w:r>
        <w:separator/>
      </w:r>
    </w:p>
  </w:endnote>
  <w:endnote w:type="continuationSeparator" w:id="0">
    <w:p w:rsidR="00F83D87" w:rsidRDefault="00F83D87" w:rsidP="006943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15CE" w:rsidRDefault="00B415C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15CE" w:rsidRDefault="00B415CE" w:rsidP="0069434E">
    <w:pPr>
      <w:pStyle w:val="Footer"/>
      <w:jc w:val="center"/>
    </w:pPr>
    <w:r>
      <w:rPr>
        <w:noProof/>
        <w:lang w:eastAsia="en-GB"/>
      </w:rPr>
      <w:drawing>
        <wp:inline distT="0" distB="0" distL="0" distR="0" wp14:anchorId="39867552">
          <wp:extent cx="1843773" cy="834109"/>
          <wp:effectExtent l="0" t="0" r="444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5745" cy="835001"/>
                  </a:xfrm>
                  <a:prstGeom prst="rect">
                    <a:avLst/>
                  </a:prstGeom>
                  <a:noFill/>
                </pic:spPr>
              </pic:pic>
            </a:graphicData>
          </a:graphic>
        </wp:inline>
      </w:drawing>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15CE" w:rsidRDefault="00B415C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3D87" w:rsidRDefault="00F83D87" w:rsidP="0069434E">
      <w:pPr>
        <w:spacing w:after="0" w:line="240" w:lineRule="auto"/>
      </w:pPr>
      <w:r>
        <w:separator/>
      </w:r>
    </w:p>
  </w:footnote>
  <w:footnote w:type="continuationSeparator" w:id="0">
    <w:p w:rsidR="00F83D87" w:rsidRDefault="00F83D87" w:rsidP="006943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15CE" w:rsidRDefault="00B415C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15CE" w:rsidRDefault="00B415CE" w:rsidP="0069434E">
    <w:pPr>
      <w:pStyle w:val="Header"/>
      <w:jc w:val="center"/>
    </w:pPr>
    <w:r>
      <w:rPr>
        <w:noProof/>
        <w:lang w:eastAsia="en-GB"/>
      </w:rPr>
      <w:drawing>
        <wp:inline distT="0" distB="0" distL="0" distR="0">
          <wp:extent cx="1682750" cy="586154"/>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legateSchool_Logo_Horiz.jpg"/>
                  <pic:cNvPicPr/>
                </pic:nvPicPr>
                <pic:blipFill>
                  <a:blip r:embed="rId1">
                    <a:extLst>
                      <a:ext uri="{28A0092B-C50C-407E-A947-70E740481C1C}">
                        <a14:useLocalDpi xmlns:a14="http://schemas.microsoft.com/office/drawing/2010/main" val="0"/>
                      </a:ext>
                    </a:extLst>
                  </a:blip>
                  <a:stretch>
                    <a:fillRect/>
                  </a:stretch>
                </pic:blipFill>
                <pic:spPr>
                  <a:xfrm>
                    <a:off x="0" y="0"/>
                    <a:ext cx="1692152" cy="589429"/>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15CE" w:rsidRDefault="00B415C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22A56"/>
    <w:multiLevelType w:val="hybridMultilevel"/>
    <w:tmpl w:val="B8CC092C"/>
    <w:lvl w:ilvl="0" w:tplc="D6DC70FC">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1" w15:restartNumberingAfterBreak="0">
    <w:nsid w:val="0BA15370"/>
    <w:multiLevelType w:val="hybridMultilevel"/>
    <w:tmpl w:val="DDE8CCE2"/>
    <w:lvl w:ilvl="0" w:tplc="D7CAE9C4">
      <w:start w:val="1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547763"/>
    <w:multiLevelType w:val="hybridMultilevel"/>
    <w:tmpl w:val="B4AA6EF2"/>
    <w:lvl w:ilvl="0" w:tplc="D7CAE9C4">
      <w:start w:val="1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1B1652"/>
    <w:multiLevelType w:val="hybridMultilevel"/>
    <w:tmpl w:val="F08CE5D8"/>
    <w:lvl w:ilvl="0" w:tplc="08090001">
      <w:start w:val="1"/>
      <w:numFmt w:val="bullet"/>
      <w:lvlText w:val=""/>
      <w:lvlJc w:val="left"/>
      <w:pPr>
        <w:tabs>
          <w:tab w:val="num" w:pos="1114"/>
        </w:tabs>
        <w:ind w:left="1114" w:hanging="360"/>
      </w:pPr>
      <w:rPr>
        <w:rFonts w:ascii="Symbol" w:hAnsi="Symbol" w:hint="default"/>
      </w:rPr>
    </w:lvl>
    <w:lvl w:ilvl="1" w:tplc="08090003" w:tentative="1">
      <w:start w:val="1"/>
      <w:numFmt w:val="bullet"/>
      <w:lvlText w:val="o"/>
      <w:lvlJc w:val="left"/>
      <w:pPr>
        <w:tabs>
          <w:tab w:val="num" w:pos="1834"/>
        </w:tabs>
        <w:ind w:left="1834" w:hanging="360"/>
      </w:pPr>
      <w:rPr>
        <w:rFonts w:ascii="Courier New" w:hAnsi="Courier New" w:cs="Wingdings" w:hint="default"/>
      </w:rPr>
    </w:lvl>
    <w:lvl w:ilvl="2" w:tplc="08090005" w:tentative="1">
      <w:start w:val="1"/>
      <w:numFmt w:val="bullet"/>
      <w:lvlText w:val=""/>
      <w:lvlJc w:val="left"/>
      <w:pPr>
        <w:tabs>
          <w:tab w:val="num" w:pos="2554"/>
        </w:tabs>
        <w:ind w:left="2554" w:hanging="360"/>
      </w:pPr>
      <w:rPr>
        <w:rFonts w:ascii="Wingdings" w:hAnsi="Wingdings" w:hint="default"/>
      </w:rPr>
    </w:lvl>
    <w:lvl w:ilvl="3" w:tplc="08090001" w:tentative="1">
      <w:start w:val="1"/>
      <w:numFmt w:val="bullet"/>
      <w:lvlText w:val=""/>
      <w:lvlJc w:val="left"/>
      <w:pPr>
        <w:tabs>
          <w:tab w:val="num" w:pos="3274"/>
        </w:tabs>
        <w:ind w:left="3274" w:hanging="360"/>
      </w:pPr>
      <w:rPr>
        <w:rFonts w:ascii="Symbol" w:hAnsi="Symbol" w:hint="default"/>
      </w:rPr>
    </w:lvl>
    <w:lvl w:ilvl="4" w:tplc="08090003" w:tentative="1">
      <w:start w:val="1"/>
      <w:numFmt w:val="bullet"/>
      <w:lvlText w:val="o"/>
      <w:lvlJc w:val="left"/>
      <w:pPr>
        <w:tabs>
          <w:tab w:val="num" w:pos="3994"/>
        </w:tabs>
        <w:ind w:left="3994" w:hanging="360"/>
      </w:pPr>
      <w:rPr>
        <w:rFonts w:ascii="Courier New" w:hAnsi="Courier New" w:cs="Wingdings" w:hint="default"/>
      </w:rPr>
    </w:lvl>
    <w:lvl w:ilvl="5" w:tplc="08090005" w:tentative="1">
      <w:start w:val="1"/>
      <w:numFmt w:val="bullet"/>
      <w:lvlText w:val=""/>
      <w:lvlJc w:val="left"/>
      <w:pPr>
        <w:tabs>
          <w:tab w:val="num" w:pos="4714"/>
        </w:tabs>
        <w:ind w:left="4714" w:hanging="360"/>
      </w:pPr>
      <w:rPr>
        <w:rFonts w:ascii="Wingdings" w:hAnsi="Wingdings" w:hint="default"/>
      </w:rPr>
    </w:lvl>
    <w:lvl w:ilvl="6" w:tplc="08090001" w:tentative="1">
      <w:start w:val="1"/>
      <w:numFmt w:val="bullet"/>
      <w:lvlText w:val=""/>
      <w:lvlJc w:val="left"/>
      <w:pPr>
        <w:tabs>
          <w:tab w:val="num" w:pos="5434"/>
        </w:tabs>
        <w:ind w:left="5434" w:hanging="360"/>
      </w:pPr>
      <w:rPr>
        <w:rFonts w:ascii="Symbol" w:hAnsi="Symbol" w:hint="default"/>
      </w:rPr>
    </w:lvl>
    <w:lvl w:ilvl="7" w:tplc="08090003" w:tentative="1">
      <w:start w:val="1"/>
      <w:numFmt w:val="bullet"/>
      <w:lvlText w:val="o"/>
      <w:lvlJc w:val="left"/>
      <w:pPr>
        <w:tabs>
          <w:tab w:val="num" w:pos="6154"/>
        </w:tabs>
        <w:ind w:left="6154" w:hanging="360"/>
      </w:pPr>
      <w:rPr>
        <w:rFonts w:ascii="Courier New" w:hAnsi="Courier New" w:cs="Wingdings" w:hint="default"/>
      </w:rPr>
    </w:lvl>
    <w:lvl w:ilvl="8" w:tplc="08090005" w:tentative="1">
      <w:start w:val="1"/>
      <w:numFmt w:val="bullet"/>
      <w:lvlText w:val=""/>
      <w:lvlJc w:val="left"/>
      <w:pPr>
        <w:tabs>
          <w:tab w:val="num" w:pos="6874"/>
        </w:tabs>
        <w:ind w:left="6874" w:hanging="360"/>
      </w:pPr>
      <w:rPr>
        <w:rFonts w:ascii="Wingdings" w:hAnsi="Wingdings" w:hint="default"/>
      </w:rPr>
    </w:lvl>
  </w:abstractNum>
  <w:abstractNum w:abstractNumId="4" w15:restartNumberingAfterBreak="0">
    <w:nsid w:val="11B87F25"/>
    <w:multiLevelType w:val="hybridMultilevel"/>
    <w:tmpl w:val="FF2E3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CD370A"/>
    <w:multiLevelType w:val="hybridMultilevel"/>
    <w:tmpl w:val="8444BD36"/>
    <w:lvl w:ilvl="0" w:tplc="D7CAE9C4">
      <w:start w:val="1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61679C"/>
    <w:multiLevelType w:val="hybridMultilevel"/>
    <w:tmpl w:val="4E86CFE6"/>
    <w:lvl w:ilvl="0" w:tplc="D6DC70F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8117BB"/>
    <w:multiLevelType w:val="hybridMultilevel"/>
    <w:tmpl w:val="1414AF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B997B6C"/>
    <w:multiLevelType w:val="hybridMultilevel"/>
    <w:tmpl w:val="43F46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0874CD"/>
    <w:multiLevelType w:val="hybridMultilevel"/>
    <w:tmpl w:val="614E4510"/>
    <w:lvl w:ilvl="0" w:tplc="AC2465D8">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4EC1E0C"/>
    <w:multiLevelType w:val="hybridMultilevel"/>
    <w:tmpl w:val="F2E61460"/>
    <w:lvl w:ilvl="0" w:tplc="D6DC70F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496D1A"/>
    <w:multiLevelType w:val="multilevel"/>
    <w:tmpl w:val="810629AE"/>
    <w:lvl w:ilvl="0">
      <w:start w:val="1"/>
      <w:numFmt w:val="bullet"/>
      <w:lvlText w:val="●"/>
      <w:lvlJc w:val="left"/>
      <w:pPr>
        <w:ind w:left="1440" w:hanging="360"/>
      </w:pPr>
      <w:rPr>
        <w:color w:val="5B5BA5"/>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 w15:restartNumberingAfterBreak="0">
    <w:nsid w:val="27EC41C0"/>
    <w:multiLevelType w:val="hybridMultilevel"/>
    <w:tmpl w:val="6FAA2A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C6D01D7"/>
    <w:multiLevelType w:val="hybridMultilevel"/>
    <w:tmpl w:val="8AD0B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18262A"/>
    <w:multiLevelType w:val="hybridMultilevel"/>
    <w:tmpl w:val="CB4CA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DD6D3A"/>
    <w:multiLevelType w:val="hybridMultilevel"/>
    <w:tmpl w:val="3934F098"/>
    <w:lvl w:ilvl="0" w:tplc="D6DC70F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82A748C"/>
    <w:multiLevelType w:val="hybridMultilevel"/>
    <w:tmpl w:val="DB445CAA"/>
    <w:lvl w:ilvl="0" w:tplc="D7CAE9C4">
      <w:start w:val="1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683F4C"/>
    <w:multiLevelType w:val="hybridMultilevel"/>
    <w:tmpl w:val="A9F6BD84"/>
    <w:lvl w:ilvl="0" w:tplc="D6DC70FC">
      <w:numFmt w:val="bullet"/>
      <w:lvlText w:val="-"/>
      <w:lvlJc w:val="left"/>
      <w:pPr>
        <w:ind w:left="720" w:hanging="360"/>
      </w:pPr>
      <w:rPr>
        <w:rFonts w:ascii="Calibri" w:eastAsiaTheme="minorHAnsi" w:hAnsi="Calibri" w:cstheme="minorBidi" w:hint="default"/>
      </w:rPr>
    </w:lvl>
    <w:lvl w:ilvl="1" w:tplc="F6F6F550">
      <w:numFmt w:val="bullet"/>
      <w:lvlText w:val="•"/>
      <w:lvlJc w:val="left"/>
      <w:pPr>
        <w:ind w:left="1800" w:hanging="72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6E68DC"/>
    <w:multiLevelType w:val="hybridMultilevel"/>
    <w:tmpl w:val="15C8D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1AB035D"/>
    <w:multiLevelType w:val="hybridMultilevel"/>
    <w:tmpl w:val="6AD27F2C"/>
    <w:lvl w:ilvl="0" w:tplc="D7CAE9C4">
      <w:start w:val="1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C35511"/>
    <w:multiLevelType w:val="hybridMultilevel"/>
    <w:tmpl w:val="66B24540"/>
    <w:lvl w:ilvl="0" w:tplc="D6DC70F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5D24890"/>
    <w:multiLevelType w:val="hybridMultilevel"/>
    <w:tmpl w:val="F11C826C"/>
    <w:lvl w:ilvl="0" w:tplc="D6DC70F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A9B4F20"/>
    <w:multiLevelType w:val="hybridMultilevel"/>
    <w:tmpl w:val="671AC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AF56554"/>
    <w:multiLevelType w:val="hybridMultilevel"/>
    <w:tmpl w:val="438849C2"/>
    <w:lvl w:ilvl="0" w:tplc="D6DC70F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7F8167C"/>
    <w:multiLevelType w:val="hybridMultilevel"/>
    <w:tmpl w:val="66206ACC"/>
    <w:lvl w:ilvl="0" w:tplc="39EA1FC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854627F"/>
    <w:multiLevelType w:val="hybridMultilevel"/>
    <w:tmpl w:val="F7D66D12"/>
    <w:lvl w:ilvl="0" w:tplc="D7CAE9C4">
      <w:start w:val="1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9D3340B"/>
    <w:multiLevelType w:val="hybridMultilevel"/>
    <w:tmpl w:val="961408DA"/>
    <w:lvl w:ilvl="0" w:tplc="08090001">
      <w:start w:val="1"/>
      <w:numFmt w:val="bullet"/>
      <w:lvlText w:val=""/>
      <w:lvlJc w:val="left"/>
      <w:pPr>
        <w:tabs>
          <w:tab w:val="num" w:pos="1046"/>
        </w:tabs>
        <w:ind w:left="1046" w:hanging="360"/>
      </w:pPr>
      <w:rPr>
        <w:rFonts w:ascii="Symbol" w:hAnsi="Symbol" w:hint="default"/>
      </w:rPr>
    </w:lvl>
    <w:lvl w:ilvl="1" w:tplc="08090003" w:tentative="1">
      <w:start w:val="1"/>
      <w:numFmt w:val="bullet"/>
      <w:lvlText w:val="o"/>
      <w:lvlJc w:val="left"/>
      <w:pPr>
        <w:tabs>
          <w:tab w:val="num" w:pos="1766"/>
        </w:tabs>
        <w:ind w:left="1766" w:hanging="360"/>
      </w:pPr>
      <w:rPr>
        <w:rFonts w:ascii="Courier New" w:hAnsi="Courier New" w:cs="Wingdings" w:hint="default"/>
      </w:rPr>
    </w:lvl>
    <w:lvl w:ilvl="2" w:tplc="08090005" w:tentative="1">
      <w:start w:val="1"/>
      <w:numFmt w:val="bullet"/>
      <w:lvlText w:val=""/>
      <w:lvlJc w:val="left"/>
      <w:pPr>
        <w:tabs>
          <w:tab w:val="num" w:pos="2486"/>
        </w:tabs>
        <w:ind w:left="2486" w:hanging="360"/>
      </w:pPr>
      <w:rPr>
        <w:rFonts w:ascii="Wingdings" w:hAnsi="Wingdings" w:hint="default"/>
      </w:rPr>
    </w:lvl>
    <w:lvl w:ilvl="3" w:tplc="08090001" w:tentative="1">
      <w:start w:val="1"/>
      <w:numFmt w:val="bullet"/>
      <w:lvlText w:val=""/>
      <w:lvlJc w:val="left"/>
      <w:pPr>
        <w:tabs>
          <w:tab w:val="num" w:pos="3206"/>
        </w:tabs>
        <w:ind w:left="3206" w:hanging="360"/>
      </w:pPr>
      <w:rPr>
        <w:rFonts w:ascii="Symbol" w:hAnsi="Symbol" w:hint="default"/>
      </w:rPr>
    </w:lvl>
    <w:lvl w:ilvl="4" w:tplc="08090003" w:tentative="1">
      <w:start w:val="1"/>
      <w:numFmt w:val="bullet"/>
      <w:lvlText w:val="o"/>
      <w:lvlJc w:val="left"/>
      <w:pPr>
        <w:tabs>
          <w:tab w:val="num" w:pos="3926"/>
        </w:tabs>
        <w:ind w:left="3926" w:hanging="360"/>
      </w:pPr>
      <w:rPr>
        <w:rFonts w:ascii="Courier New" w:hAnsi="Courier New" w:cs="Wingdings" w:hint="default"/>
      </w:rPr>
    </w:lvl>
    <w:lvl w:ilvl="5" w:tplc="08090005" w:tentative="1">
      <w:start w:val="1"/>
      <w:numFmt w:val="bullet"/>
      <w:lvlText w:val=""/>
      <w:lvlJc w:val="left"/>
      <w:pPr>
        <w:tabs>
          <w:tab w:val="num" w:pos="4646"/>
        </w:tabs>
        <w:ind w:left="4646" w:hanging="360"/>
      </w:pPr>
      <w:rPr>
        <w:rFonts w:ascii="Wingdings" w:hAnsi="Wingdings" w:hint="default"/>
      </w:rPr>
    </w:lvl>
    <w:lvl w:ilvl="6" w:tplc="08090001" w:tentative="1">
      <w:start w:val="1"/>
      <w:numFmt w:val="bullet"/>
      <w:lvlText w:val=""/>
      <w:lvlJc w:val="left"/>
      <w:pPr>
        <w:tabs>
          <w:tab w:val="num" w:pos="5366"/>
        </w:tabs>
        <w:ind w:left="5366" w:hanging="360"/>
      </w:pPr>
      <w:rPr>
        <w:rFonts w:ascii="Symbol" w:hAnsi="Symbol" w:hint="default"/>
      </w:rPr>
    </w:lvl>
    <w:lvl w:ilvl="7" w:tplc="08090003" w:tentative="1">
      <w:start w:val="1"/>
      <w:numFmt w:val="bullet"/>
      <w:lvlText w:val="o"/>
      <w:lvlJc w:val="left"/>
      <w:pPr>
        <w:tabs>
          <w:tab w:val="num" w:pos="6086"/>
        </w:tabs>
        <w:ind w:left="6086" w:hanging="360"/>
      </w:pPr>
      <w:rPr>
        <w:rFonts w:ascii="Courier New" w:hAnsi="Courier New" w:cs="Wingdings" w:hint="default"/>
      </w:rPr>
    </w:lvl>
    <w:lvl w:ilvl="8" w:tplc="08090005" w:tentative="1">
      <w:start w:val="1"/>
      <w:numFmt w:val="bullet"/>
      <w:lvlText w:val=""/>
      <w:lvlJc w:val="left"/>
      <w:pPr>
        <w:tabs>
          <w:tab w:val="num" w:pos="6806"/>
        </w:tabs>
        <w:ind w:left="6806" w:hanging="360"/>
      </w:pPr>
      <w:rPr>
        <w:rFonts w:ascii="Wingdings" w:hAnsi="Wingdings" w:hint="default"/>
      </w:rPr>
    </w:lvl>
  </w:abstractNum>
  <w:abstractNum w:abstractNumId="27" w15:restartNumberingAfterBreak="0">
    <w:nsid w:val="5A57051F"/>
    <w:multiLevelType w:val="hybridMultilevel"/>
    <w:tmpl w:val="2E10831A"/>
    <w:lvl w:ilvl="0" w:tplc="D6DC70F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B8410F7"/>
    <w:multiLevelType w:val="hybridMultilevel"/>
    <w:tmpl w:val="088E6C04"/>
    <w:lvl w:ilvl="0" w:tplc="B9FEC924">
      <w:start w:val="16"/>
      <w:numFmt w:val="bullet"/>
      <w:lvlText w:val="-"/>
      <w:lvlJc w:val="left"/>
      <w:pPr>
        <w:ind w:left="720" w:hanging="360"/>
      </w:pPr>
      <w:rPr>
        <w:rFonts w:ascii="Calibri" w:eastAsiaTheme="minorHAnsi" w:hAnsi="Calibri" w:cstheme="minorBid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CF02839"/>
    <w:multiLevelType w:val="hybridMultilevel"/>
    <w:tmpl w:val="A052DE96"/>
    <w:lvl w:ilvl="0" w:tplc="D7CAE9C4">
      <w:start w:val="1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F4A56E5"/>
    <w:multiLevelType w:val="hybridMultilevel"/>
    <w:tmpl w:val="AA8EBC38"/>
    <w:lvl w:ilvl="0" w:tplc="D7CAE9C4">
      <w:start w:val="1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0C70377"/>
    <w:multiLevelType w:val="hybridMultilevel"/>
    <w:tmpl w:val="73C82D84"/>
    <w:lvl w:ilvl="0" w:tplc="F302281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6AA42B1"/>
    <w:multiLevelType w:val="hybridMultilevel"/>
    <w:tmpl w:val="9BEC3A10"/>
    <w:lvl w:ilvl="0" w:tplc="D6DC70F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AFD414B"/>
    <w:multiLevelType w:val="hybridMultilevel"/>
    <w:tmpl w:val="1DA2574C"/>
    <w:lvl w:ilvl="0" w:tplc="4134E2C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D8855EF"/>
    <w:multiLevelType w:val="hybridMultilevel"/>
    <w:tmpl w:val="164600CC"/>
    <w:lvl w:ilvl="0" w:tplc="D6DC70F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DE9452F"/>
    <w:multiLevelType w:val="hybridMultilevel"/>
    <w:tmpl w:val="9CF03F66"/>
    <w:lvl w:ilvl="0" w:tplc="D7CAE9C4">
      <w:start w:val="1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0566503"/>
    <w:multiLevelType w:val="hybridMultilevel"/>
    <w:tmpl w:val="E0F82BA6"/>
    <w:lvl w:ilvl="0" w:tplc="AC2465D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28E11F9"/>
    <w:multiLevelType w:val="hybridMultilevel"/>
    <w:tmpl w:val="46A6B13A"/>
    <w:lvl w:ilvl="0" w:tplc="D7CAE9C4">
      <w:start w:val="1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32B0B7E"/>
    <w:multiLevelType w:val="multilevel"/>
    <w:tmpl w:val="0C1E4522"/>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73CA5C5C"/>
    <w:multiLevelType w:val="hybridMultilevel"/>
    <w:tmpl w:val="C7C688BA"/>
    <w:lvl w:ilvl="0" w:tplc="D7CAE9C4">
      <w:start w:val="1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4E96553"/>
    <w:multiLevelType w:val="hybridMultilevel"/>
    <w:tmpl w:val="D116DC68"/>
    <w:lvl w:ilvl="0" w:tplc="D6DC70F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BAC45F0"/>
    <w:multiLevelType w:val="hybridMultilevel"/>
    <w:tmpl w:val="7C4867F8"/>
    <w:lvl w:ilvl="0" w:tplc="D6DC70F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DA32D0F"/>
    <w:multiLevelType w:val="hybridMultilevel"/>
    <w:tmpl w:val="852EA53C"/>
    <w:lvl w:ilvl="0" w:tplc="D6DC70F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13"/>
  </w:num>
  <w:num w:numId="4">
    <w:abstractNumId w:val="18"/>
  </w:num>
  <w:num w:numId="5">
    <w:abstractNumId w:val="4"/>
  </w:num>
  <w:num w:numId="6">
    <w:abstractNumId w:val="14"/>
  </w:num>
  <w:num w:numId="7">
    <w:abstractNumId w:val="6"/>
  </w:num>
  <w:num w:numId="8">
    <w:abstractNumId w:val="42"/>
  </w:num>
  <w:num w:numId="9">
    <w:abstractNumId w:val="15"/>
  </w:num>
  <w:num w:numId="10">
    <w:abstractNumId w:val="33"/>
  </w:num>
  <w:num w:numId="11">
    <w:abstractNumId w:val="21"/>
  </w:num>
  <w:num w:numId="12">
    <w:abstractNumId w:val="27"/>
  </w:num>
  <w:num w:numId="13">
    <w:abstractNumId w:val="34"/>
  </w:num>
  <w:num w:numId="14">
    <w:abstractNumId w:val="41"/>
  </w:num>
  <w:num w:numId="15">
    <w:abstractNumId w:val="23"/>
  </w:num>
  <w:num w:numId="16">
    <w:abstractNumId w:val="20"/>
  </w:num>
  <w:num w:numId="17">
    <w:abstractNumId w:val="0"/>
  </w:num>
  <w:num w:numId="18">
    <w:abstractNumId w:val="17"/>
  </w:num>
  <w:num w:numId="19">
    <w:abstractNumId w:val="40"/>
  </w:num>
  <w:num w:numId="20">
    <w:abstractNumId w:val="32"/>
  </w:num>
  <w:num w:numId="21">
    <w:abstractNumId w:val="7"/>
  </w:num>
  <w:num w:numId="22">
    <w:abstractNumId w:val="3"/>
  </w:num>
  <w:num w:numId="23">
    <w:abstractNumId w:val="26"/>
  </w:num>
  <w:num w:numId="24">
    <w:abstractNumId w:val="31"/>
  </w:num>
  <w:num w:numId="25">
    <w:abstractNumId w:val="12"/>
  </w:num>
  <w:num w:numId="26">
    <w:abstractNumId w:val="28"/>
  </w:num>
  <w:num w:numId="27">
    <w:abstractNumId w:val="39"/>
  </w:num>
  <w:num w:numId="28">
    <w:abstractNumId w:val="38"/>
  </w:num>
  <w:num w:numId="29">
    <w:abstractNumId w:val="11"/>
  </w:num>
  <w:num w:numId="30">
    <w:abstractNumId w:val="16"/>
  </w:num>
  <w:num w:numId="31">
    <w:abstractNumId w:val="29"/>
  </w:num>
  <w:num w:numId="32">
    <w:abstractNumId w:val="35"/>
  </w:num>
  <w:num w:numId="33">
    <w:abstractNumId w:val="2"/>
  </w:num>
  <w:num w:numId="34">
    <w:abstractNumId w:val="1"/>
  </w:num>
  <w:num w:numId="35">
    <w:abstractNumId w:val="25"/>
  </w:num>
  <w:num w:numId="36">
    <w:abstractNumId w:val="19"/>
  </w:num>
  <w:num w:numId="37">
    <w:abstractNumId w:val="5"/>
  </w:num>
  <w:num w:numId="38">
    <w:abstractNumId w:val="37"/>
  </w:num>
  <w:num w:numId="39">
    <w:abstractNumId w:val="30"/>
  </w:num>
  <w:num w:numId="40">
    <w:abstractNumId w:val="22"/>
  </w:num>
  <w:num w:numId="41">
    <w:abstractNumId w:val="24"/>
  </w:num>
  <w:num w:numId="42">
    <w:abstractNumId w:val="36"/>
  </w:num>
  <w:num w:numId="4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902"/>
    <w:rsid w:val="000333CB"/>
    <w:rsid w:val="00033958"/>
    <w:rsid w:val="000430C8"/>
    <w:rsid w:val="00045379"/>
    <w:rsid w:val="00087898"/>
    <w:rsid w:val="000D0AB0"/>
    <w:rsid w:val="000D3701"/>
    <w:rsid w:val="00124A6B"/>
    <w:rsid w:val="0015710A"/>
    <w:rsid w:val="001928A4"/>
    <w:rsid w:val="001B6982"/>
    <w:rsid w:val="001F6559"/>
    <w:rsid w:val="00204803"/>
    <w:rsid w:val="002051A5"/>
    <w:rsid w:val="00220BA1"/>
    <w:rsid w:val="002373B4"/>
    <w:rsid w:val="0025721F"/>
    <w:rsid w:val="00257F8F"/>
    <w:rsid w:val="00273676"/>
    <w:rsid w:val="002817F9"/>
    <w:rsid w:val="002A4509"/>
    <w:rsid w:val="002B4986"/>
    <w:rsid w:val="002C2EE4"/>
    <w:rsid w:val="00315A88"/>
    <w:rsid w:val="003377C0"/>
    <w:rsid w:val="00390D55"/>
    <w:rsid w:val="0039513D"/>
    <w:rsid w:val="003F043C"/>
    <w:rsid w:val="00402D00"/>
    <w:rsid w:val="00457294"/>
    <w:rsid w:val="00460628"/>
    <w:rsid w:val="0047097F"/>
    <w:rsid w:val="00473A34"/>
    <w:rsid w:val="004A52BB"/>
    <w:rsid w:val="004D0429"/>
    <w:rsid w:val="00571F7A"/>
    <w:rsid w:val="005761BB"/>
    <w:rsid w:val="005A0671"/>
    <w:rsid w:val="005C2831"/>
    <w:rsid w:val="005C3C96"/>
    <w:rsid w:val="005D23AD"/>
    <w:rsid w:val="00632BF0"/>
    <w:rsid w:val="00673693"/>
    <w:rsid w:val="0068022F"/>
    <w:rsid w:val="00681EC2"/>
    <w:rsid w:val="0069434E"/>
    <w:rsid w:val="006A5F9C"/>
    <w:rsid w:val="006E1B28"/>
    <w:rsid w:val="00732D27"/>
    <w:rsid w:val="00733D69"/>
    <w:rsid w:val="00744C76"/>
    <w:rsid w:val="00760928"/>
    <w:rsid w:val="00781847"/>
    <w:rsid w:val="007A3403"/>
    <w:rsid w:val="007B163A"/>
    <w:rsid w:val="007D7084"/>
    <w:rsid w:val="00827987"/>
    <w:rsid w:val="00832B23"/>
    <w:rsid w:val="00853DE9"/>
    <w:rsid w:val="0085474F"/>
    <w:rsid w:val="0087396A"/>
    <w:rsid w:val="008827A2"/>
    <w:rsid w:val="008A228E"/>
    <w:rsid w:val="008A7CF1"/>
    <w:rsid w:val="0090526D"/>
    <w:rsid w:val="00966B44"/>
    <w:rsid w:val="00970AA8"/>
    <w:rsid w:val="009735FE"/>
    <w:rsid w:val="009760C7"/>
    <w:rsid w:val="009D092C"/>
    <w:rsid w:val="00A82450"/>
    <w:rsid w:val="00A915D1"/>
    <w:rsid w:val="00AF528A"/>
    <w:rsid w:val="00B05902"/>
    <w:rsid w:val="00B11D06"/>
    <w:rsid w:val="00B415CE"/>
    <w:rsid w:val="00B9588B"/>
    <w:rsid w:val="00BA07A6"/>
    <w:rsid w:val="00BB719D"/>
    <w:rsid w:val="00BD40C1"/>
    <w:rsid w:val="00C16B2E"/>
    <w:rsid w:val="00C40C2F"/>
    <w:rsid w:val="00C438BE"/>
    <w:rsid w:val="00C45785"/>
    <w:rsid w:val="00C70076"/>
    <w:rsid w:val="00CB2B70"/>
    <w:rsid w:val="00D30ED8"/>
    <w:rsid w:val="00D414EA"/>
    <w:rsid w:val="00DB2624"/>
    <w:rsid w:val="00DD4A18"/>
    <w:rsid w:val="00DD5039"/>
    <w:rsid w:val="00DE0C13"/>
    <w:rsid w:val="00E00676"/>
    <w:rsid w:val="00E16EC9"/>
    <w:rsid w:val="00E23095"/>
    <w:rsid w:val="00E3239E"/>
    <w:rsid w:val="00E36CA9"/>
    <w:rsid w:val="00E3788F"/>
    <w:rsid w:val="00E623CA"/>
    <w:rsid w:val="00E624DA"/>
    <w:rsid w:val="00E843A5"/>
    <w:rsid w:val="00E84498"/>
    <w:rsid w:val="00E901FD"/>
    <w:rsid w:val="00E9374C"/>
    <w:rsid w:val="00EE614E"/>
    <w:rsid w:val="00F30C3D"/>
    <w:rsid w:val="00F35A2C"/>
    <w:rsid w:val="00F55667"/>
    <w:rsid w:val="00F74DC2"/>
    <w:rsid w:val="00F760FC"/>
    <w:rsid w:val="00F83D87"/>
    <w:rsid w:val="00FD38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0B017A3E"/>
  <w15:docId w15:val="{73DD3D9E-147A-44D0-8BB9-B4B33A363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059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943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434E"/>
  </w:style>
  <w:style w:type="paragraph" w:styleId="Footer">
    <w:name w:val="footer"/>
    <w:basedOn w:val="Normal"/>
    <w:link w:val="FooterChar"/>
    <w:uiPriority w:val="99"/>
    <w:unhideWhenUsed/>
    <w:rsid w:val="006943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434E"/>
  </w:style>
  <w:style w:type="paragraph" w:styleId="BalloonText">
    <w:name w:val="Balloon Text"/>
    <w:basedOn w:val="Normal"/>
    <w:link w:val="BalloonTextChar"/>
    <w:uiPriority w:val="99"/>
    <w:semiHidden/>
    <w:unhideWhenUsed/>
    <w:rsid w:val="006943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434E"/>
    <w:rPr>
      <w:rFonts w:ascii="Tahoma" w:hAnsi="Tahoma" w:cs="Tahoma"/>
      <w:sz w:val="16"/>
      <w:szCs w:val="16"/>
    </w:rPr>
  </w:style>
  <w:style w:type="paragraph" w:styleId="ListParagraph">
    <w:name w:val="List Paragraph"/>
    <w:basedOn w:val="Normal"/>
    <w:uiPriority w:val="34"/>
    <w:qFormat/>
    <w:rsid w:val="00673693"/>
    <w:pPr>
      <w:ind w:left="720"/>
      <w:contextualSpacing/>
    </w:pPr>
  </w:style>
  <w:style w:type="paragraph" w:customStyle="1" w:styleId="Default">
    <w:name w:val="Default"/>
    <w:rsid w:val="00204803"/>
    <w:pPr>
      <w:autoSpaceDE w:val="0"/>
      <w:autoSpaceDN w:val="0"/>
      <w:adjustRightInd w:val="0"/>
      <w:spacing w:after="0" w:line="240" w:lineRule="auto"/>
    </w:pPr>
    <w:rPr>
      <w:rFonts w:ascii="Arial" w:hAnsi="Arial" w:cs="Arial"/>
      <w:color w:val="000000"/>
      <w:sz w:val="24"/>
      <w:szCs w:val="24"/>
    </w:rPr>
  </w:style>
  <w:style w:type="paragraph" w:customStyle="1" w:styleId="Pa6">
    <w:name w:val="Pa6"/>
    <w:basedOn w:val="Default"/>
    <w:next w:val="Default"/>
    <w:uiPriority w:val="99"/>
    <w:rsid w:val="00204803"/>
    <w:pPr>
      <w:spacing w:line="241" w:lineRule="atLeast"/>
    </w:pPr>
    <w:rPr>
      <w:color w:val="auto"/>
    </w:rPr>
  </w:style>
  <w:style w:type="character" w:customStyle="1" w:styleId="A4">
    <w:name w:val="A4"/>
    <w:uiPriority w:val="99"/>
    <w:rsid w:val="00204803"/>
    <w:rPr>
      <w:color w:val="000000"/>
      <w:sz w:val="18"/>
      <w:szCs w:val="18"/>
    </w:rPr>
  </w:style>
  <w:style w:type="paragraph" w:customStyle="1" w:styleId="paragraph">
    <w:name w:val="paragraph"/>
    <w:basedOn w:val="Normal"/>
    <w:rsid w:val="00E2309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E23095"/>
  </w:style>
  <w:style w:type="character" w:customStyle="1" w:styleId="eop">
    <w:name w:val="eop"/>
    <w:basedOn w:val="DefaultParagraphFont"/>
    <w:rsid w:val="00E23095"/>
  </w:style>
  <w:style w:type="character" w:customStyle="1" w:styleId="scxw86363548">
    <w:name w:val="scxw86363548"/>
    <w:basedOn w:val="DefaultParagraphFont"/>
    <w:rsid w:val="00E23095"/>
  </w:style>
  <w:style w:type="paragraph" w:styleId="NoSpacing">
    <w:name w:val="No Spacing"/>
    <w:uiPriority w:val="1"/>
    <w:qFormat/>
    <w:rsid w:val="00E2309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5</Pages>
  <Words>1326</Words>
  <Characters>7562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O'Donaghue</dc:creator>
  <cp:lastModifiedBy>Rachel Coleman</cp:lastModifiedBy>
  <cp:revision>67</cp:revision>
  <cp:lastPrinted>2016-08-22T09:30:00Z</cp:lastPrinted>
  <dcterms:created xsi:type="dcterms:W3CDTF">2021-07-20T12:28:00Z</dcterms:created>
  <dcterms:modified xsi:type="dcterms:W3CDTF">2023-11-16T15:41:00Z</dcterms:modified>
</cp:coreProperties>
</file>