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E1" w:rsidRDefault="00D47DE1" w:rsidP="00EA5109"/>
    <w:p w:rsidR="00EA5109" w:rsidRDefault="00EA5109" w:rsidP="00EA5109">
      <w:proofErr w:type="gramStart"/>
      <w:r>
        <w:t>Year  5</w:t>
      </w:r>
      <w:proofErr w:type="gramEnd"/>
      <w:r>
        <w:t xml:space="preserve"> - Term </w:t>
      </w:r>
      <w:r w:rsidR="004C1255">
        <w:t>5 and 6</w:t>
      </w:r>
    </w:p>
    <w:tbl>
      <w:tblPr>
        <w:tblStyle w:val="TableGrid"/>
        <w:tblW w:w="0" w:type="auto"/>
        <w:tblLook w:val="04A0" w:firstRow="1" w:lastRow="0" w:firstColumn="1" w:lastColumn="0" w:noHBand="0" w:noVBand="1"/>
      </w:tblPr>
      <w:tblGrid>
        <w:gridCol w:w="4647"/>
        <w:gridCol w:w="4643"/>
        <w:gridCol w:w="4658"/>
      </w:tblGrid>
      <w:tr w:rsidR="00B05902" w:rsidTr="00EA5109">
        <w:tc>
          <w:tcPr>
            <w:tcW w:w="13948" w:type="dxa"/>
            <w:gridSpan w:val="3"/>
          </w:tcPr>
          <w:p w:rsidR="00B05902" w:rsidRPr="00BA04E5" w:rsidRDefault="00EA5109" w:rsidP="004C1255">
            <w:pPr>
              <w:rPr>
                <w:b/>
              </w:rPr>
            </w:pPr>
            <w:r>
              <w:t xml:space="preserve">Topic Title – </w:t>
            </w:r>
            <w:r w:rsidR="004C1255">
              <w:rPr>
                <w:b/>
              </w:rPr>
              <w:t>Ancient Greece</w:t>
            </w:r>
          </w:p>
        </w:tc>
      </w:tr>
      <w:tr w:rsidR="00EF7E6E" w:rsidTr="00EA5109">
        <w:tc>
          <w:tcPr>
            <w:tcW w:w="4647" w:type="dxa"/>
            <w:tcBorders>
              <w:bottom w:val="single" w:sz="4" w:space="0" w:color="auto"/>
            </w:tcBorders>
            <w:shd w:val="clear" w:color="auto" w:fill="8DB3E2" w:themeFill="text2" w:themeFillTint="66"/>
          </w:tcPr>
          <w:p w:rsidR="00B05902" w:rsidRDefault="00B05902">
            <w:pPr>
              <w:rPr>
                <w:sz w:val="20"/>
                <w:szCs w:val="20"/>
              </w:rPr>
            </w:pPr>
            <w:r w:rsidRPr="00B05902">
              <w:rPr>
                <w:sz w:val="20"/>
                <w:szCs w:val="20"/>
              </w:rPr>
              <w:t>Science</w:t>
            </w:r>
          </w:p>
          <w:p w:rsidR="001E6047" w:rsidRDefault="00EA5109" w:rsidP="001E6047">
            <w:pPr>
              <w:rPr>
                <w:sz w:val="20"/>
                <w:szCs w:val="20"/>
                <w:u w:val="single"/>
              </w:rPr>
            </w:pPr>
            <w:r>
              <w:rPr>
                <w:b/>
                <w:sz w:val="20"/>
                <w:szCs w:val="20"/>
              </w:rPr>
              <w:t>Context</w:t>
            </w:r>
            <w:r w:rsidRPr="008B32A1">
              <w:rPr>
                <w:b/>
                <w:sz w:val="20"/>
                <w:szCs w:val="20"/>
              </w:rPr>
              <w:t xml:space="preserve"> – </w:t>
            </w:r>
            <w:r w:rsidR="0085067C" w:rsidRPr="009E51DA">
              <w:rPr>
                <w:b/>
                <w:sz w:val="20"/>
                <w:szCs w:val="20"/>
              </w:rPr>
              <w:t>Forces</w:t>
            </w:r>
            <w:r w:rsidR="001E6047">
              <w:rPr>
                <w:b/>
                <w:sz w:val="20"/>
                <w:szCs w:val="20"/>
              </w:rPr>
              <w:br/>
            </w:r>
            <w:r w:rsidR="001E6047" w:rsidRPr="008B32A1">
              <w:rPr>
                <w:sz w:val="20"/>
                <w:szCs w:val="20"/>
                <w:u w:val="single"/>
              </w:rPr>
              <w:t>Key Skills</w:t>
            </w:r>
            <w:r w:rsidR="001E6047">
              <w:rPr>
                <w:sz w:val="20"/>
                <w:szCs w:val="20"/>
                <w:u w:val="single"/>
              </w:rPr>
              <w:t>:</w:t>
            </w:r>
          </w:p>
          <w:p w:rsidR="009E51DA" w:rsidRPr="009E51DA" w:rsidRDefault="009E51DA" w:rsidP="009E51DA">
            <w:pPr>
              <w:pStyle w:val="ListParagraph"/>
              <w:numPr>
                <w:ilvl w:val="0"/>
                <w:numId w:val="14"/>
              </w:numPr>
              <w:rPr>
                <w:sz w:val="20"/>
                <w:szCs w:val="20"/>
              </w:rPr>
            </w:pPr>
            <w:r w:rsidRPr="009E51DA">
              <w:rPr>
                <w:sz w:val="20"/>
                <w:szCs w:val="20"/>
              </w:rPr>
              <w:t>Explain that unsupported objects fall towards the Earth because of the force of gravity acting between the Ea</w:t>
            </w:r>
            <w:r>
              <w:rPr>
                <w:sz w:val="20"/>
                <w:szCs w:val="20"/>
              </w:rPr>
              <w:t>rth and the falling object.</w:t>
            </w:r>
            <w:r>
              <w:rPr>
                <w:sz w:val="20"/>
                <w:szCs w:val="20"/>
              </w:rPr>
              <w:tab/>
            </w:r>
            <w:r w:rsidRPr="009E51DA">
              <w:rPr>
                <w:sz w:val="20"/>
                <w:szCs w:val="20"/>
              </w:rPr>
              <w:tab/>
            </w:r>
            <w:r w:rsidRPr="009E51DA">
              <w:rPr>
                <w:sz w:val="20"/>
                <w:szCs w:val="20"/>
              </w:rPr>
              <w:tab/>
            </w:r>
            <w:r w:rsidRPr="009E51DA">
              <w:rPr>
                <w:sz w:val="20"/>
                <w:szCs w:val="20"/>
              </w:rPr>
              <w:tab/>
            </w:r>
            <w:r w:rsidRPr="009E51DA">
              <w:rPr>
                <w:sz w:val="20"/>
                <w:szCs w:val="20"/>
              </w:rPr>
              <w:tab/>
            </w:r>
          </w:p>
          <w:p w:rsidR="009E51DA" w:rsidRPr="009E51DA" w:rsidRDefault="009E51DA" w:rsidP="009E51DA">
            <w:pPr>
              <w:pStyle w:val="ListParagraph"/>
              <w:numPr>
                <w:ilvl w:val="0"/>
                <w:numId w:val="14"/>
              </w:numPr>
              <w:rPr>
                <w:sz w:val="20"/>
                <w:szCs w:val="20"/>
              </w:rPr>
            </w:pPr>
            <w:r w:rsidRPr="009E51DA">
              <w:rPr>
                <w:sz w:val="20"/>
                <w:szCs w:val="20"/>
              </w:rPr>
              <w:t>Identify the effects of air resistance, water resistance and friction, that ac</w:t>
            </w:r>
            <w:r>
              <w:rPr>
                <w:sz w:val="20"/>
                <w:szCs w:val="20"/>
              </w:rPr>
              <w:t>t between moving surfaces.</w:t>
            </w:r>
            <w:r>
              <w:rPr>
                <w:sz w:val="20"/>
                <w:szCs w:val="20"/>
              </w:rPr>
              <w:tab/>
            </w:r>
            <w:r w:rsidRPr="009E51DA">
              <w:rPr>
                <w:sz w:val="20"/>
                <w:szCs w:val="20"/>
              </w:rPr>
              <w:tab/>
            </w:r>
            <w:r w:rsidRPr="009E51DA">
              <w:rPr>
                <w:sz w:val="20"/>
                <w:szCs w:val="20"/>
              </w:rPr>
              <w:tab/>
            </w:r>
            <w:r w:rsidRPr="009E51DA">
              <w:rPr>
                <w:sz w:val="20"/>
                <w:szCs w:val="20"/>
              </w:rPr>
              <w:tab/>
            </w:r>
          </w:p>
          <w:p w:rsidR="001E6047" w:rsidRPr="009E51DA" w:rsidRDefault="009E51DA" w:rsidP="00EA5109">
            <w:pPr>
              <w:pStyle w:val="ListParagraph"/>
              <w:numPr>
                <w:ilvl w:val="0"/>
                <w:numId w:val="14"/>
              </w:numPr>
              <w:rPr>
                <w:sz w:val="20"/>
                <w:szCs w:val="20"/>
              </w:rPr>
            </w:pPr>
            <w:r w:rsidRPr="009E51DA">
              <w:rPr>
                <w:sz w:val="20"/>
                <w:szCs w:val="20"/>
              </w:rPr>
              <w:t>Recognise that some mechanisms, including levers, pulleys and gears, allow a smaller force to have a greater effect.</w:t>
            </w:r>
            <w:r w:rsidRPr="009E51DA">
              <w:rPr>
                <w:sz w:val="20"/>
                <w:szCs w:val="20"/>
              </w:rPr>
              <w:tab/>
            </w:r>
          </w:p>
          <w:p w:rsidR="001E6047" w:rsidRDefault="001E6047" w:rsidP="00EA5109">
            <w:pPr>
              <w:rPr>
                <w:b/>
                <w:sz w:val="20"/>
                <w:szCs w:val="20"/>
              </w:rPr>
            </w:pPr>
          </w:p>
          <w:p w:rsidR="00EA5109" w:rsidRPr="008B32A1" w:rsidRDefault="001E6047" w:rsidP="00EA5109">
            <w:pPr>
              <w:rPr>
                <w:b/>
                <w:sz w:val="20"/>
                <w:szCs w:val="20"/>
              </w:rPr>
            </w:pPr>
            <w:r>
              <w:rPr>
                <w:b/>
                <w:sz w:val="20"/>
                <w:szCs w:val="20"/>
              </w:rPr>
              <w:t>Context – Earth and Space</w:t>
            </w:r>
          </w:p>
          <w:p w:rsidR="00EA5109" w:rsidRPr="008B32A1" w:rsidRDefault="00EA5109" w:rsidP="00EA5109">
            <w:pPr>
              <w:rPr>
                <w:sz w:val="20"/>
                <w:szCs w:val="20"/>
                <w:u w:val="single"/>
              </w:rPr>
            </w:pPr>
            <w:r w:rsidRPr="008B32A1">
              <w:rPr>
                <w:sz w:val="20"/>
                <w:szCs w:val="20"/>
                <w:u w:val="single"/>
              </w:rPr>
              <w:t>Key Skills</w:t>
            </w:r>
            <w:r w:rsidR="001E6047">
              <w:rPr>
                <w:sz w:val="20"/>
                <w:szCs w:val="20"/>
                <w:u w:val="single"/>
              </w:rPr>
              <w:t>:</w:t>
            </w:r>
          </w:p>
          <w:p w:rsidR="00EA5109" w:rsidRPr="001E6047" w:rsidRDefault="001E6047" w:rsidP="00EA5109">
            <w:pPr>
              <w:pStyle w:val="ListParagraph"/>
              <w:numPr>
                <w:ilvl w:val="0"/>
                <w:numId w:val="12"/>
              </w:numPr>
              <w:rPr>
                <w:b/>
                <w:sz w:val="20"/>
                <w:szCs w:val="20"/>
              </w:rPr>
            </w:pPr>
            <w:r>
              <w:rPr>
                <w:sz w:val="20"/>
                <w:szCs w:val="20"/>
              </w:rPr>
              <w:t>Describe the movement of the Earth, and other planets, relative to the Sun in the solar system</w:t>
            </w:r>
          </w:p>
          <w:p w:rsidR="001E6047" w:rsidRPr="001E6047" w:rsidRDefault="001E6047" w:rsidP="00EA5109">
            <w:pPr>
              <w:pStyle w:val="ListParagraph"/>
              <w:numPr>
                <w:ilvl w:val="0"/>
                <w:numId w:val="12"/>
              </w:numPr>
              <w:rPr>
                <w:b/>
                <w:sz w:val="20"/>
                <w:szCs w:val="20"/>
              </w:rPr>
            </w:pPr>
            <w:r>
              <w:rPr>
                <w:sz w:val="20"/>
                <w:szCs w:val="20"/>
              </w:rPr>
              <w:t>Describe the movement of the Moon relative to the Earth</w:t>
            </w:r>
          </w:p>
          <w:p w:rsidR="001E6047" w:rsidRPr="001E6047" w:rsidRDefault="001E6047" w:rsidP="00EA5109">
            <w:pPr>
              <w:pStyle w:val="ListParagraph"/>
              <w:numPr>
                <w:ilvl w:val="0"/>
                <w:numId w:val="12"/>
              </w:numPr>
              <w:rPr>
                <w:b/>
                <w:sz w:val="20"/>
                <w:szCs w:val="20"/>
              </w:rPr>
            </w:pPr>
            <w:r>
              <w:rPr>
                <w:sz w:val="20"/>
                <w:szCs w:val="20"/>
              </w:rPr>
              <w:t>Investigate the Moon’s phases and orbit</w:t>
            </w:r>
          </w:p>
          <w:p w:rsidR="001E6047" w:rsidRPr="001E6047" w:rsidRDefault="001E6047" w:rsidP="00EA5109">
            <w:pPr>
              <w:pStyle w:val="ListParagraph"/>
              <w:numPr>
                <w:ilvl w:val="0"/>
                <w:numId w:val="12"/>
              </w:numPr>
              <w:rPr>
                <w:b/>
                <w:sz w:val="20"/>
                <w:szCs w:val="20"/>
              </w:rPr>
            </w:pPr>
            <w:r>
              <w:rPr>
                <w:sz w:val="20"/>
                <w:szCs w:val="20"/>
              </w:rPr>
              <w:t>Describe the Sun, Earth and Moon as approximately spherical bodies</w:t>
            </w:r>
          </w:p>
          <w:p w:rsidR="001E6047" w:rsidRPr="001E6047" w:rsidRDefault="001E6047" w:rsidP="00EA5109">
            <w:pPr>
              <w:pStyle w:val="ListParagraph"/>
              <w:numPr>
                <w:ilvl w:val="0"/>
                <w:numId w:val="12"/>
              </w:numPr>
              <w:rPr>
                <w:b/>
                <w:sz w:val="20"/>
                <w:szCs w:val="20"/>
              </w:rPr>
            </w:pPr>
            <w:r>
              <w:rPr>
                <w:sz w:val="20"/>
                <w:szCs w:val="20"/>
              </w:rPr>
              <w:t>Understand the shape and relative size of the Sun, Earth, Moon and planets</w:t>
            </w:r>
          </w:p>
          <w:p w:rsidR="001E6047" w:rsidRPr="001E6047" w:rsidRDefault="001E6047" w:rsidP="00EA5109">
            <w:pPr>
              <w:pStyle w:val="ListParagraph"/>
              <w:numPr>
                <w:ilvl w:val="0"/>
                <w:numId w:val="12"/>
              </w:numPr>
              <w:rPr>
                <w:b/>
                <w:sz w:val="20"/>
                <w:szCs w:val="20"/>
              </w:rPr>
            </w:pPr>
            <w:r>
              <w:rPr>
                <w:sz w:val="20"/>
                <w:szCs w:val="20"/>
              </w:rPr>
              <w:t xml:space="preserve">Understand why shadows change </w:t>
            </w:r>
          </w:p>
          <w:p w:rsidR="001E6047" w:rsidRPr="001E6047" w:rsidRDefault="001E6047" w:rsidP="00EA5109">
            <w:pPr>
              <w:pStyle w:val="ListParagraph"/>
              <w:numPr>
                <w:ilvl w:val="0"/>
                <w:numId w:val="12"/>
              </w:numPr>
              <w:rPr>
                <w:b/>
                <w:sz w:val="20"/>
                <w:szCs w:val="20"/>
              </w:rPr>
            </w:pPr>
            <w:r>
              <w:rPr>
                <w:sz w:val="20"/>
                <w:szCs w:val="20"/>
              </w:rPr>
              <w:lastRenderedPageBreak/>
              <w:t>Use the Earth’s rotation to explain day and night and the apparent movement of the sun across the sky</w:t>
            </w:r>
          </w:p>
          <w:p w:rsidR="001E6047" w:rsidRPr="008B32A1" w:rsidRDefault="001E6047" w:rsidP="00EA5109">
            <w:pPr>
              <w:pStyle w:val="ListParagraph"/>
              <w:numPr>
                <w:ilvl w:val="0"/>
                <w:numId w:val="12"/>
              </w:numPr>
              <w:rPr>
                <w:b/>
                <w:sz w:val="20"/>
                <w:szCs w:val="20"/>
              </w:rPr>
            </w:pPr>
            <w:r>
              <w:rPr>
                <w:sz w:val="20"/>
                <w:szCs w:val="20"/>
              </w:rPr>
              <w:t>Understand the Earth’s orbit around the Sun and how time/seasons/years are measured</w:t>
            </w:r>
          </w:p>
          <w:p w:rsidR="00EA5109" w:rsidRPr="00892DB9" w:rsidRDefault="00EA5109" w:rsidP="00EA5109">
            <w:pPr>
              <w:rPr>
                <w:sz w:val="20"/>
                <w:u w:val="single"/>
              </w:rPr>
            </w:pPr>
            <w:r>
              <w:rPr>
                <w:sz w:val="20"/>
                <w:u w:val="single"/>
              </w:rPr>
              <w:br/>
            </w:r>
            <w:r w:rsidR="009E51DA">
              <w:rPr>
                <w:sz w:val="20"/>
                <w:u w:val="single"/>
              </w:rPr>
              <w:t xml:space="preserve">Working Scientifically - </w:t>
            </w:r>
            <w:r w:rsidRPr="00892DB9">
              <w:rPr>
                <w:sz w:val="20"/>
                <w:u w:val="single"/>
              </w:rPr>
              <w:t>Key Skills:</w:t>
            </w:r>
          </w:p>
          <w:p w:rsidR="00EA5109" w:rsidRPr="00892DB9" w:rsidRDefault="00EA5109" w:rsidP="00EA5109">
            <w:pPr>
              <w:pStyle w:val="ListParagraph"/>
              <w:numPr>
                <w:ilvl w:val="0"/>
                <w:numId w:val="7"/>
              </w:numPr>
              <w:rPr>
                <w:sz w:val="20"/>
              </w:rPr>
            </w:pPr>
            <w:r w:rsidRPr="00892DB9">
              <w:rPr>
                <w:sz w:val="20"/>
              </w:rPr>
              <w:t xml:space="preserve">Asking relevant questions and using different types of scientific enquiries to answer them setting up simple practical enquiries, comparative and fair tests </w:t>
            </w:r>
          </w:p>
          <w:p w:rsidR="00EA5109" w:rsidRPr="00892DB9" w:rsidRDefault="00EA5109" w:rsidP="00EA5109">
            <w:pPr>
              <w:pStyle w:val="ListParagraph"/>
              <w:numPr>
                <w:ilvl w:val="0"/>
                <w:numId w:val="7"/>
              </w:numPr>
              <w:rPr>
                <w:sz w:val="20"/>
              </w:rPr>
            </w:pPr>
            <w:r w:rsidRPr="00892DB9">
              <w:rPr>
                <w:sz w:val="20"/>
              </w:rPr>
              <w:t xml:space="preserve">Making systematic and careful observations and, where appropriate, taking accurate measurements using standard units, using a range of equipment, including thermometers and data loggers </w:t>
            </w:r>
          </w:p>
          <w:p w:rsidR="00EA5109" w:rsidRPr="00892DB9" w:rsidRDefault="00EA5109" w:rsidP="00EA5109">
            <w:pPr>
              <w:pStyle w:val="ListParagraph"/>
              <w:numPr>
                <w:ilvl w:val="0"/>
                <w:numId w:val="7"/>
              </w:numPr>
              <w:rPr>
                <w:sz w:val="20"/>
              </w:rPr>
            </w:pPr>
            <w:r w:rsidRPr="00892DB9">
              <w:rPr>
                <w:sz w:val="20"/>
              </w:rPr>
              <w:t xml:space="preserve">Gathering, recording, classifying and presenting data in a variety of ways to help in answering questions -recording findings using simple scientific language, drawings, labelled diagrams, keys, bar charts, and tables  </w:t>
            </w:r>
          </w:p>
          <w:p w:rsidR="00892DB9" w:rsidRPr="00F51353" w:rsidRDefault="00EA5109" w:rsidP="00EA5109">
            <w:pPr>
              <w:pStyle w:val="ListParagraph"/>
              <w:numPr>
                <w:ilvl w:val="0"/>
                <w:numId w:val="7"/>
              </w:numPr>
              <w:rPr>
                <w:sz w:val="20"/>
              </w:rPr>
            </w:pPr>
            <w:r w:rsidRPr="00892DB9">
              <w:rPr>
                <w:sz w:val="20"/>
              </w:rPr>
              <w:t>Using results to draw simple conclusions, make predictions for new values, suggest improvements and raise further questions</w:t>
            </w:r>
          </w:p>
        </w:tc>
        <w:tc>
          <w:tcPr>
            <w:tcW w:w="4643" w:type="dxa"/>
            <w:tcBorders>
              <w:bottom w:val="single" w:sz="4" w:space="0" w:color="auto"/>
            </w:tcBorders>
            <w:shd w:val="clear" w:color="auto" w:fill="C2D69B" w:themeFill="accent3" w:themeFillTint="99"/>
          </w:tcPr>
          <w:p w:rsidR="00B05902" w:rsidRDefault="00B05902">
            <w:pPr>
              <w:rPr>
                <w:sz w:val="20"/>
                <w:szCs w:val="20"/>
              </w:rPr>
            </w:pPr>
            <w:r w:rsidRPr="00B05902">
              <w:rPr>
                <w:sz w:val="20"/>
                <w:szCs w:val="20"/>
              </w:rPr>
              <w:lastRenderedPageBreak/>
              <w:t>Geography</w:t>
            </w:r>
          </w:p>
          <w:p w:rsidR="00303027" w:rsidRDefault="00303027" w:rsidP="00303027">
            <w:pPr>
              <w:rPr>
                <w:sz w:val="20"/>
                <w:szCs w:val="20"/>
              </w:rPr>
            </w:pPr>
            <w:r>
              <w:rPr>
                <w:sz w:val="20"/>
                <w:szCs w:val="20"/>
              </w:rPr>
              <w:t>Enquiry questions:</w:t>
            </w:r>
          </w:p>
          <w:p w:rsidR="00303027" w:rsidRPr="00303027" w:rsidRDefault="00303027" w:rsidP="00303027">
            <w:pPr>
              <w:pStyle w:val="ListParagraph"/>
              <w:numPr>
                <w:ilvl w:val="0"/>
                <w:numId w:val="6"/>
              </w:numPr>
              <w:rPr>
                <w:b/>
                <w:sz w:val="20"/>
                <w:u w:val="single"/>
              </w:rPr>
            </w:pPr>
            <w:r>
              <w:rPr>
                <w:b/>
                <w:sz w:val="20"/>
              </w:rPr>
              <w:t>What is a mountain and what makes them unique?</w:t>
            </w:r>
          </w:p>
          <w:p w:rsidR="00303027" w:rsidRPr="00FC0C78" w:rsidRDefault="00303027" w:rsidP="00303027">
            <w:pPr>
              <w:pStyle w:val="ListParagraph"/>
              <w:numPr>
                <w:ilvl w:val="0"/>
                <w:numId w:val="6"/>
              </w:numPr>
              <w:rPr>
                <w:b/>
                <w:sz w:val="20"/>
                <w:u w:val="single"/>
              </w:rPr>
            </w:pPr>
            <w:r>
              <w:rPr>
                <w:b/>
                <w:sz w:val="20"/>
              </w:rPr>
              <w:t>Why were mountains so important in Ancient Greece?</w:t>
            </w:r>
          </w:p>
          <w:p w:rsidR="00303027" w:rsidRDefault="00303027">
            <w:pPr>
              <w:rPr>
                <w:sz w:val="20"/>
                <w:szCs w:val="20"/>
              </w:rPr>
            </w:pPr>
          </w:p>
          <w:p w:rsidR="00B544F2" w:rsidRPr="00303027" w:rsidRDefault="00EA5109" w:rsidP="00B544F2">
            <w:pPr>
              <w:rPr>
                <w:rFonts w:cs="Arial"/>
                <w:sz w:val="20"/>
              </w:rPr>
            </w:pPr>
            <w:r w:rsidRPr="00303027">
              <w:rPr>
                <w:b/>
                <w:sz w:val="20"/>
                <w:szCs w:val="20"/>
              </w:rPr>
              <w:t xml:space="preserve">Context </w:t>
            </w:r>
            <w:r w:rsidRPr="00B544F2">
              <w:rPr>
                <w:b/>
                <w:sz w:val="20"/>
                <w:szCs w:val="20"/>
              </w:rPr>
              <w:t>–</w:t>
            </w:r>
            <w:r w:rsidR="00B544F2" w:rsidRPr="00B544F2">
              <w:rPr>
                <w:b/>
                <w:sz w:val="20"/>
                <w:szCs w:val="20"/>
              </w:rPr>
              <w:t xml:space="preserve"> </w:t>
            </w:r>
            <w:r w:rsidR="00B544F2" w:rsidRPr="00B544F2">
              <w:rPr>
                <w:rFonts w:cs="Arial"/>
                <w:b/>
                <w:sz w:val="20"/>
              </w:rPr>
              <w:t>Locational knowledge</w:t>
            </w:r>
            <w:r w:rsidR="00B544F2" w:rsidRPr="00303027">
              <w:rPr>
                <w:rFonts w:cs="Arial"/>
                <w:sz w:val="20"/>
              </w:rPr>
              <w:t xml:space="preserve"> (name and locate the world’s mountains</w:t>
            </w:r>
            <w:r w:rsidR="00B544F2">
              <w:rPr>
                <w:rFonts w:cs="Arial"/>
                <w:sz w:val="20"/>
              </w:rPr>
              <w:t xml:space="preserve"> </w:t>
            </w:r>
            <w:r w:rsidR="00B544F2" w:rsidRPr="00303027">
              <w:rPr>
                <w:rFonts w:cs="Arial"/>
                <w:sz w:val="20"/>
              </w:rPr>
              <w:t>concentrating on their key human and physical characteristics)</w:t>
            </w:r>
          </w:p>
          <w:p w:rsidR="00B544F2" w:rsidRPr="00303027" w:rsidRDefault="00B544F2" w:rsidP="00B544F2">
            <w:pPr>
              <w:rPr>
                <w:rFonts w:cs="Arial"/>
                <w:sz w:val="20"/>
              </w:rPr>
            </w:pPr>
            <w:r w:rsidRPr="00B544F2">
              <w:rPr>
                <w:rFonts w:cs="Arial"/>
                <w:b/>
                <w:sz w:val="20"/>
              </w:rPr>
              <w:t>Physical geography</w:t>
            </w:r>
            <w:r w:rsidRPr="00303027">
              <w:rPr>
                <w:rFonts w:cs="Arial"/>
                <w:sz w:val="20"/>
              </w:rPr>
              <w:t xml:space="preserve"> (describe and unde</w:t>
            </w:r>
            <w:r>
              <w:rPr>
                <w:rFonts w:cs="Arial"/>
                <w:sz w:val="20"/>
              </w:rPr>
              <w:t>rstand key aspects of mountains)</w:t>
            </w:r>
          </w:p>
          <w:p w:rsidR="00B544F2" w:rsidRDefault="00B544F2" w:rsidP="00B544F2">
            <w:pPr>
              <w:rPr>
                <w:rFonts w:cs="Arial"/>
                <w:sz w:val="20"/>
              </w:rPr>
            </w:pPr>
            <w:r w:rsidRPr="00B544F2">
              <w:rPr>
                <w:rFonts w:cs="Arial"/>
                <w:b/>
                <w:sz w:val="20"/>
              </w:rPr>
              <w:t>Human</w:t>
            </w:r>
            <w:r w:rsidRPr="00303027">
              <w:rPr>
                <w:rFonts w:cs="Arial"/>
                <w:sz w:val="20"/>
              </w:rPr>
              <w:t xml:space="preserve"> </w:t>
            </w:r>
            <w:r w:rsidRPr="00B544F2">
              <w:rPr>
                <w:rFonts w:cs="Arial"/>
                <w:b/>
                <w:sz w:val="20"/>
              </w:rPr>
              <w:t>geography</w:t>
            </w:r>
            <w:r w:rsidRPr="00303027">
              <w:rPr>
                <w:rFonts w:cs="Arial"/>
                <w:sz w:val="20"/>
              </w:rPr>
              <w:t xml:space="preserve"> (describe and understand key aspects of types of settlement</w:t>
            </w:r>
            <w:r>
              <w:rPr>
                <w:rFonts w:cs="Arial"/>
                <w:sz w:val="20"/>
              </w:rPr>
              <w:t xml:space="preserve"> and land use)</w:t>
            </w:r>
          </w:p>
          <w:p w:rsidR="00B544F2" w:rsidRPr="00303027" w:rsidRDefault="00B544F2" w:rsidP="00B544F2">
            <w:pPr>
              <w:rPr>
                <w:rFonts w:cs="Arial"/>
                <w:sz w:val="20"/>
              </w:rPr>
            </w:pPr>
            <w:r w:rsidRPr="00B544F2">
              <w:rPr>
                <w:rFonts w:cs="Arial"/>
                <w:b/>
                <w:sz w:val="20"/>
              </w:rPr>
              <w:t>Geographical skills and fieldwork</w:t>
            </w:r>
            <w:r w:rsidRPr="00303027">
              <w:rPr>
                <w:rFonts w:cs="Arial"/>
                <w:sz w:val="20"/>
              </w:rPr>
              <w:t xml:space="preserve"> (use maps and digital/computer mapping to locate countries</w:t>
            </w:r>
          </w:p>
          <w:p w:rsidR="00B544F2" w:rsidRPr="00303027" w:rsidRDefault="00B544F2" w:rsidP="00B544F2">
            <w:pPr>
              <w:rPr>
                <w:rFonts w:cs="Arial"/>
                <w:sz w:val="20"/>
                <w:highlight w:val="yellow"/>
              </w:rPr>
            </w:pPr>
            <w:r w:rsidRPr="00303027">
              <w:rPr>
                <w:rFonts w:cs="Arial"/>
                <w:sz w:val="20"/>
              </w:rPr>
              <w:t>and describe features studied)</w:t>
            </w:r>
          </w:p>
          <w:p w:rsidR="00B544F2" w:rsidRPr="00303027" w:rsidRDefault="00B544F2" w:rsidP="00EA5109">
            <w:pPr>
              <w:rPr>
                <w:b/>
                <w:sz w:val="20"/>
                <w:szCs w:val="20"/>
              </w:rPr>
            </w:pPr>
          </w:p>
          <w:p w:rsidR="00EA5109" w:rsidRPr="00303027" w:rsidRDefault="00EA5109" w:rsidP="00EA5109">
            <w:pPr>
              <w:rPr>
                <w:sz w:val="20"/>
              </w:rPr>
            </w:pPr>
            <w:r w:rsidRPr="00303027">
              <w:rPr>
                <w:b/>
                <w:sz w:val="20"/>
              </w:rPr>
              <w:t xml:space="preserve">Overall context: </w:t>
            </w:r>
            <w:r w:rsidR="00303027">
              <w:rPr>
                <w:sz w:val="20"/>
              </w:rPr>
              <w:t>Identifying mountain names and locating these within counties and areas of the United Kingdom, comparing and understanding why the mountainous range was important to the Ancient Greeks, identifying and understanding key topographical features (hills, mountains and rivers) as well as land-use patterns,</w:t>
            </w:r>
            <w:r w:rsidR="00B544F2">
              <w:rPr>
                <w:sz w:val="20"/>
              </w:rPr>
              <w:t xml:space="preserve"> recognise physical features of mountains,</w:t>
            </w:r>
            <w:r w:rsidR="00303027">
              <w:rPr>
                <w:sz w:val="20"/>
              </w:rPr>
              <w:t xml:space="preserve"> explain how some of these aspects have changed over time</w:t>
            </w:r>
            <w:r w:rsidRPr="00303027">
              <w:rPr>
                <w:sz w:val="20"/>
              </w:rPr>
              <w:t xml:space="preserve"> </w:t>
            </w:r>
          </w:p>
          <w:p w:rsidR="00EA5109" w:rsidRDefault="00EA5109" w:rsidP="00EA5109">
            <w:pPr>
              <w:rPr>
                <w:sz w:val="20"/>
                <w:szCs w:val="20"/>
                <w:u w:val="single"/>
              </w:rPr>
            </w:pPr>
            <w:r w:rsidRPr="002816DE">
              <w:rPr>
                <w:sz w:val="20"/>
                <w:szCs w:val="20"/>
                <w:highlight w:val="yellow"/>
              </w:rPr>
              <w:lastRenderedPageBreak/>
              <w:br/>
            </w:r>
            <w:r w:rsidRPr="00B544F2">
              <w:rPr>
                <w:sz w:val="20"/>
                <w:szCs w:val="20"/>
                <w:u w:val="single"/>
              </w:rPr>
              <w:t>Key Skills:</w:t>
            </w:r>
          </w:p>
          <w:p w:rsidR="00B544F2" w:rsidRDefault="00B544F2" w:rsidP="00B544F2">
            <w:pPr>
              <w:pStyle w:val="ListParagraph"/>
              <w:numPr>
                <w:ilvl w:val="0"/>
                <w:numId w:val="6"/>
              </w:numPr>
              <w:rPr>
                <w:rFonts w:cs="Arial"/>
                <w:sz w:val="20"/>
              </w:rPr>
            </w:pPr>
            <w:r w:rsidRPr="00B544F2">
              <w:rPr>
                <w:rFonts w:cs="Arial"/>
                <w:sz w:val="20"/>
              </w:rPr>
              <w:t>Explain different ways areas of higher ground are</w:t>
            </w:r>
            <w:r>
              <w:rPr>
                <w:rFonts w:cs="Arial"/>
                <w:sz w:val="20"/>
              </w:rPr>
              <w:t xml:space="preserve"> </w:t>
            </w:r>
            <w:r w:rsidRPr="00B544F2">
              <w:rPr>
                <w:rFonts w:cs="Arial"/>
                <w:sz w:val="20"/>
              </w:rPr>
              <w:t>shown on a map.</w:t>
            </w:r>
          </w:p>
          <w:p w:rsidR="00B544F2" w:rsidRDefault="00B544F2" w:rsidP="00B544F2">
            <w:pPr>
              <w:pStyle w:val="ListParagraph"/>
              <w:numPr>
                <w:ilvl w:val="0"/>
                <w:numId w:val="6"/>
              </w:numPr>
              <w:rPr>
                <w:rFonts w:cs="Arial"/>
                <w:sz w:val="20"/>
              </w:rPr>
            </w:pPr>
            <w:r>
              <w:rPr>
                <w:rFonts w:cs="Arial"/>
                <w:sz w:val="20"/>
              </w:rPr>
              <w:t>Find the height of a peak on a map, draw contour lines to show higher ground and identify a plateau</w:t>
            </w:r>
          </w:p>
          <w:p w:rsidR="00B544F2" w:rsidRPr="00B544F2" w:rsidRDefault="00B544F2" w:rsidP="00B544F2">
            <w:pPr>
              <w:pStyle w:val="ListParagraph"/>
              <w:numPr>
                <w:ilvl w:val="0"/>
                <w:numId w:val="6"/>
              </w:numPr>
              <w:rPr>
                <w:rFonts w:cs="Arial"/>
                <w:sz w:val="20"/>
              </w:rPr>
            </w:pPr>
            <w:r>
              <w:rPr>
                <w:rFonts w:cs="Arial"/>
                <w:sz w:val="20"/>
              </w:rPr>
              <w:t xml:space="preserve">Use different maps to </w:t>
            </w:r>
            <w:r w:rsidRPr="00B544F2">
              <w:rPr>
                <w:rFonts w:cs="Arial"/>
                <w:sz w:val="20"/>
              </w:rPr>
              <w:t>locate k</w:t>
            </w:r>
            <w:r>
              <w:rPr>
                <w:rFonts w:cs="Arial"/>
                <w:sz w:val="20"/>
              </w:rPr>
              <w:t>ey mountain ranges of the world, as well as Ancient Greece (topic link)</w:t>
            </w:r>
          </w:p>
          <w:p w:rsidR="00B544F2" w:rsidRDefault="00B544F2" w:rsidP="00B544F2">
            <w:pPr>
              <w:pStyle w:val="ListParagraph"/>
              <w:numPr>
                <w:ilvl w:val="0"/>
                <w:numId w:val="6"/>
              </w:numPr>
              <w:rPr>
                <w:rFonts w:cs="Arial"/>
                <w:sz w:val="20"/>
              </w:rPr>
            </w:pPr>
            <w:r>
              <w:rPr>
                <w:rFonts w:cs="Arial"/>
                <w:sz w:val="20"/>
              </w:rPr>
              <w:t xml:space="preserve">Make reasoned judgements to explain that </w:t>
            </w:r>
            <w:r w:rsidRPr="00B544F2">
              <w:rPr>
                <w:rFonts w:cs="Arial"/>
                <w:sz w:val="20"/>
              </w:rPr>
              <w:t>not all mountains look the same.</w:t>
            </w:r>
          </w:p>
          <w:p w:rsidR="00B544F2" w:rsidRDefault="00B544F2" w:rsidP="00B544F2">
            <w:pPr>
              <w:pStyle w:val="ListParagraph"/>
              <w:numPr>
                <w:ilvl w:val="0"/>
                <w:numId w:val="6"/>
              </w:numPr>
              <w:rPr>
                <w:rFonts w:cs="Arial"/>
                <w:sz w:val="20"/>
              </w:rPr>
            </w:pPr>
            <w:r w:rsidRPr="00B544F2">
              <w:rPr>
                <w:rFonts w:cs="Arial"/>
                <w:sz w:val="20"/>
              </w:rPr>
              <w:t xml:space="preserve">Identify a valley and the summit, foot and slope </w:t>
            </w:r>
            <w:proofErr w:type="gramStart"/>
            <w:r w:rsidRPr="00B544F2">
              <w:rPr>
                <w:rFonts w:cs="Arial"/>
                <w:sz w:val="20"/>
              </w:rPr>
              <w:t>of  a</w:t>
            </w:r>
            <w:proofErr w:type="gramEnd"/>
            <w:r w:rsidRPr="00B544F2">
              <w:rPr>
                <w:rFonts w:cs="Arial"/>
                <w:sz w:val="20"/>
              </w:rPr>
              <w:t xml:space="preserve"> mountain.</w:t>
            </w:r>
          </w:p>
          <w:p w:rsidR="000B1AF3" w:rsidRDefault="00B544F2" w:rsidP="000B1AF3">
            <w:pPr>
              <w:pStyle w:val="ListParagraph"/>
              <w:numPr>
                <w:ilvl w:val="0"/>
                <w:numId w:val="6"/>
              </w:numPr>
              <w:rPr>
                <w:rFonts w:cs="Arial"/>
                <w:sz w:val="20"/>
              </w:rPr>
            </w:pPr>
            <w:r w:rsidRPr="00B544F2">
              <w:rPr>
                <w:rFonts w:cs="Arial"/>
                <w:sz w:val="20"/>
              </w:rPr>
              <w:t>Draw a mountain range including the key features identified.</w:t>
            </w:r>
          </w:p>
          <w:p w:rsidR="00B544F2" w:rsidRPr="000B1AF3" w:rsidRDefault="00B544F2" w:rsidP="000B1AF3">
            <w:pPr>
              <w:pStyle w:val="ListParagraph"/>
              <w:numPr>
                <w:ilvl w:val="0"/>
                <w:numId w:val="6"/>
              </w:numPr>
              <w:rPr>
                <w:rFonts w:cs="Arial"/>
                <w:sz w:val="20"/>
              </w:rPr>
            </w:pPr>
            <w:r w:rsidRPr="000B1AF3">
              <w:rPr>
                <w:rFonts w:cs="Arial"/>
                <w:sz w:val="20"/>
              </w:rPr>
              <w:t xml:space="preserve">Reach informed conclusions about how </w:t>
            </w:r>
            <w:r w:rsidR="000B1AF3" w:rsidRPr="000B1AF3">
              <w:rPr>
                <w:rFonts w:cs="Arial"/>
                <w:sz w:val="20"/>
              </w:rPr>
              <w:t>different types of mountains are</w:t>
            </w:r>
            <w:r w:rsidR="000B1AF3">
              <w:rPr>
                <w:rFonts w:cs="Arial"/>
                <w:sz w:val="20"/>
              </w:rPr>
              <w:t xml:space="preserve"> </w:t>
            </w:r>
            <w:r w:rsidR="000B1AF3" w:rsidRPr="000B1AF3">
              <w:rPr>
                <w:rFonts w:cs="Arial"/>
                <w:sz w:val="20"/>
              </w:rPr>
              <w:t>formed (</w:t>
            </w:r>
            <w:r w:rsidR="000B1AF3">
              <w:rPr>
                <w:rFonts w:cs="Arial"/>
                <w:sz w:val="20"/>
              </w:rPr>
              <w:t xml:space="preserve">including </w:t>
            </w:r>
            <w:r w:rsidR="000B1AF3" w:rsidRPr="000B1AF3">
              <w:rPr>
                <w:rFonts w:cs="Arial"/>
                <w:sz w:val="20"/>
              </w:rPr>
              <w:t>t</w:t>
            </w:r>
            <w:r w:rsidRPr="000B1AF3">
              <w:rPr>
                <w:rFonts w:cs="Arial"/>
                <w:sz w:val="20"/>
              </w:rPr>
              <w:t xml:space="preserve">ectonic plates move together to create fold mountains; erosion creates plateau mountains and that mountains formed </w:t>
            </w:r>
            <w:r w:rsidR="000B1AF3" w:rsidRPr="000B1AF3">
              <w:rPr>
                <w:rFonts w:cs="Arial"/>
                <w:sz w:val="20"/>
              </w:rPr>
              <w:t>a very long time ago).</w:t>
            </w:r>
          </w:p>
          <w:p w:rsidR="00B544F2" w:rsidRDefault="00B544F2" w:rsidP="00B544F2">
            <w:pPr>
              <w:pStyle w:val="ListParagraph"/>
              <w:numPr>
                <w:ilvl w:val="0"/>
                <w:numId w:val="6"/>
              </w:numPr>
              <w:rPr>
                <w:rFonts w:cs="Arial"/>
                <w:sz w:val="20"/>
              </w:rPr>
            </w:pPr>
            <w:proofErr w:type="spellStart"/>
            <w:r>
              <w:rPr>
                <w:rFonts w:cs="Arial"/>
                <w:sz w:val="20"/>
              </w:rPr>
              <w:t>Appply</w:t>
            </w:r>
            <w:proofErr w:type="spellEnd"/>
            <w:r>
              <w:rPr>
                <w:rFonts w:cs="Arial"/>
                <w:sz w:val="20"/>
              </w:rPr>
              <w:t xml:space="preserve"> understanding to describe the climate and weather on a mountain/mountainous area</w:t>
            </w:r>
          </w:p>
          <w:p w:rsidR="00B544F2" w:rsidRDefault="00B544F2" w:rsidP="00B544F2">
            <w:pPr>
              <w:pStyle w:val="ListParagraph"/>
              <w:numPr>
                <w:ilvl w:val="0"/>
                <w:numId w:val="6"/>
              </w:numPr>
              <w:rPr>
                <w:rFonts w:cs="Arial"/>
                <w:sz w:val="20"/>
              </w:rPr>
            </w:pPr>
            <w:r>
              <w:rPr>
                <w:rFonts w:cs="Arial"/>
                <w:sz w:val="20"/>
              </w:rPr>
              <w:t>Hypothesise and make reasoned judgements about why people might visit mountains</w:t>
            </w:r>
          </w:p>
          <w:p w:rsidR="00B544F2" w:rsidRPr="00B544F2" w:rsidRDefault="00B544F2" w:rsidP="00B544F2">
            <w:pPr>
              <w:pStyle w:val="ListParagraph"/>
              <w:numPr>
                <w:ilvl w:val="0"/>
                <w:numId w:val="6"/>
              </w:numPr>
              <w:rPr>
                <w:rFonts w:cs="Arial"/>
                <w:sz w:val="20"/>
              </w:rPr>
            </w:pPr>
            <w:r w:rsidRPr="00B544F2">
              <w:rPr>
                <w:rFonts w:cs="Arial"/>
                <w:sz w:val="20"/>
              </w:rPr>
              <w:t>Find and describe key features of the mountains</w:t>
            </w:r>
            <w:r>
              <w:rPr>
                <w:rFonts w:cs="Arial"/>
                <w:sz w:val="20"/>
              </w:rPr>
              <w:t xml:space="preserve"> and </w:t>
            </w:r>
            <w:r w:rsidRPr="00B544F2">
              <w:rPr>
                <w:rFonts w:cs="Arial"/>
                <w:sz w:val="20"/>
              </w:rPr>
              <w:t>of a mountain range.</w:t>
            </w:r>
          </w:p>
          <w:p w:rsidR="00EA5109" w:rsidRPr="00B544F2" w:rsidRDefault="00EA5109" w:rsidP="00EA5109">
            <w:pPr>
              <w:pStyle w:val="ListParagraph"/>
              <w:numPr>
                <w:ilvl w:val="0"/>
                <w:numId w:val="6"/>
              </w:numPr>
              <w:rPr>
                <w:rFonts w:cs="Arial"/>
                <w:sz w:val="20"/>
              </w:rPr>
            </w:pPr>
            <w:r w:rsidRPr="00B544F2">
              <w:rPr>
                <w:rFonts w:cs="Arial"/>
                <w:sz w:val="20"/>
              </w:rPr>
              <w:t>Draw/use maps and plans at a range of scales</w:t>
            </w:r>
          </w:p>
          <w:p w:rsidR="00EA5109" w:rsidRPr="00B544F2" w:rsidRDefault="00B544F2" w:rsidP="00B544F2">
            <w:pPr>
              <w:pStyle w:val="ListParagraph"/>
              <w:numPr>
                <w:ilvl w:val="0"/>
                <w:numId w:val="6"/>
              </w:numPr>
              <w:rPr>
                <w:rFonts w:cs="Arial"/>
                <w:sz w:val="20"/>
              </w:rPr>
            </w:pPr>
            <w:r w:rsidRPr="00B544F2">
              <w:rPr>
                <w:rFonts w:cs="Arial"/>
                <w:sz w:val="20"/>
              </w:rPr>
              <w:t xml:space="preserve">Use keys, </w:t>
            </w:r>
            <w:r w:rsidR="00EA5109" w:rsidRPr="00B544F2">
              <w:rPr>
                <w:rFonts w:cs="Arial"/>
                <w:sz w:val="20"/>
              </w:rPr>
              <w:t>grid references</w:t>
            </w:r>
            <w:r w:rsidRPr="00B544F2">
              <w:rPr>
                <w:rFonts w:cs="Arial"/>
                <w:sz w:val="20"/>
              </w:rPr>
              <w:t xml:space="preserve"> and</w:t>
            </w:r>
            <w:r w:rsidR="00EA5109" w:rsidRPr="00B544F2">
              <w:rPr>
                <w:rFonts w:cs="Arial"/>
                <w:sz w:val="20"/>
              </w:rPr>
              <w:t xml:space="preserve"> 4 figure co-ordinates to locate features on a map</w:t>
            </w:r>
          </w:p>
          <w:p w:rsidR="00E92223" w:rsidRPr="000B1AF3" w:rsidRDefault="00EA5109" w:rsidP="000B1AF3">
            <w:pPr>
              <w:pStyle w:val="ListParagraph"/>
              <w:numPr>
                <w:ilvl w:val="0"/>
                <w:numId w:val="6"/>
              </w:numPr>
              <w:rPr>
                <w:rFonts w:cs="Arial"/>
                <w:sz w:val="20"/>
              </w:rPr>
            </w:pPr>
            <w:r w:rsidRPr="00B544F2">
              <w:rPr>
                <w:rFonts w:cs="Arial"/>
                <w:sz w:val="20"/>
              </w:rPr>
              <w:t xml:space="preserve">To be able to describe and discuss how and why people live in </w:t>
            </w:r>
            <w:proofErr w:type="spellStart"/>
            <w:r w:rsidRPr="00B544F2">
              <w:rPr>
                <w:rFonts w:cs="Arial"/>
                <w:sz w:val="20"/>
              </w:rPr>
              <w:t>a</w:t>
            </w:r>
            <w:proofErr w:type="spellEnd"/>
            <w:r w:rsidRPr="00B544F2">
              <w:rPr>
                <w:rFonts w:cs="Arial"/>
                <w:sz w:val="20"/>
              </w:rPr>
              <w:t xml:space="preserve"> area</w:t>
            </w:r>
          </w:p>
          <w:p w:rsidR="00E92223" w:rsidRPr="00E92223" w:rsidRDefault="00E92223">
            <w:pPr>
              <w:rPr>
                <w:sz w:val="20"/>
                <w:szCs w:val="20"/>
              </w:rPr>
            </w:pPr>
          </w:p>
        </w:tc>
        <w:tc>
          <w:tcPr>
            <w:tcW w:w="4658" w:type="dxa"/>
            <w:tcBorders>
              <w:bottom w:val="single" w:sz="4" w:space="0" w:color="auto"/>
            </w:tcBorders>
            <w:shd w:val="clear" w:color="auto" w:fill="9999FF"/>
          </w:tcPr>
          <w:p w:rsidR="00FC0C78" w:rsidRDefault="00B05902">
            <w:pPr>
              <w:rPr>
                <w:sz w:val="20"/>
                <w:szCs w:val="20"/>
              </w:rPr>
            </w:pPr>
            <w:r w:rsidRPr="00B05902">
              <w:rPr>
                <w:sz w:val="20"/>
                <w:szCs w:val="20"/>
              </w:rPr>
              <w:lastRenderedPageBreak/>
              <w:t>Histor</w:t>
            </w:r>
            <w:r w:rsidR="00FC0C78">
              <w:rPr>
                <w:sz w:val="20"/>
                <w:szCs w:val="20"/>
              </w:rPr>
              <w:t>y</w:t>
            </w:r>
            <w:r w:rsidR="00FC0C78">
              <w:rPr>
                <w:sz w:val="20"/>
                <w:szCs w:val="20"/>
              </w:rPr>
              <w:br/>
              <w:t>Enquiry questions:</w:t>
            </w:r>
          </w:p>
          <w:p w:rsidR="00FC0C78" w:rsidRPr="00FC0C78" w:rsidRDefault="00FC0C78" w:rsidP="00FC0C78">
            <w:pPr>
              <w:pStyle w:val="ListParagraph"/>
              <w:numPr>
                <w:ilvl w:val="0"/>
                <w:numId w:val="6"/>
              </w:numPr>
              <w:rPr>
                <w:b/>
                <w:sz w:val="20"/>
                <w:u w:val="single"/>
              </w:rPr>
            </w:pPr>
            <w:r w:rsidRPr="00FC0C78">
              <w:rPr>
                <w:b/>
                <w:sz w:val="20"/>
              </w:rPr>
              <w:t>How</w:t>
            </w:r>
            <w:r>
              <w:rPr>
                <w:b/>
                <w:sz w:val="20"/>
              </w:rPr>
              <w:t xml:space="preserve"> did the life and achievements of the Ancient Greeks influence and shape the world we live in today?</w:t>
            </w:r>
          </w:p>
          <w:p w:rsidR="00EF7E6E" w:rsidRPr="00FC0C78" w:rsidRDefault="00FC0C78" w:rsidP="00FC0C78">
            <w:pPr>
              <w:pStyle w:val="ListParagraph"/>
              <w:numPr>
                <w:ilvl w:val="0"/>
                <w:numId w:val="6"/>
              </w:numPr>
              <w:rPr>
                <w:b/>
                <w:sz w:val="20"/>
                <w:u w:val="single"/>
              </w:rPr>
            </w:pPr>
            <w:r>
              <w:rPr>
                <w:b/>
                <w:sz w:val="20"/>
              </w:rPr>
              <w:t>How can we possibly know so much about the Ancient Greeks who lived over 2,500 years ago?</w:t>
            </w:r>
            <w:r w:rsidRPr="00FC0C78">
              <w:rPr>
                <w:b/>
                <w:sz w:val="20"/>
              </w:rPr>
              <w:t xml:space="preserve"> </w:t>
            </w:r>
            <w:r w:rsidR="00EF7E6E" w:rsidRPr="00FC0C78">
              <w:rPr>
                <w:b/>
                <w:sz w:val="20"/>
                <w:u w:val="single"/>
              </w:rPr>
              <w:t xml:space="preserve"> </w:t>
            </w:r>
          </w:p>
          <w:p w:rsidR="0085067C" w:rsidRDefault="0085067C">
            <w:pPr>
              <w:rPr>
                <w:b/>
                <w:highlight w:val="yellow"/>
                <w:u w:val="single"/>
              </w:rPr>
            </w:pPr>
          </w:p>
          <w:p w:rsidR="00EA5109" w:rsidRPr="00FC0C78" w:rsidRDefault="00EA5109" w:rsidP="00EA5109">
            <w:pPr>
              <w:rPr>
                <w:sz w:val="20"/>
                <w:szCs w:val="20"/>
              </w:rPr>
            </w:pPr>
            <w:r w:rsidRPr="00FC0C78">
              <w:rPr>
                <w:b/>
                <w:sz w:val="20"/>
                <w:szCs w:val="20"/>
              </w:rPr>
              <w:t xml:space="preserve">Context: </w:t>
            </w:r>
            <w:r w:rsidRPr="00FC0C78">
              <w:rPr>
                <w:sz w:val="20"/>
                <w:szCs w:val="20"/>
              </w:rPr>
              <w:t xml:space="preserve">Exploring </w:t>
            </w:r>
            <w:r w:rsidR="00FC0C78">
              <w:rPr>
                <w:sz w:val="20"/>
                <w:szCs w:val="20"/>
              </w:rPr>
              <w:t xml:space="preserve">through various auxiliary questions how the Ancient Greeks influenced the western world and </w:t>
            </w:r>
            <w:r w:rsidR="00FC0C78" w:rsidRPr="00FC0C78">
              <w:rPr>
                <w:sz w:val="20"/>
                <w:szCs w:val="20"/>
              </w:rPr>
              <w:t>the legacy of the Ancient Greek civilisation</w:t>
            </w:r>
            <w:r w:rsidR="00FC0C78">
              <w:rPr>
                <w:sz w:val="20"/>
                <w:szCs w:val="20"/>
              </w:rPr>
              <w:t>.</w:t>
            </w:r>
            <w:r w:rsidR="006A7637">
              <w:rPr>
                <w:sz w:val="20"/>
                <w:szCs w:val="20"/>
              </w:rPr>
              <w:t xml:space="preserve"> The changing impact of religion on the lives of the Greeks, considering what can be learnt about the lives of the Greeks through evidence that still exists today, exploring what life was like for women during Ancient Greece (comparing with Victorian times </w:t>
            </w:r>
            <w:r w:rsidR="006A7637">
              <w:rPr>
                <w:b/>
                <w:sz w:val="20"/>
                <w:szCs w:val="20"/>
              </w:rPr>
              <w:t>and</w:t>
            </w:r>
            <w:r w:rsidR="006A7637">
              <w:rPr>
                <w:sz w:val="20"/>
                <w:szCs w:val="20"/>
              </w:rPr>
              <w:t xml:space="preserve"> the present day), the development of democracy, social reform, philosophy, politics during Ancient Greece and their influence on the modern day. </w:t>
            </w:r>
            <w:r w:rsidRPr="00FC0C78">
              <w:rPr>
                <w:sz w:val="20"/>
                <w:szCs w:val="20"/>
              </w:rPr>
              <w:t xml:space="preserve">Make links between events and changes. Exploring influential people during the </w:t>
            </w:r>
            <w:r w:rsidR="006A7637">
              <w:rPr>
                <w:sz w:val="20"/>
                <w:szCs w:val="20"/>
              </w:rPr>
              <w:t>Ancient Greece</w:t>
            </w:r>
            <w:r w:rsidRPr="00FC0C78">
              <w:rPr>
                <w:sz w:val="20"/>
                <w:szCs w:val="20"/>
              </w:rPr>
              <w:t xml:space="preserve"> era. Researching, understanding and comparing a range of primary and secondary sources.</w:t>
            </w:r>
          </w:p>
          <w:p w:rsidR="00FC0C78" w:rsidRDefault="00FC0C78" w:rsidP="00EA5109">
            <w:pPr>
              <w:rPr>
                <w:sz w:val="20"/>
                <w:szCs w:val="20"/>
                <w:highlight w:val="yellow"/>
              </w:rPr>
            </w:pPr>
          </w:p>
          <w:p w:rsidR="00EA5109" w:rsidRPr="006A7637" w:rsidRDefault="00EA5109" w:rsidP="00EA5109">
            <w:pPr>
              <w:rPr>
                <w:sz w:val="20"/>
                <w:szCs w:val="20"/>
                <w:u w:val="single"/>
              </w:rPr>
            </w:pPr>
            <w:r w:rsidRPr="006A7637">
              <w:rPr>
                <w:sz w:val="20"/>
                <w:szCs w:val="20"/>
                <w:u w:val="single"/>
              </w:rPr>
              <w:t>Key Skills:</w:t>
            </w:r>
          </w:p>
          <w:p w:rsidR="002D3A02" w:rsidRDefault="00CC7F12" w:rsidP="00265CDD">
            <w:pPr>
              <w:pStyle w:val="ListParagraph"/>
              <w:numPr>
                <w:ilvl w:val="0"/>
                <w:numId w:val="8"/>
              </w:numPr>
              <w:rPr>
                <w:sz w:val="20"/>
                <w:szCs w:val="20"/>
              </w:rPr>
            </w:pPr>
            <w:r w:rsidRPr="002D3A02">
              <w:rPr>
                <w:sz w:val="20"/>
                <w:szCs w:val="20"/>
              </w:rPr>
              <w:t>Demonstrate c</w:t>
            </w:r>
            <w:r w:rsidR="00EA5109" w:rsidRPr="002D3A02">
              <w:rPr>
                <w:sz w:val="20"/>
                <w:szCs w:val="20"/>
              </w:rPr>
              <w:t>hronological understanding of</w:t>
            </w:r>
            <w:r w:rsidR="006A7637" w:rsidRPr="002D3A02">
              <w:rPr>
                <w:sz w:val="20"/>
                <w:szCs w:val="20"/>
              </w:rPr>
              <w:t xml:space="preserve"> the Ancient Greece era in context with British History and world history at the time</w:t>
            </w:r>
          </w:p>
          <w:p w:rsidR="00EA5109" w:rsidRPr="002D3A02" w:rsidRDefault="006A7637" w:rsidP="00265CDD">
            <w:pPr>
              <w:pStyle w:val="ListParagraph"/>
              <w:numPr>
                <w:ilvl w:val="0"/>
                <w:numId w:val="8"/>
              </w:numPr>
              <w:rPr>
                <w:sz w:val="20"/>
                <w:szCs w:val="20"/>
              </w:rPr>
            </w:pPr>
            <w:r w:rsidRPr="002D3A02">
              <w:rPr>
                <w:sz w:val="20"/>
                <w:szCs w:val="20"/>
              </w:rPr>
              <w:lastRenderedPageBreak/>
              <w:t>Deepen understanding</w:t>
            </w:r>
            <w:r w:rsidR="00EA5109" w:rsidRPr="002D3A02">
              <w:rPr>
                <w:sz w:val="20"/>
                <w:szCs w:val="20"/>
              </w:rPr>
              <w:t xml:space="preserve"> </w:t>
            </w:r>
            <w:r w:rsidRPr="002D3A02">
              <w:rPr>
                <w:sz w:val="20"/>
                <w:szCs w:val="20"/>
              </w:rPr>
              <w:t xml:space="preserve">that Ancient Greece existed at the same time of other key civilisations in world history </w:t>
            </w:r>
          </w:p>
          <w:p w:rsidR="00EA5109" w:rsidRDefault="00EA5109" w:rsidP="00EA5109">
            <w:pPr>
              <w:pStyle w:val="ListParagraph"/>
              <w:numPr>
                <w:ilvl w:val="0"/>
                <w:numId w:val="8"/>
              </w:numPr>
              <w:rPr>
                <w:sz w:val="20"/>
                <w:szCs w:val="20"/>
              </w:rPr>
            </w:pPr>
            <w:r w:rsidRPr="006A7637">
              <w:rPr>
                <w:sz w:val="20"/>
                <w:szCs w:val="20"/>
              </w:rPr>
              <w:t xml:space="preserve">Understand connections, </w:t>
            </w:r>
            <w:r w:rsidR="006A7637" w:rsidRPr="006A7637">
              <w:rPr>
                <w:sz w:val="20"/>
                <w:szCs w:val="20"/>
              </w:rPr>
              <w:t xml:space="preserve">contrasts and trends during Ancient Greece </w:t>
            </w:r>
            <w:r w:rsidRPr="006A7637">
              <w:rPr>
                <w:sz w:val="20"/>
                <w:szCs w:val="20"/>
              </w:rPr>
              <w:t>and the impact on society today</w:t>
            </w:r>
            <w:r w:rsidR="00CC7F12" w:rsidRPr="006A7637">
              <w:rPr>
                <w:sz w:val="20"/>
                <w:szCs w:val="20"/>
              </w:rPr>
              <w:t xml:space="preserve"> and reach informed conclusions</w:t>
            </w:r>
          </w:p>
          <w:p w:rsidR="006A7637" w:rsidRDefault="006A7637" w:rsidP="00EA5109">
            <w:pPr>
              <w:pStyle w:val="ListParagraph"/>
              <w:numPr>
                <w:ilvl w:val="0"/>
                <w:numId w:val="8"/>
              </w:numPr>
              <w:rPr>
                <w:sz w:val="20"/>
                <w:szCs w:val="20"/>
              </w:rPr>
            </w:pPr>
            <w:r>
              <w:rPr>
                <w:sz w:val="20"/>
                <w:szCs w:val="20"/>
              </w:rPr>
              <w:t>Reach informed conclusions (through auxiliary questions) about how Ancient Greece influenced and shaped the modern world</w:t>
            </w:r>
          </w:p>
          <w:p w:rsidR="002D3A02" w:rsidRPr="002D3A02" w:rsidRDefault="002D3A02" w:rsidP="008505EA">
            <w:pPr>
              <w:pStyle w:val="ListParagraph"/>
              <w:numPr>
                <w:ilvl w:val="0"/>
                <w:numId w:val="8"/>
              </w:numPr>
              <w:rPr>
                <w:sz w:val="20"/>
                <w:szCs w:val="20"/>
              </w:rPr>
            </w:pPr>
            <w:r w:rsidRPr="002D3A02">
              <w:rPr>
                <w:sz w:val="20"/>
                <w:szCs w:val="20"/>
              </w:rPr>
              <w:t>Compare and contrast changes over time (within Ancient Greece historical context and the present day too), justifying why these changes occurred by applying evidence and making reasoned judgements</w:t>
            </w:r>
          </w:p>
          <w:p w:rsidR="002D3A02" w:rsidRPr="002D3A02" w:rsidRDefault="002D3A02" w:rsidP="002D3A02">
            <w:pPr>
              <w:pStyle w:val="ListParagraph"/>
              <w:numPr>
                <w:ilvl w:val="0"/>
                <w:numId w:val="8"/>
              </w:numPr>
              <w:rPr>
                <w:sz w:val="20"/>
                <w:szCs w:val="20"/>
              </w:rPr>
            </w:pPr>
            <w:r w:rsidRPr="002D3A02">
              <w:rPr>
                <w:sz w:val="20"/>
                <w:szCs w:val="20"/>
              </w:rPr>
              <w:t>Make reasoned judgements about the changing ideas in politics, democracy and social reform during Ancient Greece and how these are still evidenced in Western civilisations of the present day</w:t>
            </w:r>
          </w:p>
          <w:p w:rsidR="00EA5109" w:rsidRPr="006A7637" w:rsidRDefault="00CC7F12" w:rsidP="00EA5109">
            <w:pPr>
              <w:pStyle w:val="ListParagraph"/>
              <w:numPr>
                <w:ilvl w:val="0"/>
                <w:numId w:val="8"/>
              </w:numPr>
              <w:rPr>
                <w:sz w:val="20"/>
                <w:szCs w:val="20"/>
              </w:rPr>
            </w:pPr>
            <w:r w:rsidRPr="006A7637">
              <w:rPr>
                <w:sz w:val="20"/>
                <w:szCs w:val="20"/>
              </w:rPr>
              <w:t>Demonstrate u</w:t>
            </w:r>
            <w:r w:rsidR="00EA5109" w:rsidRPr="006A7637">
              <w:rPr>
                <w:sz w:val="20"/>
                <w:szCs w:val="20"/>
              </w:rPr>
              <w:t>nderstanding different types of causes of an event/s</w:t>
            </w:r>
          </w:p>
          <w:p w:rsidR="00EA5109" w:rsidRPr="006A7637" w:rsidRDefault="00CC7F12" w:rsidP="00EA5109">
            <w:pPr>
              <w:pStyle w:val="ListParagraph"/>
              <w:numPr>
                <w:ilvl w:val="0"/>
                <w:numId w:val="8"/>
              </w:numPr>
              <w:rPr>
                <w:sz w:val="20"/>
                <w:szCs w:val="20"/>
              </w:rPr>
            </w:pPr>
            <w:r w:rsidRPr="006A7637">
              <w:rPr>
                <w:sz w:val="20"/>
                <w:szCs w:val="20"/>
              </w:rPr>
              <w:t xml:space="preserve">Describe, </w:t>
            </w:r>
            <w:r w:rsidR="00EA5109" w:rsidRPr="006A7637">
              <w:rPr>
                <w:sz w:val="20"/>
                <w:szCs w:val="20"/>
              </w:rPr>
              <w:t xml:space="preserve">make </w:t>
            </w:r>
            <w:r w:rsidRPr="006A7637">
              <w:rPr>
                <w:sz w:val="20"/>
                <w:szCs w:val="20"/>
              </w:rPr>
              <w:t xml:space="preserve">and critique links </w:t>
            </w:r>
            <w:r w:rsidR="00EA5109" w:rsidRPr="006A7637">
              <w:rPr>
                <w:sz w:val="20"/>
                <w:szCs w:val="20"/>
              </w:rPr>
              <w:t>between events/changes</w:t>
            </w:r>
          </w:p>
          <w:p w:rsidR="00EA5109" w:rsidRPr="006A7637" w:rsidRDefault="00EA5109" w:rsidP="00EA5109">
            <w:pPr>
              <w:pStyle w:val="ListParagraph"/>
              <w:numPr>
                <w:ilvl w:val="0"/>
                <w:numId w:val="8"/>
              </w:numPr>
              <w:rPr>
                <w:sz w:val="20"/>
                <w:szCs w:val="20"/>
              </w:rPr>
            </w:pPr>
            <w:r w:rsidRPr="006A7637">
              <w:rPr>
                <w:sz w:val="20"/>
                <w:szCs w:val="20"/>
              </w:rPr>
              <w:t>Give detailed reasons for events and changes</w:t>
            </w:r>
          </w:p>
          <w:p w:rsidR="00EA5109" w:rsidRPr="006A7637" w:rsidRDefault="00EA5109" w:rsidP="00EA5109">
            <w:pPr>
              <w:pStyle w:val="ListParagraph"/>
              <w:numPr>
                <w:ilvl w:val="0"/>
                <w:numId w:val="8"/>
              </w:numPr>
              <w:rPr>
                <w:sz w:val="20"/>
                <w:szCs w:val="20"/>
              </w:rPr>
            </w:pPr>
            <w:r w:rsidRPr="006A7637">
              <w:rPr>
                <w:sz w:val="20"/>
                <w:szCs w:val="20"/>
              </w:rPr>
              <w:t>Use sources of information to support ideas</w:t>
            </w:r>
          </w:p>
          <w:p w:rsidR="00EA5109" w:rsidRPr="006A7637" w:rsidRDefault="00EA5109" w:rsidP="00EA5109">
            <w:pPr>
              <w:pStyle w:val="ListParagraph"/>
              <w:numPr>
                <w:ilvl w:val="0"/>
                <w:numId w:val="8"/>
              </w:numPr>
              <w:rPr>
                <w:sz w:val="20"/>
                <w:szCs w:val="20"/>
              </w:rPr>
            </w:pPr>
            <w:r w:rsidRPr="006A7637">
              <w:rPr>
                <w:sz w:val="20"/>
                <w:szCs w:val="20"/>
              </w:rPr>
              <w:t>Understand and evaluate primary and secondary sources</w:t>
            </w:r>
          </w:p>
          <w:p w:rsidR="002D3A02" w:rsidRPr="002D3A02" w:rsidRDefault="00EA5109" w:rsidP="002D3A02">
            <w:pPr>
              <w:pStyle w:val="ListParagraph"/>
              <w:numPr>
                <w:ilvl w:val="0"/>
                <w:numId w:val="8"/>
              </w:numPr>
              <w:rPr>
                <w:sz w:val="20"/>
                <w:szCs w:val="20"/>
              </w:rPr>
            </w:pPr>
            <w:r w:rsidRPr="006A7637">
              <w:rPr>
                <w:sz w:val="20"/>
                <w:szCs w:val="20"/>
              </w:rPr>
              <w:t>Select sources to support explanations with reasoning for why they have been chosen</w:t>
            </w:r>
          </w:p>
        </w:tc>
      </w:tr>
      <w:tr w:rsidR="00EA5109" w:rsidTr="00EA5109">
        <w:tc>
          <w:tcPr>
            <w:tcW w:w="4647" w:type="dxa"/>
            <w:tcBorders>
              <w:bottom w:val="single" w:sz="4" w:space="0" w:color="auto"/>
            </w:tcBorders>
            <w:shd w:val="clear" w:color="auto" w:fill="E5B8B7" w:themeFill="accent2" w:themeFillTint="66"/>
          </w:tcPr>
          <w:p w:rsidR="00EA5109" w:rsidRDefault="00EA5109" w:rsidP="00EA5109">
            <w:pPr>
              <w:rPr>
                <w:b/>
                <w:sz w:val="20"/>
                <w:szCs w:val="20"/>
              </w:rPr>
            </w:pPr>
            <w:r w:rsidRPr="00F916A2">
              <w:rPr>
                <w:sz w:val="20"/>
                <w:szCs w:val="20"/>
              </w:rPr>
              <w:lastRenderedPageBreak/>
              <w:t>Art and design</w:t>
            </w:r>
            <w:r w:rsidRPr="00F916A2">
              <w:rPr>
                <w:sz w:val="20"/>
                <w:szCs w:val="20"/>
              </w:rPr>
              <w:br/>
            </w:r>
            <w:r w:rsidRPr="00F916A2">
              <w:rPr>
                <w:b/>
                <w:sz w:val="20"/>
                <w:szCs w:val="20"/>
              </w:rPr>
              <w:t xml:space="preserve">Context – </w:t>
            </w:r>
            <w:r w:rsidR="00F916A2" w:rsidRPr="00F916A2">
              <w:rPr>
                <w:b/>
                <w:sz w:val="20"/>
                <w:szCs w:val="20"/>
              </w:rPr>
              <w:t>Ancient Greek pottery  (Term 5</w:t>
            </w:r>
            <w:r w:rsidRPr="00F916A2">
              <w:rPr>
                <w:b/>
                <w:sz w:val="20"/>
                <w:szCs w:val="20"/>
              </w:rPr>
              <w:t>)</w:t>
            </w:r>
          </w:p>
          <w:p w:rsidR="001F145C" w:rsidRPr="00F916A2" w:rsidRDefault="001F145C" w:rsidP="00EA5109">
            <w:pPr>
              <w:rPr>
                <w:b/>
                <w:sz w:val="20"/>
                <w:szCs w:val="20"/>
              </w:rPr>
            </w:pPr>
            <w:r>
              <w:rPr>
                <w:b/>
                <w:sz w:val="20"/>
                <w:szCs w:val="20"/>
              </w:rPr>
              <w:t xml:space="preserve">Skill: Drawing and sculpture </w:t>
            </w:r>
          </w:p>
          <w:p w:rsidR="0085067C" w:rsidRDefault="0085067C" w:rsidP="00EA5109">
            <w:pPr>
              <w:rPr>
                <w:sz w:val="20"/>
                <w:szCs w:val="20"/>
              </w:rPr>
            </w:pPr>
          </w:p>
          <w:p w:rsidR="00EA5109" w:rsidRPr="00F916A2" w:rsidRDefault="00F916A2" w:rsidP="00EA5109">
            <w:pPr>
              <w:rPr>
                <w:sz w:val="20"/>
                <w:szCs w:val="20"/>
              </w:rPr>
            </w:pPr>
            <w:r>
              <w:rPr>
                <w:sz w:val="20"/>
                <w:szCs w:val="20"/>
              </w:rPr>
              <w:t>Learners will undertake an in-depth s</w:t>
            </w:r>
            <w:r w:rsidR="00860DEC">
              <w:rPr>
                <w:sz w:val="20"/>
                <w:szCs w:val="20"/>
              </w:rPr>
              <w:t>tudy of Ancie</w:t>
            </w:r>
            <w:r>
              <w:rPr>
                <w:sz w:val="20"/>
                <w:szCs w:val="20"/>
              </w:rPr>
              <w:t>nt G</w:t>
            </w:r>
            <w:r w:rsidR="00860DEC">
              <w:rPr>
                <w:sz w:val="20"/>
                <w:szCs w:val="20"/>
              </w:rPr>
              <w:t>reek pottery, exploring the structure and form of Greek vases. They will also look at the ways in which ancient craftspeople worked, including the materials, tools and techniques that were available and used in this ancient civilisation. Learners will look in detail at the images and patterns used to decorate pots and vases, making links to their knowledge of Greek mythology. Through research and observational sketches, pupils will then design their own Greek vase which they will sculpt out of clay. This will be decorated with their chosen design, inspired by those of traditional Greek vases.</w:t>
            </w:r>
          </w:p>
          <w:p w:rsidR="00EA5109" w:rsidRPr="00F916A2" w:rsidRDefault="00EA5109" w:rsidP="00EA5109">
            <w:pPr>
              <w:rPr>
                <w:sz w:val="20"/>
                <w:szCs w:val="20"/>
              </w:rPr>
            </w:pPr>
          </w:p>
          <w:p w:rsidR="00EA5109" w:rsidRPr="00F916A2" w:rsidRDefault="00EA5109" w:rsidP="00EA5109">
            <w:pPr>
              <w:rPr>
                <w:sz w:val="20"/>
                <w:szCs w:val="20"/>
                <w:u w:val="single"/>
              </w:rPr>
            </w:pPr>
            <w:r w:rsidRPr="00F916A2">
              <w:rPr>
                <w:sz w:val="20"/>
                <w:szCs w:val="20"/>
                <w:u w:val="single"/>
              </w:rPr>
              <w:t>Key skills:</w:t>
            </w:r>
          </w:p>
          <w:p w:rsidR="00EA5109" w:rsidRPr="00F916A2" w:rsidRDefault="00EA5109" w:rsidP="00EA5109">
            <w:pPr>
              <w:pStyle w:val="ListParagraph"/>
              <w:numPr>
                <w:ilvl w:val="0"/>
                <w:numId w:val="3"/>
              </w:numPr>
              <w:rPr>
                <w:sz w:val="20"/>
                <w:szCs w:val="20"/>
              </w:rPr>
            </w:pPr>
            <w:r w:rsidRPr="00F916A2">
              <w:rPr>
                <w:sz w:val="20"/>
                <w:szCs w:val="20"/>
              </w:rPr>
              <w:t xml:space="preserve">Study other artists’ work and experiment with their style </w:t>
            </w:r>
          </w:p>
          <w:p w:rsidR="00EA5109" w:rsidRDefault="00EA5109" w:rsidP="00EA5109">
            <w:pPr>
              <w:pStyle w:val="ListParagraph"/>
              <w:numPr>
                <w:ilvl w:val="0"/>
                <w:numId w:val="3"/>
              </w:numPr>
              <w:rPr>
                <w:sz w:val="20"/>
                <w:szCs w:val="20"/>
              </w:rPr>
            </w:pPr>
            <w:r w:rsidRPr="00F916A2">
              <w:rPr>
                <w:sz w:val="20"/>
                <w:szCs w:val="20"/>
              </w:rPr>
              <w:t xml:space="preserve">Select and record from first hand observation, experience and imagination, and explore ideas for different purposes. </w:t>
            </w:r>
          </w:p>
          <w:p w:rsidR="00860DEC" w:rsidRPr="00860DEC" w:rsidRDefault="00860DEC" w:rsidP="00860DEC">
            <w:pPr>
              <w:pStyle w:val="ListParagraph"/>
              <w:numPr>
                <w:ilvl w:val="0"/>
                <w:numId w:val="3"/>
              </w:numPr>
              <w:rPr>
                <w:sz w:val="20"/>
                <w:szCs w:val="20"/>
              </w:rPr>
            </w:pPr>
            <w:r w:rsidRPr="00860DEC">
              <w:rPr>
                <w:sz w:val="20"/>
                <w:szCs w:val="20"/>
              </w:rPr>
              <w:t xml:space="preserve">Compare ideas, methods and approaches in their own and others’ work and say what they think and feel about them. </w:t>
            </w:r>
          </w:p>
          <w:p w:rsidR="00860DEC" w:rsidRDefault="00EA5109" w:rsidP="00860DEC">
            <w:pPr>
              <w:pStyle w:val="ListParagraph"/>
              <w:numPr>
                <w:ilvl w:val="0"/>
                <w:numId w:val="3"/>
              </w:numPr>
              <w:rPr>
                <w:sz w:val="20"/>
                <w:szCs w:val="20"/>
              </w:rPr>
            </w:pPr>
            <w:r w:rsidRPr="00F916A2">
              <w:rPr>
                <w:sz w:val="20"/>
                <w:szCs w:val="20"/>
              </w:rPr>
              <w:t xml:space="preserve">Make comments on ideas/methods/approaches used in own work and others work </w:t>
            </w:r>
          </w:p>
          <w:p w:rsidR="00EA5109" w:rsidRPr="00860DEC" w:rsidRDefault="00860DEC" w:rsidP="00860DEC">
            <w:pPr>
              <w:pStyle w:val="ListParagraph"/>
              <w:numPr>
                <w:ilvl w:val="0"/>
                <w:numId w:val="3"/>
              </w:numPr>
              <w:rPr>
                <w:sz w:val="20"/>
                <w:szCs w:val="20"/>
              </w:rPr>
            </w:pPr>
            <w:r w:rsidRPr="00860DEC">
              <w:rPr>
                <w:sz w:val="20"/>
                <w:szCs w:val="20"/>
              </w:rPr>
              <w:t>Adapt their work according to their views and describe how they might develop it further.</w:t>
            </w:r>
          </w:p>
          <w:p w:rsidR="00EA5109" w:rsidRPr="00F916A2" w:rsidRDefault="00EA5109" w:rsidP="00EA5109">
            <w:pPr>
              <w:pStyle w:val="ListParagraph"/>
              <w:numPr>
                <w:ilvl w:val="0"/>
                <w:numId w:val="3"/>
              </w:numPr>
              <w:rPr>
                <w:sz w:val="20"/>
                <w:szCs w:val="20"/>
              </w:rPr>
            </w:pPr>
            <w:r w:rsidRPr="00F916A2">
              <w:rPr>
                <w:sz w:val="20"/>
                <w:szCs w:val="20"/>
              </w:rPr>
              <w:t>Use a variety of source material for their work.</w:t>
            </w:r>
          </w:p>
          <w:p w:rsidR="00EA5109" w:rsidRPr="00F916A2" w:rsidRDefault="00EA5109" w:rsidP="00EA5109">
            <w:pPr>
              <w:pStyle w:val="ListParagraph"/>
              <w:numPr>
                <w:ilvl w:val="0"/>
                <w:numId w:val="3"/>
              </w:numPr>
              <w:rPr>
                <w:sz w:val="20"/>
                <w:szCs w:val="20"/>
              </w:rPr>
            </w:pPr>
            <w:r w:rsidRPr="00F916A2">
              <w:rPr>
                <w:sz w:val="20"/>
                <w:szCs w:val="20"/>
              </w:rPr>
              <w:lastRenderedPageBreak/>
              <w:t xml:space="preserve">Work in a sustained and independent way from observation, experience and imagination. </w:t>
            </w:r>
          </w:p>
          <w:p w:rsidR="00EA5109" w:rsidRPr="00F916A2" w:rsidRDefault="00EA5109" w:rsidP="00EA5109">
            <w:pPr>
              <w:pStyle w:val="ListParagraph"/>
              <w:numPr>
                <w:ilvl w:val="0"/>
                <w:numId w:val="3"/>
              </w:numPr>
              <w:rPr>
                <w:sz w:val="20"/>
                <w:szCs w:val="20"/>
              </w:rPr>
            </w:pPr>
            <w:r w:rsidRPr="00F916A2">
              <w:rPr>
                <w:sz w:val="20"/>
                <w:szCs w:val="20"/>
              </w:rPr>
              <w:t>Explore the potential properties of the visual elements, line, tone, pattern, texture, colour and shape.</w:t>
            </w:r>
          </w:p>
          <w:p w:rsidR="00EA5109" w:rsidRDefault="00EA5109" w:rsidP="00EA5109">
            <w:pPr>
              <w:pStyle w:val="ListParagraph"/>
              <w:numPr>
                <w:ilvl w:val="0"/>
                <w:numId w:val="3"/>
              </w:numPr>
              <w:rPr>
                <w:sz w:val="20"/>
                <w:szCs w:val="20"/>
              </w:rPr>
            </w:pPr>
            <w:r w:rsidRPr="00F916A2">
              <w:rPr>
                <w:sz w:val="20"/>
                <w:szCs w:val="20"/>
              </w:rPr>
              <w:t>Question and make thoughtful observations about starting points and select ideas and processes to use in their work.</w:t>
            </w:r>
          </w:p>
          <w:p w:rsidR="00860DEC" w:rsidRPr="00860DEC" w:rsidRDefault="00860DEC" w:rsidP="00860DEC">
            <w:pPr>
              <w:pStyle w:val="ListParagraph"/>
              <w:numPr>
                <w:ilvl w:val="0"/>
                <w:numId w:val="3"/>
              </w:numPr>
              <w:rPr>
                <w:sz w:val="20"/>
                <w:szCs w:val="20"/>
              </w:rPr>
            </w:pPr>
            <w:r w:rsidRPr="00860DEC">
              <w:rPr>
                <w:sz w:val="20"/>
                <w:szCs w:val="20"/>
              </w:rPr>
              <w:t xml:space="preserve">Describe the different qualities involved in modelling, sculpture and construction. </w:t>
            </w:r>
          </w:p>
          <w:p w:rsidR="00860DEC" w:rsidRPr="00860DEC" w:rsidRDefault="00860DEC" w:rsidP="00860DEC">
            <w:pPr>
              <w:pStyle w:val="ListParagraph"/>
              <w:numPr>
                <w:ilvl w:val="0"/>
                <w:numId w:val="3"/>
              </w:numPr>
              <w:rPr>
                <w:sz w:val="20"/>
                <w:szCs w:val="20"/>
              </w:rPr>
            </w:pPr>
            <w:r w:rsidRPr="00860DEC">
              <w:rPr>
                <w:sz w:val="20"/>
                <w:szCs w:val="20"/>
              </w:rPr>
              <w:t xml:space="preserve">Use recycled, natural and man- made materials to create sculpture. </w:t>
            </w:r>
          </w:p>
          <w:p w:rsidR="00860DEC" w:rsidRPr="00F916A2" w:rsidRDefault="00860DEC" w:rsidP="00860DEC">
            <w:pPr>
              <w:pStyle w:val="ListParagraph"/>
              <w:numPr>
                <w:ilvl w:val="0"/>
                <w:numId w:val="3"/>
              </w:numPr>
              <w:rPr>
                <w:sz w:val="20"/>
                <w:szCs w:val="20"/>
              </w:rPr>
            </w:pPr>
            <w:r w:rsidRPr="00860DEC">
              <w:rPr>
                <w:sz w:val="20"/>
                <w:szCs w:val="20"/>
              </w:rPr>
              <w:t>Plan a sculpture through drawing and other preparatory work.</w:t>
            </w:r>
          </w:p>
        </w:tc>
        <w:tc>
          <w:tcPr>
            <w:tcW w:w="4643" w:type="dxa"/>
            <w:tcBorders>
              <w:bottom w:val="single" w:sz="4" w:space="0" w:color="auto"/>
            </w:tcBorders>
            <w:shd w:val="clear" w:color="auto" w:fill="FFFF99"/>
          </w:tcPr>
          <w:p w:rsidR="0085067C" w:rsidRPr="00012BAA" w:rsidRDefault="00EA5109" w:rsidP="00EA5109">
            <w:pPr>
              <w:rPr>
                <w:sz w:val="20"/>
                <w:szCs w:val="20"/>
              </w:rPr>
            </w:pPr>
            <w:r w:rsidRPr="00012BAA">
              <w:rPr>
                <w:sz w:val="20"/>
                <w:szCs w:val="20"/>
              </w:rPr>
              <w:lastRenderedPageBreak/>
              <w:t>Design Technology</w:t>
            </w:r>
          </w:p>
          <w:p w:rsidR="00EA5109" w:rsidRPr="00012BAA" w:rsidRDefault="00EA5109" w:rsidP="00EA5109">
            <w:pPr>
              <w:rPr>
                <w:sz w:val="20"/>
                <w:szCs w:val="20"/>
              </w:rPr>
            </w:pPr>
            <w:r w:rsidRPr="00012BAA">
              <w:rPr>
                <w:b/>
                <w:sz w:val="20"/>
                <w:szCs w:val="20"/>
              </w:rPr>
              <w:t xml:space="preserve">Context </w:t>
            </w:r>
            <w:r w:rsidRPr="005528F1">
              <w:rPr>
                <w:b/>
                <w:sz w:val="20"/>
                <w:szCs w:val="20"/>
              </w:rPr>
              <w:t xml:space="preserve">– </w:t>
            </w:r>
            <w:r w:rsidR="005528F1" w:rsidRPr="005528F1">
              <w:rPr>
                <w:b/>
                <w:sz w:val="20"/>
                <w:szCs w:val="20"/>
              </w:rPr>
              <w:t>Food and Nutrition</w:t>
            </w:r>
            <w:r w:rsidR="005528F1">
              <w:rPr>
                <w:b/>
                <w:sz w:val="20"/>
                <w:szCs w:val="20"/>
              </w:rPr>
              <w:t xml:space="preserve"> (Term 6</w:t>
            </w:r>
            <w:r w:rsidRPr="00012BAA">
              <w:rPr>
                <w:b/>
                <w:sz w:val="20"/>
                <w:szCs w:val="20"/>
              </w:rPr>
              <w:t>)</w:t>
            </w:r>
          </w:p>
          <w:p w:rsidR="00EA5109" w:rsidRDefault="00EA5109" w:rsidP="00EA5109">
            <w:pPr>
              <w:rPr>
                <w:sz w:val="20"/>
                <w:szCs w:val="20"/>
              </w:rPr>
            </w:pPr>
          </w:p>
          <w:p w:rsidR="005528F1" w:rsidRDefault="005528F1" w:rsidP="00EA5109">
            <w:pPr>
              <w:rPr>
                <w:sz w:val="20"/>
                <w:szCs w:val="20"/>
              </w:rPr>
            </w:pPr>
            <w:r>
              <w:rPr>
                <w:sz w:val="20"/>
                <w:szCs w:val="20"/>
              </w:rPr>
              <w:t>Linked to our ‘Marvellous Middle’, pupils will research and explore a range of traditional Greek foods and recipes, using a variety of different sources. Following their research, learners will then have the opportunity to cook some of these traditional dishes, thinking carefully about how to prepare food hygienically. Pupils will then be able to adapt and refine a recipe, thinking about the intended taste, texture and appearance of their dish. They will be able to produce their final dishes and celebrate with a feast fit for the Gods!</w:t>
            </w:r>
          </w:p>
          <w:p w:rsidR="005528F1" w:rsidRPr="00012BAA" w:rsidRDefault="005528F1" w:rsidP="00EA5109">
            <w:pPr>
              <w:rPr>
                <w:sz w:val="20"/>
                <w:szCs w:val="20"/>
              </w:rPr>
            </w:pPr>
          </w:p>
          <w:p w:rsidR="00EA5109" w:rsidRPr="00012BAA" w:rsidRDefault="00EA5109" w:rsidP="00EA5109">
            <w:pPr>
              <w:rPr>
                <w:sz w:val="20"/>
                <w:szCs w:val="20"/>
                <w:u w:val="single"/>
              </w:rPr>
            </w:pPr>
            <w:r w:rsidRPr="00012BAA">
              <w:rPr>
                <w:sz w:val="20"/>
                <w:szCs w:val="20"/>
                <w:u w:val="single"/>
              </w:rPr>
              <w:t>Key skills:</w:t>
            </w:r>
          </w:p>
          <w:p w:rsidR="00DB00FC" w:rsidRPr="00DB00FC" w:rsidRDefault="00DB00FC" w:rsidP="00DB00FC">
            <w:pPr>
              <w:pStyle w:val="ListParagraph"/>
              <w:numPr>
                <w:ilvl w:val="0"/>
                <w:numId w:val="4"/>
              </w:numPr>
              <w:rPr>
                <w:sz w:val="20"/>
                <w:szCs w:val="20"/>
              </w:rPr>
            </w:pPr>
            <w:r>
              <w:rPr>
                <w:sz w:val="20"/>
                <w:szCs w:val="20"/>
              </w:rPr>
              <w:t>E</w:t>
            </w:r>
            <w:r w:rsidRPr="00DB00FC">
              <w:rPr>
                <w:sz w:val="20"/>
                <w:szCs w:val="20"/>
              </w:rPr>
              <w:t xml:space="preserve">xplain how to be safe / hygienic and follow own guidelines </w:t>
            </w:r>
          </w:p>
          <w:p w:rsidR="00DB00FC" w:rsidRPr="00DB00FC" w:rsidRDefault="00DB00FC" w:rsidP="00DB00FC">
            <w:pPr>
              <w:pStyle w:val="ListParagraph"/>
              <w:numPr>
                <w:ilvl w:val="0"/>
                <w:numId w:val="4"/>
              </w:numPr>
              <w:rPr>
                <w:sz w:val="20"/>
                <w:szCs w:val="20"/>
              </w:rPr>
            </w:pPr>
            <w:r>
              <w:rPr>
                <w:sz w:val="20"/>
                <w:szCs w:val="20"/>
              </w:rPr>
              <w:t>P</w:t>
            </w:r>
            <w:r w:rsidRPr="00DB00FC">
              <w:rPr>
                <w:sz w:val="20"/>
                <w:szCs w:val="20"/>
              </w:rPr>
              <w:t>resent product</w:t>
            </w:r>
            <w:r>
              <w:rPr>
                <w:sz w:val="20"/>
                <w:szCs w:val="20"/>
              </w:rPr>
              <w:t>s</w:t>
            </w:r>
            <w:r w:rsidRPr="00DB00FC">
              <w:rPr>
                <w:sz w:val="20"/>
                <w:szCs w:val="20"/>
              </w:rPr>
              <w:t xml:space="preserve"> well - interesting, attractive, fit for purpose</w:t>
            </w:r>
          </w:p>
          <w:p w:rsidR="00DB00FC" w:rsidRPr="00DB00FC" w:rsidRDefault="00DB00FC" w:rsidP="00DB00FC">
            <w:pPr>
              <w:pStyle w:val="ListParagraph"/>
              <w:numPr>
                <w:ilvl w:val="0"/>
                <w:numId w:val="4"/>
              </w:numPr>
              <w:rPr>
                <w:sz w:val="20"/>
                <w:szCs w:val="20"/>
              </w:rPr>
            </w:pPr>
            <w:r>
              <w:rPr>
                <w:sz w:val="20"/>
                <w:szCs w:val="20"/>
              </w:rPr>
              <w:t>B</w:t>
            </w:r>
            <w:r w:rsidRPr="00DB00FC">
              <w:rPr>
                <w:sz w:val="20"/>
                <w:szCs w:val="20"/>
              </w:rPr>
              <w:t>egin to understand seasonality of foods</w:t>
            </w:r>
          </w:p>
          <w:p w:rsidR="00DB00FC" w:rsidRPr="00DB00FC" w:rsidRDefault="00DB00FC" w:rsidP="00DB00FC">
            <w:pPr>
              <w:pStyle w:val="ListParagraph"/>
              <w:numPr>
                <w:ilvl w:val="0"/>
                <w:numId w:val="4"/>
              </w:numPr>
              <w:rPr>
                <w:sz w:val="20"/>
                <w:szCs w:val="20"/>
              </w:rPr>
            </w:pPr>
            <w:r>
              <w:rPr>
                <w:sz w:val="20"/>
                <w:szCs w:val="20"/>
              </w:rPr>
              <w:t>U</w:t>
            </w:r>
            <w:r w:rsidRPr="00DB00FC">
              <w:rPr>
                <w:sz w:val="20"/>
                <w:szCs w:val="20"/>
              </w:rPr>
              <w:t>nderstand food can be grown, reared or caught in the UK and the wider world</w:t>
            </w:r>
          </w:p>
          <w:p w:rsidR="00DB00FC" w:rsidRPr="00DB00FC" w:rsidRDefault="00DB00FC" w:rsidP="00DB00FC">
            <w:pPr>
              <w:pStyle w:val="ListParagraph"/>
              <w:numPr>
                <w:ilvl w:val="0"/>
                <w:numId w:val="4"/>
              </w:numPr>
              <w:rPr>
                <w:sz w:val="20"/>
                <w:szCs w:val="20"/>
              </w:rPr>
            </w:pPr>
            <w:r>
              <w:rPr>
                <w:sz w:val="20"/>
                <w:szCs w:val="20"/>
              </w:rPr>
              <w:t>D</w:t>
            </w:r>
            <w:r w:rsidRPr="00DB00FC">
              <w:rPr>
                <w:sz w:val="20"/>
                <w:szCs w:val="20"/>
              </w:rPr>
              <w:t>escribe how recipes can be adapted to ch</w:t>
            </w:r>
            <w:r>
              <w:rPr>
                <w:sz w:val="20"/>
                <w:szCs w:val="20"/>
              </w:rPr>
              <w:t>ange appearance, taste, texture and</w:t>
            </w:r>
            <w:r w:rsidRPr="00DB00FC">
              <w:rPr>
                <w:sz w:val="20"/>
                <w:szCs w:val="20"/>
              </w:rPr>
              <w:t xml:space="preserve"> aroma</w:t>
            </w:r>
          </w:p>
          <w:p w:rsidR="00DB00FC" w:rsidRPr="00DB00FC" w:rsidRDefault="00DB00FC" w:rsidP="00DB00FC">
            <w:pPr>
              <w:pStyle w:val="ListParagraph"/>
              <w:numPr>
                <w:ilvl w:val="0"/>
                <w:numId w:val="4"/>
              </w:numPr>
              <w:rPr>
                <w:sz w:val="20"/>
                <w:szCs w:val="20"/>
              </w:rPr>
            </w:pPr>
            <w:r>
              <w:rPr>
                <w:sz w:val="20"/>
                <w:szCs w:val="20"/>
              </w:rPr>
              <w:t>E</w:t>
            </w:r>
            <w:r w:rsidRPr="00DB00FC">
              <w:rPr>
                <w:sz w:val="20"/>
                <w:szCs w:val="20"/>
              </w:rPr>
              <w:t xml:space="preserve">xplain how there are different substances in food / drink needed for health </w:t>
            </w:r>
          </w:p>
          <w:p w:rsidR="00DB00FC" w:rsidRPr="00DB00FC" w:rsidRDefault="00DB00FC" w:rsidP="00DB00FC">
            <w:pPr>
              <w:pStyle w:val="ListParagraph"/>
              <w:numPr>
                <w:ilvl w:val="0"/>
                <w:numId w:val="4"/>
              </w:numPr>
              <w:rPr>
                <w:sz w:val="20"/>
                <w:szCs w:val="20"/>
              </w:rPr>
            </w:pPr>
            <w:r>
              <w:rPr>
                <w:sz w:val="20"/>
                <w:szCs w:val="20"/>
              </w:rPr>
              <w:t>P</w:t>
            </w:r>
            <w:r w:rsidRPr="00DB00FC">
              <w:rPr>
                <w:sz w:val="20"/>
                <w:szCs w:val="20"/>
              </w:rPr>
              <w:t>repare and cook some savoury dishes safely and hygienically including, where appropriate, use of heat source</w:t>
            </w:r>
          </w:p>
          <w:p w:rsidR="00EA5109" w:rsidRPr="00012BAA" w:rsidRDefault="00DB00FC" w:rsidP="00DB00FC">
            <w:pPr>
              <w:pStyle w:val="ListParagraph"/>
              <w:numPr>
                <w:ilvl w:val="0"/>
                <w:numId w:val="4"/>
              </w:numPr>
              <w:rPr>
                <w:sz w:val="20"/>
                <w:szCs w:val="20"/>
              </w:rPr>
            </w:pPr>
            <w:r>
              <w:rPr>
                <w:sz w:val="20"/>
                <w:szCs w:val="20"/>
              </w:rPr>
              <w:lastRenderedPageBreak/>
              <w:t>U</w:t>
            </w:r>
            <w:r w:rsidRPr="00DB00FC">
              <w:rPr>
                <w:sz w:val="20"/>
                <w:szCs w:val="20"/>
              </w:rPr>
              <w:t>se</w:t>
            </w:r>
            <w:r>
              <w:rPr>
                <w:sz w:val="20"/>
                <w:szCs w:val="20"/>
              </w:rPr>
              <w:t xml:space="preserve"> a</w:t>
            </w:r>
            <w:r w:rsidRPr="00DB00FC">
              <w:rPr>
                <w:sz w:val="20"/>
                <w:szCs w:val="20"/>
              </w:rPr>
              <w:t xml:space="preserve"> range of techniques such as peeling, chopping, slicing, grating, mixing, spreading, kneading and baking.</w:t>
            </w:r>
          </w:p>
        </w:tc>
        <w:tc>
          <w:tcPr>
            <w:tcW w:w="4658" w:type="dxa"/>
            <w:tcBorders>
              <w:bottom w:val="single" w:sz="4" w:space="0" w:color="auto"/>
            </w:tcBorders>
            <w:shd w:val="clear" w:color="auto" w:fill="FF99FF"/>
          </w:tcPr>
          <w:p w:rsidR="00EA5109" w:rsidRPr="005F42E8" w:rsidRDefault="00EA5109" w:rsidP="00EA5109">
            <w:pPr>
              <w:rPr>
                <w:rFonts w:cstheme="minorHAnsi"/>
                <w:sz w:val="20"/>
                <w:szCs w:val="20"/>
              </w:rPr>
            </w:pPr>
            <w:r w:rsidRPr="005F42E8">
              <w:rPr>
                <w:rFonts w:cstheme="minorHAnsi"/>
                <w:sz w:val="20"/>
                <w:szCs w:val="20"/>
              </w:rPr>
              <w:lastRenderedPageBreak/>
              <w:t>Computing</w:t>
            </w:r>
          </w:p>
          <w:p w:rsidR="00EA5109" w:rsidRPr="005F42E8" w:rsidRDefault="00EA5109" w:rsidP="005F42E8">
            <w:pPr>
              <w:rPr>
                <w:rFonts w:cstheme="minorHAnsi"/>
                <w:b/>
                <w:sz w:val="20"/>
                <w:szCs w:val="20"/>
              </w:rPr>
            </w:pPr>
            <w:r w:rsidRPr="005F42E8">
              <w:rPr>
                <w:b/>
                <w:sz w:val="20"/>
                <w:szCs w:val="20"/>
              </w:rPr>
              <w:t xml:space="preserve">Context </w:t>
            </w:r>
            <w:r w:rsidRPr="005F42E8">
              <w:rPr>
                <w:rFonts w:cstheme="minorHAnsi"/>
                <w:b/>
                <w:sz w:val="20"/>
                <w:szCs w:val="20"/>
              </w:rPr>
              <w:t xml:space="preserve">– </w:t>
            </w:r>
            <w:r w:rsidR="005F42E8">
              <w:rPr>
                <w:rFonts w:cstheme="minorHAnsi"/>
                <w:b/>
                <w:sz w:val="20"/>
                <w:szCs w:val="20"/>
              </w:rPr>
              <w:t xml:space="preserve">Creating Media - </w:t>
            </w:r>
            <w:r w:rsidR="00047B23">
              <w:rPr>
                <w:rFonts w:cstheme="minorHAnsi"/>
                <w:b/>
                <w:sz w:val="20"/>
                <w:szCs w:val="20"/>
              </w:rPr>
              <w:t>videos</w:t>
            </w:r>
            <w:r w:rsidR="005F42E8" w:rsidRPr="005F42E8">
              <w:rPr>
                <w:rFonts w:cstheme="minorHAnsi"/>
                <w:b/>
                <w:sz w:val="20"/>
                <w:szCs w:val="20"/>
              </w:rPr>
              <w:t xml:space="preserve"> </w:t>
            </w:r>
            <w:r w:rsidR="005F42E8">
              <w:rPr>
                <w:rFonts w:cstheme="minorHAnsi"/>
                <w:b/>
                <w:sz w:val="20"/>
                <w:szCs w:val="20"/>
              </w:rPr>
              <w:t>(Term 5)</w:t>
            </w:r>
            <w:r w:rsidR="005F42E8">
              <w:rPr>
                <w:rFonts w:cstheme="minorHAnsi"/>
                <w:b/>
                <w:sz w:val="20"/>
                <w:szCs w:val="20"/>
              </w:rPr>
              <w:br/>
              <w:t xml:space="preserve">Coding </w:t>
            </w:r>
            <w:r w:rsidR="00D61008">
              <w:rPr>
                <w:rFonts w:cstheme="minorHAnsi"/>
                <w:b/>
                <w:sz w:val="20"/>
                <w:szCs w:val="20"/>
              </w:rPr>
              <w:t xml:space="preserve">– Introduction to Python </w:t>
            </w:r>
            <w:r w:rsidR="005F42E8">
              <w:rPr>
                <w:rFonts w:cstheme="minorHAnsi"/>
                <w:b/>
                <w:sz w:val="20"/>
                <w:szCs w:val="20"/>
              </w:rPr>
              <w:t>(Term 6</w:t>
            </w:r>
            <w:r w:rsidRPr="005F42E8">
              <w:rPr>
                <w:rFonts w:cstheme="minorHAnsi"/>
                <w:b/>
                <w:sz w:val="20"/>
                <w:szCs w:val="20"/>
              </w:rPr>
              <w:t>)</w:t>
            </w:r>
          </w:p>
          <w:p w:rsidR="00EA5109" w:rsidRPr="005F42E8" w:rsidRDefault="00EA5109" w:rsidP="00EA5109">
            <w:pPr>
              <w:rPr>
                <w:rFonts w:cstheme="minorHAnsi"/>
                <w:sz w:val="20"/>
                <w:szCs w:val="20"/>
              </w:rPr>
            </w:pPr>
          </w:p>
          <w:p w:rsidR="00EA5109" w:rsidRPr="005F42E8" w:rsidRDefault="00D61008" w:rsidP="00EA5109">
            <w:pPr>
              <w:rPr>
                <w:rFonts w:cstheme="minorHAnsi"/>
                <w:sz w:val="20"/>
                <w:szCs w:val="20"/>
                <w:u w:val="single"/>
              </w:rPr>
            </w:pPr>
            <w:r>
              <w:rPr>
                <w:rFonts w:cstheme="minorHAnsi"/>
                <w:sz w:val="20"/>
                <w:szCs w:val="20"/>
                <w:u w:val="single"/>
              </w:rPr>
              <w:t xml:space="preserve">Creating Media - </w:t>
            </w:r>
            <w:r w:rsidR="00EA5109" w:rsidRPr="005F42E8">
              <w:rPr>
                <w:rFonts w:cstheme="minorHAnsi"/>
                <w:sz w:val="20"/>
                <w:szCs w:val="20"/>
                <w:u w:val="single"/>
              </w:rPr>
              <w:t>Key Skills:</w:t>
            </w:r>
          </w:p>
          <w:p w:rsidR="00047B23" w:rsidRDefault="005F42E8" w:rsidP="00047B23">
            <w:pPr>
              <w:pStyle w:val="ListParagraph"/>
              <w:numPr>
                <w:ilvl w:val="0"/>
                <w:numId w:val="4"/>
              </w:numPr>
              <w:rPr>
                <w:sz w:val="20"/>
                <w:szCs w:val="20"/>
              </w:rPr>
            </w:pPr>
            <w:r w:rsidRPr="00047B23">
              <w:rPr>
                <w:rFonts w:cstheme="minorHAnsi"/>
                <w:sz w:val="20"/>
                <w:szCs w:val="20"/>
              </w:rPr>
              <w:t xml:space="preserve">To </w:t>
            </w:r>
            <w:r w:rsidR="00047B23" w:rsidRPr="00047B23">
              <w:rPr>
                <w:rFonts w:cstheme="minorHAnsi"/>
                <w:sz w:val="20"/>
                <w:szCs w:val="20"/>
              </w:rPr>
              <w:t xml:space="preserve">recognise video as moving pictures which can include </w:t>
            </w:r>
            <w:proofErr w:type="spellStart"/>
            <w:r w:rsidR="00047B23" w:rsidRPr="00047B23">
              <w:rPr>
                <w:rFonts w:cstheme="minorHAnsi"/>
                <w:sz w:val="20"/>
                <w:szCs w:val="20"/>
              </w:rPr>
              <w:t>audio</w:t>
            </w:r>
            <w:r w:rsidR="00047B23" w:rsidRPr="00047B23">
              <w:rPr>
                <w:sz w:val="20"/>
                <w:szCs w:val="20"/>
              </w:rPr>
              <w:t>I</w:t>
            </w:r>
            <w:proofErr w:type="spellEnd"/>
            <w:r w:rsidR="00047B23" w:rsidRPr="00047B23">
              <w:rPr>
                <w:sz w:val="20"/>
                <w:szCs w:val="20"/>
              </w:rPr>
              <w:t xml:space="preserve"> can explain that a video can include both visual and audio media</w:t>
            </w:r>
          </w:p>
          <w:p w:rsidR="00047B23" w:rsidRDefault="00047B23" w:rsidP="00047B23">
            <w:pPr>
              <w:pStyle w:val="ListParagraph"/>
              <w:numPr>
                <w:ilvl w:val="0"/>
                <w:numId w:val="4"/>
              </w:numPr>
              <w:rPr>
                <w:sz w:val="20"/>
                <w:szCs w:val="20"/>
              </w:rPr>
            </w:pPr>
            <w:r>
              <w:rPr>
                <w:sz w:val="20"/>
                <w:szCs w:val="20"/>
              </w:rPr>
              <w:t>E</w:t>
            </w:r>
            <w:r w:rsidRPr="00047B23">
              <w:rPr>
                <w:sz w:val="20"/>
                <w:szCs w:val="20"/>
              </w:rPr>
              <w:t>xplain the benefits of adding audio to a video</w:t>
            </w:r>
          </w:p>
          <w:p w:rsidR="00047B23" w:rsidRDefault="00047B23" w:rsidP="00047B23">
            <w:pPr>
              <w:pStyle w:val="ListParagraph"/>
              <w:numPr>
                <w:ilvl w:val="0"/>
                <w:numId w:val="4"/>
              </w:numPr>
              <w:rPr>
                <w:sz w:val="20"/>
                <w:szCs w:val="20"/>
              </w:rPr>
            </w:pPr>
            <w:r>
              <w:rPr>
                <w:sz w:val="20"/>
                <w:szCs w:val="20"/>
              </w:rPr>
              <w:t>P</w:t>
            </w:r>
            <w:r w:rsidRPr="00047B23">
              <w:rPr>
                <w:sz w:val="20"/>
                <w:szCs w:val="20"/>
              </w:rPr>
              <w:t>lan a video project using a storyboard</w:t>
            </w:r>
          </w:p>
          <w:p w:rsidR="00047B23" w:rsidRDefault="00047B23" w:rsidP="00047B23">
            <w:pPr>
              <w:pStyle w:val="ListParagraph"/>
              <w:numPr>
                <w:ilvl w:val="0"/>
                <w:numId w:val="4"/>
              </w:numPr>
              <w:rPr>
                <w:sz w:val="20"/>
                <w:szCs w:val="20"/>
              </w:rPr>
            </w:pPr>
            <w:r>
              <w:rPr>
                <w:sz w:val="20"/>
                <w:szCs w:val="20"/>
              </w:rPr>
              <w:t>C</w:t>
            </w:r>
            <w:r w:rsidRPr="00047B23">
              <w:rPr>
                <w:sz w:val="20"/>
                <w:szCs w:val="20"/>
              </w:rPr>
              <w:t>hoose the most suitable digital device for recording my project</w:t>
            </w:r>
          </w:p>
          <w:p w:rsidR="00047B23" w:rsidRDefault="00047B23" w:rsidP="00047B23">
            <w:pPr>
              <w:pStyle w:val="ListParagraph"/>
              <w:numPr>
                <w:ilvl w:val="0"/>
                <w:numId w:val="4"/>
              </w:numPr>
              <w:rPr>
                <w:sz w:val="20"/>
                <w:szCs w:val="20"/>
              </w:rPr>
            </w:pPr>
            <w:r>
              <w:rPr>
                <w:sz w:val="20"/>
                <w:szCs w:val="20"/>
              </w:rPr>
              <w:t>L</w:t>
            </w:r>
            <w:r w:rsidRPr="00047B23">
              <w:rPr>
                <w:sz w:val="20"/>
                <w:szCs w:val="20"/>
              </w:rPr>
              <w:t>ocate and identify the working features of a digital device that can record video</w:t>
            </w:r>
          </w:p>
          <w:p w:rsidR="00047B23" w:rsidRDefault="00047B23" w:rsidP="00047B23">
            <w:pPr>
              <w:pStyle w:val="ListParagraph"/>
              <w:numPr>
                <w:ilvl w:val="0"/>
                <w:numId w:val="4"/>
              </w:numPr>
              <w:rPr>
                <w:sz w:val="20"/>
                <w:szCs w:val="20"/>
              </w:rPr>
            </w:pPr>
            <w:r>
              <w:rPr>
                <w:sz w:val="20"/>
                <w:szCs w:val="20"/>
              </w:rPr>
              <w:t>D</w:t>
            </w:r>
            <w:r w:rsidRPr="00047B23">
              <w:rPr>
                <w:sz w:val="20"/>
                <w:szCs w:val="20"/>
              </w:rPr>
              <w:t xml:space="preserve">emonstrate suitable methods of using a digital device to capture my video </w:t>
            </w:r>
            <w:r>
              <w:rPr>
                <w:sz w:val="20"/>
                <w:szCs w:val="20"/>
              </w:rPr>
              <w:t xml:space="preserve">and the </w:t>
            </w:r>
            <w:r w:rsidRPr="00047B23">
              <w:rPr>
                <w:sz w:val="20"/>
                <w:szCs w:val="20"/>
              </w:rPr>
              <w:t>safe use and handling of devices</w:t>
            </w:r>
          </w:p>
          <w:p w:rsidR="00047B23" w:rsidRDefault="00047B23" w:rsidP="00047B23">
            <w:pPr>
              <w:pStyle w:val="ListParagraph"/>
              <w:numPr>
                <w:ilvl w:val="0"/>
                <w:numId w:val="4"/>
              </w:numPr>
              <w:rPr>
                <w:sz w:val="20"/>
                <w:szCs w:val="20"/>
              </w:rPr>
            </w:pPr>
            <w:r>
              <w:rPr>
                <w:sz w:val="20"/>
                <w:szCs w:val="20"/>
              </w:rPr>
              <w:t>List some of the features of an effective video</w:t>
            </w:r>
          </w:p>
          <w:p w:rsidR="00047B23" w:rsidRDefault="00047B23" w:rsidP="00047B23">
            <w:pPr>
              <w:pStyle w:val="ListParagraph"/>
              <w:numPr>
                <w:ilvl w:val="0"/>
                <w:numId w:val="4"/>
              </w:numPr>
              <w:rPr>
                <w:sz w:val="20"/>
                <w:szCs w:val="20"/>
              </w:rPr>
            </w:pPr>
            <w:r>
              <w:rPr>
                <w:sz w:val="20"/>
                <w:szCs w:val="20"/>
              </w:rPr>
              <w:t>R</w:t>
            </w:r>
            <w:r w:rsidRPr="00047B23">
              <w:rPr>
                <w:sz w:val="20"/>
                <w:szCs w:val="20"/>
              </w:rPr>
              <w:t>ecord a video that demonstrates some of the features of an effective video</w:t>
            </w:r>
          </w:p>
          <w:p w:rsidR="00047B23" w:rsidRDefault="00047B23" w:rsidP="00047B23">
            <w:pPr>
              <w:pStyle w:val="ListParagraph"/>
              <w:numPr>
                <w:ilvl w:val="0"/>
                <w:numId w:val="4"/>
              </w:numPr>
              <w:rPr>
                <w:sz w:val="20"/>
                <w:szCs w:val="20"/>
              </w:rPr>
            </w:pPr>
            <w:r>
              <w:rPr>
                <w:sz w:val="20"/>
                <w:szCs w:val="20"/>
              </w:rPr>
              <w:t>E</w:t>
            </w:r>
            <w:r w:rsidRPr="00047B23">
              <w:rPr>
                <w:sz w:val="20"/>
                <w:szCs w:val="20"/>
              </w:rPr>
              <w:t>xplain why lighting and angle are important in creating an effective video</w:t>
            </w:r>
          </w:p>
          <w:p w:rsidR="00047B23" w:rsidRPr="00047B23" w:rsidRDefault="00047B23" w:rsidP="00047B23">
            <w:pPr>
              <w:pStyle w:val="ListParagraph"/>
              <w:numPr>
                <w:ilvl w:val="0"/>
                <w:numId w:val="4"/>
              </w:numPr>
              <w:rPr>
                <w:sz w:val="20"/>
                <w:szCs w:val="20"/>
              </w:rPr>
            </w:pPr>
            <w:r w:rsidRPr="00047B23">
              <w:rPr>
                <w:sz w:val="20"/>
                <w:szCs w:val="20"/>
              </w:rPr>
              <w:t>Store, retrieve, and export my recording to a computer</w:t>
            </w:r>
          </w:p>
          <w:p w:rsidR="00047B23" w:rsidRPr="00047B23" w:rsidRDefault="00047B23" w:rsidP="00047B23">
            <w:pPr>
              <w:pStyle w:val="ListParagraph"/>
              <w:numPr>
                <w:ilvl w:val="0"/>
                <w:numId w:val="4"/>
              </w:numPr>
              <w:rPr>
                <w:sz w:val="20"/>
                <w:szCs w:val="20"/>
              </w:rPr>
            </w:pPr>
            <w:r w:rsidRPr="00047B23">
              <w:rPr>
                <w:sz w:val="20"/>
                <w:szCs w:val="20"/>
              </w:rPr>
              <w:t>Explain how to improve a video by reshooting and editing, selecting the correct tools to make edits to a video and improve the final outcome</w:t>
            </w:r>
          </w:p>
          <w:p w:rsidR="00047B23" w:rsidRPr="00047B23" w:rsidRDefault="00047B23" w:rsidP="00047B23">
            <w:pPr>
              <w:pStyle w:val="ListParagraph"/>
              <w:numPr>
                <w:ilvl w:val="0"/>
                <w:numId w:val="4"/>
              </w:numPr>
              <w:rPr>
                <w:sz w:val="20"/>
                <w:szCs w:val="20"/>
              </w:rPr>
            </w:pPr>
            <w:r w:rsidRPr="00047B23">
              <w:rPr>
                <w:sz w:val="20"/>
                <w:szCs w:val="20"/>
              </w:rPr>
              <w:t>Evaluate my video and share my opinions</w:t>
            </w:r>
          </w:p>
          <w:p w:rsidR="00D61008" w:rsidRDefault="00D61008" w:rsidP="00D61008">
            <w:pPr>
              <w:rPr>
                <w:rFonts w:cstheme="minorHAnsi"/>
                <w:sz w:val="20"/>
                <w:szCs w:val="20"/>
              </w:rPr>
            </w:pPr>
          </w:p>
          <w:p w:rsidR="00D61008" w:rsidRPr="00D61008" w:rsidRDefault="00D61008" w:rsidP="00D61008">
            <w:pPr>
              <w:rPr>
                <w:rFonts w:cstheme="minorHAnsi"/>
                <w:sz w:val="20"/>
                <w:szCs w:val="20"/>
                <w:u w:val="single"/>
              </w:rPr>
            </w:pPr>
            <w:r w:rsidRPr="00D61008">
              <w:rPr>
                <w:rFonts w:cstheme="minorHAnsi"/>
                <w:sz w:val="20"/>
                <w:szCs w:val="20"/>
                <w:u w:val="single"/>
              </w:rPr>
              <w:t>Introduction to Python - Key Skills:</w:t>
            </w:r>
          </w:p>
          <w:p w:rsidR="00D61008" w:rsidRDefault="00D61008" w:rsidP="00D61008">
            <w:pPr>
              <w:pStyle w:val="ListParagraph"/>
              <w:numPr>
                <w:ilvl w:val="0"/>
                <w:numId w:val="10"/>
              </w:numPr>
              <w:rPr>
                <w:rFonts w:cstheme="minorHAnsi"/>
                <w:sz w:val="20"/>
                <w:szCs w:val="20"/>
              </w:rPr>
            </w:pPr>
            <w:r w:rsidRPr="00D61008">
              <w:rPr>
                <w:rFonts w:cstheme="minorHAnsi"/>
                <w:sz w:val="20"/>
                <w:szCs w:val="20"/>
              </w:rPr>
              <w:t>Author a simple program that outputs information</w:t>
            </w:r>
          </w:p>
          <w:p w:rsidR="00D61008" w:rsidRDefault="00D61008" w:rsidP="00D61008">
            <w:pPr>
              <w:pStyle w:val="ListParagraph"/>
              <w:numPr>
                <w:ilvl w:val="0"/>
                <w:numId w:val="10"/>
              </w:numPr>
              <w:rPr>
                <w:rFonts w:cstheme="minorHAnsi"/>
                <w:sz w:val="20"/>
                <w:szCs w:val="20"/>
              </w:rPr>
            </w:pPr>
            <w:r w:rsidRPr="00D61008">
              <w:rPr>
                <w:rFonts w:cstheme="minorHAnsi"/>
                <w:sz w:val="20"/>
                <w:szCs w:val="20"/>
              </w:rPr>
              <w:lastRenderedPageBreak/>
              <w:t>Input key information accurately</w:t>
            </w:r>
          </w:p>
          <w:p w:rsidR="00D61008" w:rsidRDefault="00D61008" w:rsidP="00D61008">
            <w:pPr>
              <w:pStyle w:val="ListParagraph"/>
              <w:numPr>
                <w:ilvl w:val="0"/>
                <w:numId w:val="10"/>
              </w:numPr>
              <w:rPr>
                <w:rFonts w:cstheme="minorHAnsi"/>
                <w:sz w:val="20"/>
                <w:szCs w:val="20"/>
              </w:rPr>
            </w:pPr>
            <w:r w:rsidRPr="00D61008">
              <w:rPr>
                <w:rFonts w:cstheme="minorHAnsi"/>
                <w:sz w:val="20"/>
                <w:szCs w:val="20"/>
              </w:rPr>
              <w:t>Understand the importance of the order of the code</w:t>
            </w:r>
          </w:p>
          <w:p w:rsidR="00D61008" w:rsidRDefault="00D61008" w:rsidP="00D61008">
            <w:pPr>
              <w:rPr>
                <w:rFonts w:cstheme="minorHAnsi"/>
                <w:sz w:val="20"/>
                <w:szCs w:val="20"/>
              </w:rPr>
            </w:pPr>
          </w:p>
          <w:p w:rsidR="00D61008" w:rsidRDefault="00D61008" w:rsidP="00D61008">
            <w:pPr>
              <w:rPr>
                <w:rFonts w:cstheme="minorHAnsi"/>
                <w:sz w:val="20"/>
                <w:szCs w:val="20"/>
                <w:u w:val="single"/>
              </w:rPr>
            </w:pPr>
            <w:r w:rsidRPr="00D61008">
              <w:rPr>
                <w:rFonts w:cstheme="minorHAnsi"/>
                <w:sz w:val="20"/>
                <w:szCs w:val="20"/>
                <w:u w:val="single"/>
              </w:rPr>
              <w:t xml:space="preserve">Online Safety:      </w:t>
            </w:r>
          </w:p>
          <w:p w:rsidR="00D61008" w:rsidRPr="00D61008" w:rsidRDefault="00D61008" w:rsidP="00D61008">
            <w:pPr>
              <w:pStyle w:val="ListParagraph"/>
              <w:numPr>
                <w:ilvl w:val="0"/>
                <w:numId w:val="10"/>
              </w:numPr>
              <w:rPr>
                <w:rFonts w:cstheme="minorHAnsi"/>
                <w:sz w:val="20"/>
                <w:szCs w:val="20"/>
              </w:rPr>
            </w:pPr>
            <w:r w:rsidRPr="00D61008">
              <w:rPr>
                <w:rFonts w:cstheme="minorHAnsi"/>
                <w:sz w:val="20"/>
                <w:szCs w:val="20"/>
              </w:rPr>
              <w:t>Self-image and identity</w:t>
            </w:r>
          </w:p>
          <w:p w:rsidR="00D61008" w:rsidRPr="00D61008" w:rsidRDefault="00D61008" w:rsidP="00D61008">
            <w:pPr>
              <w:pStyle w:val="ListParagraph"/>
              <w:numPr>
                <w:ilvl w:val="0"/>
                <w:numId w:val="10"/>
              </w:numPr>
              <w:rPr>
                <w:rFonts w:cstheme="minorHAnsi"/>
                <w:sz w:val="20"/>
                <w:szCs w:val="20"/>
              </w:rPr>
            </w:pPr>
            <w:r w:rsidRPr="00D61008">
              <w:rPr>
                <w:rFonts w:cstheme="minorHAnsi"/>
                <w:sz w:val="20"/>
                <w:szCs w:val="20"/>
              </w:rPr>
              <w:t>Online relationships</w:t>
            </w:r>
          </w:p>
          <w:p w:rsidR="00D61008" w:rsidRPr="00D61008" w:rsidRDefault="00D61008" w:rsidP="00D61008">
            <w:pPr>
              <w:pStyle w:val="ListParagraph"/>
              <w:numPr>
                <w:ilvl w:val="0"/>
                <w:numId w:val="10"/>
              </w:numPr>
              <w:rPr>
                <w:rFonts w:cstheme="minorHAnsi"/>
                <w:sz w:val="20"/>
                <w:szCs w:val="20"/>
              </w:rPr>
            </w:pPr>
            <w:r w:rsidRPr="00D61008">
              <w:rPr>
                <w:rFonts w:cstheme="minorHAnsi"/>
                <w:sz w:val="20"/>
                <w:szCs w:val="20"/>
              </w:rPr>
              <w:t>Online reputation</w:t>
            </w:r>
          </w:p>
          <w:p w:rsidR="00D61008" w:rsidRPr="00D61008" w:rsidRDefault="00D61008" w:rsidP="00D61008">
            <w:pPr>
              <w:pStyle w:val="ListParagraph"/>
              <w:numPr>
                <w:ilvl w:val="0"/>
                <w:numId w:val="10"/>
              </w:numPr>
              <w:rPr>
                <w:rFonts w:cstheme="minorHAnsi"/>
                <w:sz w:val="20"/>
                <w:szCs w:val="20"/>
              </w:rPr>
            </w:pPr>
            <w:r w:rsidRPr="00D61008">
              <w:rPr>
                <w:rFonts w:cstheme="minorHAnsi"/>
                <w:sz w:val="20"/>
                <w:szCs w:val="20"/>
              </w:rPr>
              <w:t>Online bullying</w:t>
            </w:r>
          </w:p>
          <w:p w:rsidR="00D61008" w:rsidRPr="00D61008" w:rsidRDefault="00D61008" w:rsidP="00D61008">
            <w:pPr>
              <w:pStyle w:val="ListParagraph"/>
              <w:numPr>
                <w:ilvl w:val="0"/>
                <w:numId w:val="10"/>
              </w:numPr>
              <w:rPr>
                <w:rFonts w:cstheme="minorHAnsi"/>
                <w:sz w:val="20"/>
                <w:szCs w:val="20"/>
              </w:rPr>
            </w:pPr>
            <w:r w:rsidRPr="00D61008">
              <w:rPr>
                <w:rFonts w:cstheme="minorHAnsi"/>
                <w:sz w:val="20"/>
                <w:szCs w:val="20"/>
              </w:rPr>
              <w:t>Managing online information</w:t>
            </w:r>
          </w:p>
          <w:p w:rsidR="00D61008" w:rsidRPr="00D61008" w:rsidRDefault="00D61008" w:rsidP="00D61008">
            <w:pPr>
              <w:pStyle w:val="ListParagraph"/>
              <w:numPr>
                <w:ilvl w:val="0"/>
                <w:numId w:val="10"/>
              </w:numPr>
              <w:rPr>
                <w:rFonts w:cstheme="minorHAnsi"/>
                <w:sz w:val="20"/>
                <w:szCs w:val="20"/>
              </w:rPr>
            </w:pPr>
            <w:r>
              <w:rPr>
                <w:rFonts w:cstheme="minorHAnsi"/>
                <w:sz w:val="20"/>
                <w:szCs w:val="20"/>
              </w:rPr>
              <w:t>Health, well-being and</w:t>
            </w:r>
            <w:r w:rsidRPr="00D61008">
              <w:rPr>
                <w:rFonts w:cstheme="minorHAnsi"/>
                <w:sz w:val="20"/>
                <w:szCs w:val="20"/>
              </w:rPr>
              <w:t xml:space="preserve"> lifestyle</w:t>
            </w:r>
          </w:p>
          <w:p w:rsidR="00D61008" w:rsidRPr="00D61008" w:rsidRDefault="00D61008" w:rsidP="00D61008">
            <w:pPr>
              <w:pStyle w:val="ListParagraph"/>
              <w:numPr>
                <w:ilvl w:val="0"/>
                <w:numId w:val="10"/>
              </w:numPr>
              <w:rPr>
                <w:rFonts w:cstheme="minorHAnsi"/>
                <w:sz w:val="20"/>
                <w:szCs w:val="20"/>
              </w:rPr>
            </w:pPr>
            <w:r w:rsidRPr="00D61008">
              <w:rPr>
                <w:rFonts w:cstheme="minorHAnsi"/>
                <w:sz w:val="20"/>
                <w:szCs w:val="20"/>
              </w:rPr>
              <w:t>Privacy and security</w:t>
            </w:r>
          </w:p>
          <w:p w:rsidR="00D61008" w:rsidRPr="00D61008" w:rsidRDefault="00D61008" w:rsidP="00D61008">
            <w:pPr>
              <w:pStyle w:val="ListParagraph"/>
              <w:numPr>
                <w:ilvl w:val="0"/>
                <w:numId w:val="10"/>
              </w:numPr>
              <w:rPr>
                <w:rFonts w:cstheme="minorHAnsi"/>
                <w:sz w:val="20"/>
                <w:szCs w:val="20"/>
                <w:u w:val="single"/>
              </w:rPr>
            </w:pPr>
            <w:r w:rsidRPr="00D61008">
              <w:rPr>
                <w:rFonts w:cstheme="minorHAnsi"/>
                <w:sz w:val="20"/>
                <w:szCs w:val="20"/>
              </w:rPr>
              <w:t>Copyright and ownership</w:t>
            </w:r>
            <w:r w:rsidRPr="00D61008">
              <w:rPr>
                <w:rFonts w:cstheme="minorHAnsi"/>
                <w:sz w:val="20"/>
                <w:szCs w:val="20"/>
                <w:u w:val="single"/>
              </w:rPr>
              <w:t xml:space="preserve">                                           </w:t>
            </w:r>
          </w:p>
        </w:tc>
      </w:tr>
      <w:tr w:rsidR="00EA5109" w:rsidTr="00EA5109">
        <w:tc>
          <w:tcPr>
            <w:tcW w:w="4647" w:type="dxa"/>
            <w:tcBorders>
              <w:bottom w:val="single" w:sz="4" w:space="0" w:color="auto"/>
            </w:tcBorders>
            <w:shd w:val="clear" w:color="auto" w:fill="99FF99"/>
          </w:tcPr>
          <w:p w:rsidR="00EA5109" w:rsidRPr="002C73F0" w:rsidRDefault="00EA5109" w:rsidP="00EA5109">
            <w:pPr>
              <w:rPr>
                <w:b/>
                <w:sz w:val="20"/>
                <w:szCs w:val="20"/>
              </w:rPr>
            </w:pPr>
            <w:r w:rsidRPr="002C73F0">
              <w:rPr>
                <w:b/>
                <w:sz w:val="20"/>
                <w:szCs w:val="20"/>
              </w:rPr>
              <w:lastRenderedPageBreak/>
              <w:t>French</w:t>
            </w:r>
            <w:r w:rsidR="00BE2912">
              <w:rPr>
                <w:b/>
                <w:sz w:val="20"/>
                <w:szCs w:val="20"/>
              </w:rPr>
              <w:t xml:space="preserve"> – Term 5</w:t>
            </w:r>
          </w:p>
          <w:p w:rsidR="002C73F0" w:rsidRPr="002C73F0" w:rsidRDefault="000762D7" w:rsidP="00EA5109">
            <w:pPr>
              <w:rPr>
                <w:b/>
                <w:sz w:val="20"/>
                <w:szCs w:val="20"/>
              </w:rPr>
            </w:pPr>
            <w:r>
              <w:rPr>
                <w:b/>
                <w:sz w:val="20"/>
                <w:szCs w:val="20"/>
              </w:rPr>
              <w:t>Focus</w:t>
            </w:r>
            <w:r w:rsidR="00D34505">
              <w:rPr>
                <w:b/>
                <w:sz w:val="20"/>
                <w:szCs w:val="20"/>
              </w:rPr>
              <w:t xml:space="preserve">: </w:t>
            </w:r>
            <w:r w:rsidR="00D47DE1" w:rsidRPr="0068398A">
              <w:rPr>
                <w:b/>
                <w:sz w:val="20"/>
                <w:szCs w:val="20"/>
              </w:rPr>
              <w:t xml:space="preserve">All about me. </w:t>
            </w:r>
            <w:r w:rsidR="00D47DE1" w:rsidRPr="002C73F0">
              <w:rPr>
                <w:b/>
                <w:sz w:val="20"/>
                <w:szCs w:val="20"/>
              </w:rPr>
              <w:t xml:space="preserve">My name, my age, </w:t>
            </w:r>
            <w:r w:rsidR="002C73F0" w:rsidRPr="002C73F0">
              <w:rPr>
                <w:b/>
                <w:sz w:val="20"/>
                <w:szCs w:val="20"/>
              </w:rPr>
              <w:t xml:space="preserve">my siblings, </w:t>
            </w:r>
            <w:r w:rsidR="00D47DE1" w:rsidRPr="002C73F0">
              <w:rPr>
                <w:b/>
                <w:sz w:val="20"/>
                <w:szCs w:val="20"/>
              </w:rPr>
              <w:t>where I live</w:t>
            </w:r>
            <w:r w:rsidR="002C73F0" w:rsidRPr="002C73F0">
              <w:rPr>
                <w:b/>
                <w:sz w:val="20"/>
                <w:szCs w:val="20"/>
              </w:rPr>
              <w:t xml:space="preserve"> with description </w:t>
            </w:r>
            <w:r w:rsidR="00E9612A">
              <w:rPr>
                <w:b/>
                <w:sz w:val="20"/>
                <w:szCs w:val="20"/>
              </w:rPr>
              <w:t xml:space="preserve">of </w:t>
            </w:r>
            <w:r w:rsidR="002C73F0" w:rsidRPr="002C73F0">
              <w:rPr>
                <w:b/>
                <w:sz w:val="20"/>
                <w:szCs w:val="20"/>
              </w:rPr>
              <w:t>my town. Countries in UK</w:t>
            </w:r>
            <w:r w:rsidR="00E9612A">
              <w:rPr>
                <w:b/>
                <w:sz w:val="20"/>
                <w:szCs w:val="20"/>
              </w:rPr>
              <w:t>.</w:t>
            </w:r>
            <w:r w:rsidR="00D34505">
              <w:rPr>
                <w:b/>
                <w:sz w:val="20"/>
                <w:szCs w:val="20"/>
              </w:rPr>
              <w:t xml:space="preserve"> M</w:t>
            </w:r>
            <w:r w:rsidR="002C73F0" w:rsidRPr="002C73F0">
              <w:rPr>
                <w:b/>
                <w:sz w:val="20"/>
                <w:szCs w:val="20"/>
              </w:rPr>
              <w:t>y town weather’s description.</w:t>
            </w:r>
          </w:p>
          <w:p w:rsidR="00D34505" w:rsidRDefault="001D32D2" w:rsidP="00D34505">
            <w:pPr>
              <w:rPr>
                <w:b/>
                <w:sz w:val="20"/>
                <w:szCs w:val="20"/>
              </w:rPr>
            </w:pPr>
            <w:r>
              <w:rPr>
                <w:b/>
                <w:sz w:val="20"/>
                <w:szCs w:val="20"/>
              </w:rPr>
              <w:t>Shop and places of interest</w:t>
            </w:r>
            <w:r w:rsidR="002C73F0" w:rsidRPr="002C73F0">
              <w:rPr>
                <w:b/>
                <w:sz w:val="20"/>
                <w:szCs w:val="20"/>
              </w:rPr>
              <w:t xml:space="preserve"> in </w:t>
            </w:r>
            <w:r>
              <w:rPr>
                <w:b/>
                <w:sz w:val="20"/>
                <w:szCs w:val="20"/>
              </w:rPr>
              <w:t>my town</w:t>
            </w:r>
            <w:r w:rsidR="002C73F0" w:rsidRPr="002C73F0">
              <w:rPr>
                <w:b/>
                <w:sz w:val="20"/>
                <w:szCs w:val="20"/>
              </w:rPr>
              <w:t xml:space="preserve">. </w:t>
            </w:r>
          </w:p>
          <w:p w:rsidR="00EF2141" w:rsidRPr="002C73F0" w:rsidRDefault="00EF2141" w:rsidP="00D34505">
            <w:pPr>
              <w:rPr>
                <w:b/>
                <w:sz w:val="20"/>
                <w:szCs w:val="20"/>
              </w:rPr>
            </w:pPr>
          </w:p>
          <w:p w:rsidR="00C16E46" w:rsidRDefault="00EF2141" w:rsidP="00EA5109">
            <w:pPr>
              <w:rPr>
                <w:b/>
                <w:sz w:val="20"/>
                <w:szCs w:val="20"/>
                <w:u w:val="single"/>
              </w:rPr>
            </w:pPr>
            <w:proofErr w:type="gramStart"/>
            <w:r w:rsidRPr="000762D7">
              <w:rPr>
                <w:b/>
                <w:sz w:val="20"/>
                <w:szCs w:val="20"/>
                <w:u w:val="single"/>
              </w:rPr>
              <w:t xml:space="preserve">Vocabulary </w:t>
            </w:r>
            <w:r w:rsidR="00BE2912">
              <w:rPr>
                <w:b/>
                <w:sz w:val="20"/>
                <w:szCs w:val="20"/>
                <w:u w:val="single"/>
              </w:rPr>
              <w:t>:</w:t>
            </w:r>
            <w:proofErr w:type="gramEnd"/>
          </w:p>
          <w:p w:rsidR="00694797" w:rsidRPr="00BE2912" w:rsidRDefault="00694797" w:rsidP="00EA5109">
            <w:pPr>
              <w:rPr>
                <w:b/>
                <w:sz w:val="20"/>
                <w:szCs w:val="20"/>
                <w:u w:val="single"/>
              </w:rPr>
            </w:pPr>
            <w:bookmarkStart w:id="0" w:name="_GoBack"/>
            <w:bookmarkEnd w:id="0"/>
          </w:p>
          <w:p w:rsidR="00D47DE1" w:rsidRPr="00D47DE1" w:rsidRDefault="00D47DE1" w:rsidP="00D47DE1">
            <w:pPr>
              <w:rPr>
                <w:sz w:val="20"/>
                <w:szCs w:val="20"/>
                <w:lang w:val="fr-FR"/>
              </w:rPr>
            </w:pPr>
            <w:r w:rsidRPr="00D47DE1">
              <w:rPr>
                <w:sz w:val="20"/>
                <w:szCs w:val="20"/>
                <w:lang w:val="fr-FR"/>
              </w:rPr>
              <w:t>1-Questions/</w:t>
            </w:r>
            <w:proofErr w:type="spellStart"/>
            <w:r w:rsidRPr="00D47DE1">
              <w:rPr>
                <w:sz w:val="20"/>
                <w:szCs w:val="20"/>
                <w:lang w:val="fr-FR"/>
              </w:rPr>
              <w:t>answers</w:t>
            </w:r>
            <w:proofErr w:type="spellEnd"/>
            <w:r w:rsidRPr="00D47DE1">
              <w:rPr>
                <w:sz w:val="20"/>
                <w:szCs w:val="20"/>
                <w:lang w:val="fr-FR"/>
              </w:rPr>
              <w:t xml:space="preserve"> </w:t>
            </w:r>
          </w:p>
          <w:p w:rsidR="00D47DE1" w:rsidRPr="00D47DE1" w:rsidRDefault="00D47DE1" w:rsidP="00D47DE1">
            <w:pPr>
              <w:rPr>
                <w:sz w:val="20"/>
                <w:szCs w:val="20"/>
                <w:lang w:val="fr-FR"/>
              </w:rPr>
            </w:pPr>
            <w:r w:rsidRPr="00D47DE1">
              <w:rPr>
                <w:sz w:val="20"/>
                <w:szCs w:val="20"/>
                <w:lang w:val="fr-FR"/>
              </w:rPr>
              <w:t>Comment tu t’appelles? Je m’appelle Sonia.</w:t>
            </w:r>
          </w:p>
          <w:p w:rsidR="00D47DE1" w:rsidRPr="00D47DE1" w:rsidRDefault="00D47DE1" w:rsidP="00D47DE1">
            <w:pPr>
              <w:rPr>
                <w:sz w:val="20"/>
                <w:szCs w:val="20"/>
                <w:lang w:val="fr-FR"/>
              </w:rPr>
            </w:pPr>
            <w:r w:rsidRPr="00D47DE1">
              <w:rPr>
                <w:sz w:val="20"/>
                <w:szCs w:val="20"/>
                <w:lang w:val="fr-FR"/>
              </w:rPr>
              <w:t>Quel âge as-tu? J’ai 10 ans.</w:t>
            </w:r>
          </w:p>
          <w:p w:rsidR="00D47DE1" w:rsidRPr="00D47DE1" w:rsidRDefault="00D47DE1" w:rsidP="00D47DE1">
            <w:pPr>
              <w:rPr>
                <w:sz w:val="20"/>
                <w:szCs w:val="20"/>
              </w:rPr>
            </w:pPr>
            <w:r w:rsidRPr="00D47DE1">
              <w:rPr>
                <w:sz w:val="20"/>
                <w:szCs w:val="20"/>
                <w:lang w:val="fr-FR"/>
              </w:rPr>
              <w:t xml:space="preserve">As-tu des frères et des </w:t>
            </w:r>
            <w:proofErr w:type="spellStart"/>
            <w:r w:rsidRPr="00D47DE1">
              <w:rPr>
                <w:sz w:val="20"/>
                <w:szCs w:val="20"/>
                <w:lang w:val="fr-FR"/>
              </w:rPr>
              <w:t>soeurs</w:t>
            </w:r>
            <w:proofErr w:type="spellEnd"/>
            <w:r w:rsidRPr="00D47DE1">
              <w:rPr>
                <w:sz w:val="20"/>
                <w:szCs w:val="20"/>
                <w:lang w:val="fr-FR"/>
              </w:rPr>
              <w:t xml:space="preserve">? J’ai un petit frère et une grande soeur. </w:t>
            </w:r>
            <w:r w:rsidR="00C3707C">
              <w:rPr>
                <w:sz w:val="20"/>
                <w:szCs w:val="20"/>
              </w:rPr>
              <w:t>(</w:t>
            </w:r>
            <w:r w:rsidRPr="00D47DE1">
              <w:rPr>
                <w:sz w:val="20"/>
                <w:szCs w:val="20"/>
              </w:rPr>
              <w:t>Have you got any b</w:t>
            </w:r>
            <w:r w:rsidR="00C3707C">
              <w:rPr>
                <w:sz w:val="20"/>
                <w:szCs w:val="20"/>
              </w:rPr>
              <w:t>r</w:t>
            </w:r>
            <w:r w:rsidRPr="00D47DE1">
              <w:rPr>
                <w:sz w:val="20"/>
                <w:szCs w:val="20"/>
              </w:rPr>
              <w:t>others and sisters? I have a little/young sister).</w:t>
            </w:r>
          </w:p>
          <w:p w:rsidR="000762D7" w:rsidRPr="00515C2B" w:rsidRDefault="00D47DE1" w:rsidP="00D47DE1">
            <w:pPr>
              <w:rPr>
                <w:sz w:val="20"/>
                <w:szCs w:val="20"/>
                <w:lang w:val="fr-FR"/>
              </w:rPr>
            </w:pPr>
            <w:proofErr w:type="spellStart"/>
            <w:r w:rsidRPr="00D47DE1">
              <w:rPr>
                <w:sz w:val="20"/>
                <w:szCs w:val="20"/>
                <w:lang w:val="fr-FR"/>
              </w:rPr>
              <w:t>Oú</w:t>
            </w:r>
            <w:proofErr w:type="spellEnd"/>
            <w:r w:rsidRPr="00D47DE1">
              <w:rPr>
                <w:sz w:val="20"/>
                <w:szCs w:val="20"/>
                <w:lang w:val="fr-FR"/>
              </w:rPr>
              <w:t xml:space="preserve"> habites-tu? J’habite en Angleterre au bord de la mer dans une petite ville que s’appelle Eastbourne.  Quel temps fait-</w:t>
            </w:r>
            <w:proofErr w:type="gramStart"/>
            <w:r w:rsidRPr="00D47DE1">
              <w:rPr>
                <w:sz w:val="20"/>
                <w:szCs w:val="20"/>
                <w:lang w:val="fr-FR"/>
              </w:rPr>
              <w:t>il?</w:t>
            </w:r>
            <w:proofErr w:type="gramEnd"/>
            <w:r w:rsidRPr="00D47DE1">
              <w:rPr>
                <w:sz w:val="20"/>
                <w:szCs w:val="20"/>
                <w:lang w:val="fr-FR"/>
              </w:rPr>
              <w:t xml:space="preserve"> Il fait beau et il fait chaud.</w:t>
            </w:r>
          </w:p>
          <w:p w:rsidR="00D47DE1" w:rsidRPr="00D47DE1" w:rsidRDefault="00D47DE1" w:rsidP="00D47DE1">
            <w:pPr>
              <w:rPr>
                <w:sz w:val="20"/>
                <w:szCs w:val="20"/>
              </w:rPr>
            </w:pPr>
            <w:proofErr w:type="spellStart"/>
            <w:r w:rsidRPr="00D47DE1">
              <w:rPr>
                <w:sz w:val="20"/>
                <w:szCs w:val="20"/>
              </w:rPr>
              <w:t>Angleterr</w:t>
            </w:r>
            <w:r w:rsidR="00515C2B">
              <w:rPr>
                <w:sz w:val="20"/>
                <w:szCs w:val="20"/>
              </w:rPr>
              <w:t>e</w:t>
            </w:r>
            <w:proofErr w:type="spellEnd"/>
            <w:r w:rsidR="00515C2B">
              <w:rPr>
                <w:sz w:val="20"/>
                <w:szCs w:val="20"/>
              </w:rPr>
              <w:t>/England Scotland/</w:t>
            </w:r>
            <w:proofErr w:type="spellStart"/>
            <w:r w:rsidR="00515C2B">
              <w:rPr>
                <w:sz w:val="20"/>
                <w:szCs w:val="20"/>
              </w:rPr>
              <w:t>Ecosse</w:t>
            </w:r>
            <w:proofErr w:type="spellEnd"/>
            <w:r w:rsidR="00515C2B">
              <w:rPr>
                <w:sz w:val="20"/>
                <w:szCs w:val="20"/>
              </w:rPr>
              <w:t xml:space="preserve"> </w:t>
            </w:r>
            <w:r w:rsidRPr="00D47DE1">
              <w:rPr>
                <w:sz w:val="20"/>
                <w:szCs w:val="20"/>
              </w:rPr>
              <w:t xml:space="preserve">Pays de </w:t>
            </w:r>
            <w:proofErr w:type="spellStart"/>
            <w:r w:rsidRPr="00D47DE1">
              <w:rPr>
                <w:sz w:val="20"/>
                <w:szCs w:val="20"/>
              </w:rPr>
              <w:t>Galles</w:t>
            </w:r>
            <w:proofErr w:type="spellEnd"/>
            <w:r w:rsidRPr="00D47DE1">
              <w:rPr>
                <w:sz w:val="20"/>
                <w:szCs w:val="20"/>
              </w:rPr>
              <w:t xml:space="preserve">  </w:t>
            </w:r>
          </w:p>
          <w:p w:rsidR="00D47DE1" w:rsidRDefault="00D47DE1" w:rsidP="00D47DE1">
            <w:pPr>
              <w:rPr>
                <w:sz w:val="20"/>
                <w:szCs w:val="20"/>
              </w:rPr>
            </w:pPr>
            <w:proofErr w:type="spellStart"/>
            <w:r w:rsidRPr="00D47DE1">
              <w:rPr>
                <w:sz w:val="20"/>
                <w:szCs w:val="20"/>
              </w:rPr>
              <w:t>Irelande</w:t>
            </w:r>
            <w:proofErr w:type="spellEnd"/>
            <w:r w:rsidRPr="00D47DE1">
              <w:rPr>
                <w:sz w:val="20"/>
                <w:szCs w:val="20"/>
              </w:rPr>
              <w:t xml:space="preserve"> du Nord</w:t>
            </w:r>
          </w:p>
          <w:p w:rsidR="00466D9B" w:rsidRDefault="00466D9B" w:rsidP="00D47DE1">
            <w:pPr>
              <w:rPr>
                <w:sz w:val="20"/>
                <w:szCs w:val="20"/>
              </w:rPr>
            </w:pPr>
          </w:p>
          <w:p w:rsidR="00D47DE1" w:rsidRPr="0068398A" w:rsidRDefault="00BE2912" w:rsidP="00160C5E">
            <w:pPr>
              <w:rPr>
                <w:sz w:val="20"/>
                <w:szCs w:val="20"/>
                <w:lang w:val="fr-FR"/>
              </w:rPr>
            </w:pPr>
            <w:proofErr w:type="gramStart"/>
            <w:r>
              <w:rPr>
                <w:b/>
                <w:sz w:val="20"/>
                <w:szCs w:val="20"/>
                <w:lang w:val="fr-FR"/>
              </w:rPr>
              <w:t>V</w:t>
            </w:r>
            <w:r w:rsidRPr="00BE2912">
              <w:rPr>
                <w:b/>
                <w:sz w:val="20"/>
                <w:szCs w:val="20"/>
                <w:lang w:val="fr-FR"/>
              </w:rPr>
              <w:t>ocabulary:</w:t>
            </w:r>
            <w:proofErr w:type="gramEnd"/>
            <w:r>
              <w:rPr>
                <w:sz w:val="20"/>
                <w:szCs w:val="20"/>
                <w:lang w:val="fr-FR"/>
              </w:rPr>
              <w:t xml:space="preserve"> </w:t>
            </w:r>
            <w:r w:rsidR="00466D9B">
              <w:rPr>
                <w:sz w:val="20"/>
                <w:szCs w:val="20"/>
                <w:lang w:val="fr-FR"/>
              </w:rPr>
              <w:t>Shops</w:t>
            </w:r>
            <w:r w:rsidR="00160C5E">
              <w:rPr>
                <w:sz w:val="20"/>
                <w:szCs w:val="20"/>
                <w:lang w:val="fr-FR"/>
              </w:rPr>
              <w:t xml:space="preserve"> and places to </w:t>
            </w:r>
            <w:r w:rsidR="00C3707C">
              <w:rPr>
                <w:sz w:val="20"/>
                <w:szCs w:val="20"/>
                <w:lang w:val="fr-FR"/>
              </w:rPr>
              <w:t>go in</w:t>
            </w:r>
            <w:r w:rsidR="00160C5E">
              <w:rPr>
                <w:sz w:val="20"/>
                <w:szCs w:val="20"/>
                <w:lang w:val="fr-FR"/>
              </w:rPr>
              <w:t xml:space="preserve"> </w:t>
            </w:r>
            <w:proofErr w:type="spellStart"/>
            <w:r w:rsidR="00160C5E">
              <w:rPr>
                <w:sz w:val="20"/>
                <w:szCs w:val="20"/>
                <w:lang w:val="fr-FR"/>
              </w:rPr>
              <w:t>my</w:t>
            </w:r>
            <w:proofErr w:type="spellEnd"/>
            <w:r w:rsidR="00160C5E">
              <w:rPr>
                <w:sz w:val="20"/>
                <w:szCs w:val="20"/>
                <w:lang w:val="fr-FR"/>
              </w:rPr>
              <w:t xml:space="preserve"> </w:t>
            </w:r>
            <w:proofErr w:type="spellStart"/>
            <w:r w:rsidR="00160C5E">
              <w:rPr>
                <w:sz w:val="20"/>
                <w:szCs w:val="20"/>
                <w:lang w:val="fr-FR"/>
              </w:rPr>
              <w:t>town</w:t>
            </w:r>
            <w:proofErr w:type="spellEnd"/>
            <w:r w:rsidR="00160C5E">
              <w:rPr>
                <w:sz w:val="20"/>
                <w:szCs w:val="20"/>
                <w:lang w:val="fr-FR"/>
              </w:rPr>
              <w:t>.</w:t>
            </w:r>
          </w:p>
          <w:p w:rsidR="00D47DE1" w:rsidRPr="00515C2B" w:rsidRDefault="00160C5E" w:rsidP="00D47DE1">
            <w:pPr>
              <w:rPr>
                <w:sz w:val="20"/>
                <w:szCs w:val="20"/>
                <w:lang w:val="fr-FR"/>
              </w:rPr>
            </w:pPr>
            <w:r w:rsidRPr="00515C2B">
              <w:rPr>
                <w:sz w:val="20"/>
                <w:szCs w:val="20"/>
                <w:lang w:val="fr-FR"/>
              </w:rPr>
              <w:t xml:space="preserve">La boulangerie, </w:t>
            </w:r>
            <w:r w:rsidR="00D47DE1" w:rsidRPr="00515C2B">
              <w:rPr>
                <w:sz w:val="20"/>
                <w:szCs w:val="20"/>
                <w:lang w:val="fr-FR"/>
              </w:rPr>
              <w:t xml:space="preserve">La </w:t>
            </w:r>
            <w:proofErr w:type="spellStart"/>
            <w:r w:rsidR="00D47DE1" w:rsidRPr="00515C2B">
              <w:rPr>
                <w:sz w:val="20"/>
                <w:szCs w:val="20"/>
                <w:lang w:val="fr-FR"/>
              </w:rPr>
              <w:t>patisserie</w:t>
            </w:r>
            <w:proofErr w:type="spellEnd"/>
            <w:r w:rsidR="00D47DE1" w:rsidRPr="00515C2B">
              <w:rPr>
                <w:sz w:val="20"/>
                <w:szCs w:val="20"/>
                <w:lang w:val="fr-FR"/>
              </w:rPr>
              <w:t xml:space="preserve">, le magasin de Vêtements, </w:t>
            </w:r>
            <w:r w:rsidR="00AD3CE4" w:rsidRPr="00515C2B">
              <w:rPr>
                <w:sz w:val="20"/>
                <w:szCs w:val="20"/>
                <w:lang w:val="fr-FR"/>
              </w:rPr>
              <w:t>la poste</w:t>
            </w:r>
            <w:r w:rsidRPr="00515C2B">
              <w:rPr>
                <w:sz w:val="20"/>
                <w:szCs w:val="20"/>
                <w:lang w:val="fr-FR"/>
              </w:rPr>
              <w:t>, la boucherie.</w:t>
            </w:r>
          </w:p>
          <w:p w:rsidR="00466D9B" w:rsidRPr="00515C2B" w:rsidRDefault="00AD3CE4" w:rsidP="00D47DE1">
            <w:pPr>
              <w:rPr>
                <w:sz w:val="20"/>
                <w:szCs w:val="20"/>
                <w:lang w:val="fr-FR"/>
              </w:rPr>
            </w:pPr>
            <w:r w:rsidRPr="00515C2B">
              <w:rPr>
                <w:sz w:val="20"/>
                <w:szCs w:val="20"/>
                <w:lang w:val="fr-FR"/>
              </w:rPr>
              <w:t xml:space="preserve">Le </w:t>
            </w:r>
            <w:proofErr w:type="spellStart"/>
            <w:r w:rsidRPr="00515C2B">
              <w:rPr>
                <w:sz w:val="20"/>
                <w:szCs w:val="20"/>
                <w:lang w:val="fr-FR"/>
              </w:rPr>
              <w:t>cinema</w:t>
            </w:r>
            <w:proofErr w:type="spellEnd"/>
            <w:r w:rsidRPr="00515C2B">
              <w:rPr>
                <w:sz w:val="20"/>
                <w:szCs w:val="20"/>
                <w:lang w:val="fr-FR"/>
              </w:rPr>
              <w:t xml:space="preserve">, </w:t>
            </w:r>
            <w:r w:rsidR="00160C5E" w:rsidRPr="00515C2B">
              <w:rPr>
                <w:sz w:val="20"/>
                <w:szCs w:val="20"/>
                <w:lang w:val="fr-FR"/>
              </w:rPr>
              <w:t>la piscine, la librairie, l’</w:t>
            </w:r>
            <w:proofErr w:type="spellStart"/>
            <w:r w:rsidR="00160C5E" w:rsidRPr="00515C2B">
              <w:rPr>
                <w:sz w:val="20"/>
                <w:szCs w:val="20"/>
                <w:lang w:val="fr-FR"/>
              </w:rPr>
              <w:t>ecole</w:t>
            </w:r>
            <w:proofErr w:type="spellEnd"/>
            <w:r w:rsidR="00160C5E" w:rsidRPr="00515C2B">
              <w:rPr>
                <w:sz w:val="20"/>
                <w:szCs w:val="20"/>
                <w:lang w:val="fr-FR"/>
              </w:rPr>
              <w:t>.</w:t>
            </w:r>
          </w:p>
          <w:p w:rsidR="00160C5E" w:rsidRDefault="00160C5E" w:rsidP="00D47DE1">
            <w:pPr>
              <w:rPr>
                <w:sz w:val="20"/>
                <w:szCs w:val="20"/>
                <w:lang w:val="fr-FR"/>
              </w:rPr>
            </w:pPr>
          </w:p>
          <w:p w:rsidR="00515C2B" w:rsidRPr="00D47DE1" w:rsidRDefault="00515C2B" w:rsidP="00D47DE1">
            <w:pPr>
              <w:rPr>
                <w:sz w:val="20"/>
                <w:szCs w:val="20"/>
              </w:rPr>
            </w:pPr>
          </w:p>
          <w:p w:rsidR="002C73F0" w:rsidRDefault="009856D6" w:rsidP="002C73F0">
            <w:pPr>
              <w:rPr>
                <w:b/>
                <w:sz w:val="20"/>
                <w:szCs w:val="20"/>
              </w:rPr>
            </w:pPr>
            <w:r>
              <w:rPr>
                <w:b/>
                <w:sz w:val="20"/>
                <w:szCs w:val="20"/>
              </w:rPr>
              <w:t>Spring poem.</w:t>
            </w:r>
            <w:r w:rsidR="00AD3CE4">
              <w:rPr>
                <w:b/>
                <w:sz w:val="20"/>
                <w:szCs w:val="20"/>
              </w:rPr>
              <w:t xml:space="preserve"> </w:t>
            </w:r>
          </w:p>
          <w:p w:rsidR="00515C2B" w:rsidRDefault="00515C2B" w:rsidP="002C73F0">
            <w:pPr>
              <w:rPr>
                <w:b/>
                <w:sz w:val="20"/>
                <w:szCs w:val="20"/>
              </w:rPr>
            </w:pPr>
          </w:p>
          <w:p w:rsidR="00011234" w:rsidRDefault="00011234" w:rsidP="00011234">
            <w:pPr>
              <w:rPr>
                <w:rFonts w:eastAsiaTheme="minorEastAsia" w:hAnsi="Calibri"/>
                <w:color w:val="000000" w:themeColor="text1"/>
                <w:kern w:val="24"/>
                <w:sz w:val="28"/>
                <w:szCs w:val="28"/>
                <w:lang w:eastAsia="en-GB"/>
              </w:rPr>
            </w:pPr>
            <w:r w:rsidRPr="00466D9B">
              <w:rPr>
                <w:b/>
                <w:sz w:val="20"/>
                <w:szCs w:val="20"/>
                <w:u w:val="single"/>
              </w:rPr>
              <w:t>Grammar</w:t>
            </w:r>
            <w:r>
              <w:rPr>
                <w:sz w:val="20"/>
                <w:szCs w:val="20"/>
              </w:rPr>
              <w:t>:</w:t>
            </w:r>
          </w:p>
          <w:p w:rsidR="00011234" w:rsidRPr="00515C2B" w:rsidRDefault="00011234" w:rsidP="00515C2B">
            <w:pPr>
              <w:pStyle w:val="ListParagraph"/>
              <w:numPr>
                <w:ilvl w:val="0"/>
                <w:numId w:val="23"/>
              </w:numPr>
              <w:rPr>
                <w:sz w:val="20"/>
                <w:szCs w:val="20"/>
              </w:rPr>
            </w:pPr>
            <w:r w:rsidRPr="00515C2B">
              <w:rPr>
                <w:sz w:val="20"/>
                <w:szCs w:val="20"/>
              </w:rPr>
              <w:t>Verb to have Present tense</w:t>
            </w:r>
          </w:p>
          <w:p w:rsidR="00011234" w:rsidRPr="00515C2B" w:rsidRDefault="00011234" w:rsidP="00515C2B">
            <w:pPr>
              <w:pStyle w:val="ListParagraph"/>
              <w:numPr>
                <w:ilvl w:val="0"/>
                <w:numId w:val="23"/>
              </w:numPr>
              <w:rPr>
                <w:sz w:val="20"/>
                <w:szCs w:val="20"/>
              </w:rPr>
            </w:pPr>
            <w:r w:rsidRPr="00515C2B">
              <w:rPr>
                <w:sz w:val="20"/>
                <w:szCs w:val="20"/>
              </w:rPr>
              <w:t>(</w:t>
            </w:r>
            <w:proofErr w:type="spellStart"/>
            <w:r w:rsidRPr="00515C2B">
              <w:rPr>
                <w:sz w:val="20"/>
                <w:szCs w:val="20"/>
              </w:rPr>
              <w:t>j’ai</w:t>
            </w:r>
            <w:proofErr w:type="spellEnd"/>
            <w:r w:rsidRPr="00515C2B">
              <w:rPr>
                <w:sz w:val="20"/>
                <w:szCs w:val="20"/>
              </w:rPr>
              <w:t xml:space="preserve">, </w:t>
            </w:r>
            <w:proofErr w:type="spellStart"/>
            <w:r w:rsidRPr="00515C2B">
              <w:rPr>
                <w:sz w:val="20"/>
                <w:szCs w:val="20"/>
              </w:rPr>
              <w:t>tu</w:t>
            </w:r>
            <w:proofErr w:type="spellEnd"/>
            <w:r w:rsidRPr="00515C2B">
              <w:rPr>
                <w:sz w:val="20"/>
                <w:szCs w:val="20"/>
              </w:rPr>
              <w:t xml:space="preserve"> as, </w:t>
            </w:r>
            <w:proofErr w:type="spellStart"/>
            <w:r w:rsidRPr="00515C2B">
              <w:rPr>
                <w:sz w:val="20"/>
                <w:szCs w:val="20"/>
              </w:rPr>
              <w:t>il</w:t>
            </w:r>
            <w:proofErr w:type="spellEnd"/>
            <w:r w:rsidRPr="00515C2B">
              <w:rPr>
                <w:sz w:val="20"/>
                <w:szCs w:val="20"/>
              </w:rPr>
              <w:t xml:space="preserve"> a, </w:t>
            </w:r>
            <w:proofErr w:type="spellStart"/>
            <w:r w:rsidRPr="00515C2B">
              <w:rPr>
                <w:sz w:val="20"/>
                <w:szCs w:val="20"/>
              </w:rPr>
              <w:t>elle</w:t>
            </w:r>
            <w:proofErr w:type="spellEnd"/>
            <w:r w:rsidRPr="00515C2B">
              <w:rPr>
                <w:sz w:val="20"/>
                <w:szCs w:val="20"/>
              </w:rPr>
              <w:t xml:space="preserve"> a, nous </w:t>
            </w:r>
            <w:proofErr w:type="spellStart"/>
            <w:r w:rsidRPr="00515C2B">
              <w:rPr>
                <w:sz w:val="20"/>
                <w:szCs w:val="20"/>
              </w:rPr>
              <w:t>avons</w:t>
            </w:r>
            <w:proofErr w:type="spellEnd"/>
            <w:r w:rsidRPr="00515C2B">
              <w:rPr>
                <w:sz w:val="20"/>
                <w:szCs w:val="20"/>
              </w:rPr>
              <w:t xml:space="preserve">, </w:t>
            </w:r>
            <w:proofErr w:type="spellStart"/>
            <w:r w:rsidRPr="00515C2B">
              <w:rPr>
                <w:sz w:val="20"/>
                <w:szCs w:val="20"/>
              </w:rPr>
              <w:t>vous</w:t>
            </w:r>
            <w:proofErr w:type="spellEnd"/>
            <w:r w:rsidRPr="00515C2B">
              <w:rPr>
                <w:sz w:val="20"/>
                <w:szCs w:val="20"/>
              </w:rPr>
              <w:t xml:space="preserve"> </w:t>
            </w:r>
            <w:proofErr w:type="spellStart"/>
            <w:r w:rsidRPr="00515C2B">
              <w:rPr>
                <w:sz w:val="20"/>
                <w:szCs w:val="20"/>
              </w:rPr>
              <w:t>avez</w:t>
            </w:r>
            <w:proofErr w:type="spellEnd"/>
            <w:r w:rsidRPr="00515C2B">
              <w:rPr>
                <w:sz w:val="20"/>
                <w:szCs w:val="20"/>
              </w:rPr>
              <w:t xml:space="preserve">, </w:t>
            </w:r>
            <w:proofErr w:type="spellStart"/>
            <w:r w:rsidRPr="00515C2B">
              <w:rPr>
                <w:sz w:val="20"/>
                <w:szCs w:val="20"/>
              </w:rPr>
              <w:t>ils</w:t>
            </w:r>
            <w:proofErr w:type="spellEnd"/>
            <w:r w:rsidRPr="00515C2B">
              <w:rPr>
                <w:sz w:val="20"/>
                <w:szCs w:val="20"/>
              </w:rPr>
              <w:t xml:space="preserve"> </w:t>
            </w:r>
            <w:proofErr w:type="spellStart"/>
            <w:r w:rsidRPr="00515C2B">
              <w:rPr>
                <w:sz w:val="20"/>
                <w:szCs w:val="20"/>
              </w:rPr>
              <w:t>ont</w:t>
            </w:r>
            <w:proofErr w:type="spellEnd"/>
            <w:r w:rsidRPr="00515C2B">
              <w:rPr>
                <w:sz w:val="20"/>
                <w:szCs w:val="20"/>
              </w:rPr>
              <w:t xml:space="preserve">, </w:t>
            </w:r>
            <w:proofErr w:type="spellStart"/>
            <w:proofErr w:type="gramStart"/>
            <w:r w:rsidRPr="00515C2B">
              <w:rPr>
                <w:sz w:val="20"/>
                <w:szCs w:val="20"/>
              </w:rPr>
              <w:t>elles</w:t>
            </w:r>
            <w:proofErr w:type="spellEnd"/>
            <w:r w:rsidRPr="00515C2B">
              <w:rPr>
                <w:sz w:val="20"/>
                <w:szCs w:val="20"/>
              </w:rPr>
              <w:t xml:space="preserve">  </w:t>
            </w:r>
            <w:proofErr w:type="spellStart"/>
            <w:r w:rsidRPr="00515C2B">
              <w:rPr>
                <w:sz w:val="20"/>
                <w:szCs w:val="20"/>
              </w:rPr>
              <w:t>ont</w:t>
            </w:r>
            <w:proofErr w:type="spellEnd"/>
            <w:proofErr w:type="gramEnd"/>
            <w:r w:rsidRPr="00515C2B">
              <w:rPr>
                <w:sz w:val="20"/>
                <w:szCs w:val="20"/>
              </w:rPr>
              <w:t>).</w:t>
            </w:r>
          </w:p>
          <w:p w:rsidR="00011234" w:rsidRPr="00515C2B" w:rsidRDefault="00011234" w:rsidP="00515C2B">
            <w:pPr>
              <w:pStyle w:val="ListParagraph"/>
              <w:numPr>
                <w:ilvl w:val="0"/>
                <w:numId w:val="23"/>
              </w:numPr>
              <w:rPr>
                <w:sz w:val="20"/>
                <w:szCs w:val="20"/>
              </w:rPr>
            </w:pPr>
            <w:r w:rsidRPr="00515C2B">
              <w:rPr>
                <w:sz w:val="20"/>
                <w:szCs w:val="20"/>
              </w:rPr>
              <w:t xml:space="preserve">Use of the 1st person. Je </w:t>
            </w:r>
            <w:proofErr w:type="spellStart"/>
            <w:r w:rsidRPr="00515C2B">
              <w:rPr>
                <w:sz w:val="20"/>
                <w:szCs w:val="20"/>
              </w:rPr>
              <w:t>m’appelle</w:t>
            </w:r>
            <w:proofErr w:type="spellEnd"/>
            <w:r w:rsidRPr="00515C2B">
              <w:rPr>
                <w:sz w:val="20"/>
                <w:szCs w:val="20"/>
              </w:rPr>
              <w:t xml:space="preserve"> Sonia.</w:t>
            </w:r>
          </w:p>
          <w:p w:rsidR="00011234" w:rsidRPr="00515C2B" w:rsidRDefault="00011234" w:rsidP="00515C2B">
            <w:pPr>
              <w:pStyle w:val="ListParagraph"/>
              <w:numPr>
                <w:ilvl w:val="0"/>
                <w:numId w:val="23"/>
              </w:numPr>
              <w:rPr>
                <w:sz w:val="20"/>
                <w:szCs w:val="20"/>
              </w:rPr>
            </w:pPr>
            <w:r w:rsidRPr="00515C2B">
              <w:rPr>
                <w:sz w:val="20"/>
                <w:szCs w:val="20"/>
              </w:rPr>
              <w:t>Use of the 3</w:t>
            </w:r>
            <w:r w:rsidRPr="00515C2B">
              <w:rPr>
                <w:sz w:val="20"/>
                <w:szCs w:val="20"/>
                <w:vertAlign w:val="superscript"/>
              </w:rPr>
              <w:t>rd</w:t>
            </w:r>
            <w:r w:rsidRPr="00515C2B">
              <w:rPr>
                <w:sz w:val="20"/>
                <w:szCs w:val="20"/>
              </w:rPr>
              <w:t xml:space="preserve"> person. Elle </w:t>
            </w:r>
            <w:proofErr w:type="spellStart"/>
            <w:r w:rsidRPr="00515C2B">
              <w:rPr>
                <w:sz w:val="20"/>
                <w:szCs w:val="20"/>
              </w:rPr>
              <w:t>s’appelle</w:t>
            </w:r>
            <w:proofErr w:type="spellEnd"/>
            <w:r w:rsidRPr="00515C2B">
              <w:rPr>
                <w:sz w:val="20"/>
                <w:szCs w:val="20"/>
              </w:rPr>
              <w:t xml:space="preserve"> Sonia.</w:t>
            </w:r>
          </w:p>
          <w:p w:rsidR="00011234" w:rsidRPr="00515C2B" w:rsidRDefault="00011234" w:rsidP="00515C2B">
            <w:pPr>
              <w:pStyle w:val="ListParagraph"/>
              <w:numPr>
                <w:ilvl w:val="0"/>
                <w:numId w:val="23"/>
              </w:numPr>
              <w:rPr>
                <w:sz w:val="20"/>
                <w:szCs w:val="20"/>
              </w:rPr>
            </w:pPr>
            <w:r w:rsidRPr="00515C2B">
              <w:rPr>
                <w:sz w:val="20"/>
                <w:szCs w:val="20"/>
              </w:rPr>
              <w:t xml:space="preserve">Use of gender. Il </w:t>
            </w:r>
            <w:proofErr w:type="spellStart"/>
            <w:r w:rsidRPr="00515C2B">
              <w:rPr>
                <w:sz w:val="20"/>
                <w:szCs w:val="20"/>
              </w:rPr>
              <w:t>s’appelle</w:t>
            </w:r>
            <w:proofErr w:type="spellEnd"/>
            <w:r w:rsidRPr="00515C2B">
              <w:rPr>
                <w:sz w:val="20"/>
                <w:szCs w:val="20"/>
              </w:rPr>
              <w:t xml:space="preserve"> Paul.</w:t>
            </w:r>
          </w:p>
          <w:p w:rsidR="00011234" w:rsidRPr="00515C2B" w:rsidRDefault="00011234" w:rsidP="00515C2B">
            <w:pPr>
              <w:pStyle w:val="ListParagraph"/>
              <w:numPr>
                <w:ilvl w:val="0"/>
                <w:numId w:val="23"/>
              </w:numPr>
              <w:rPr>
                <w:sz w:val="20"/>
                <w:szCs w:val="20"/>
              </w:rPr>
            </w:pPr>
            <w:r w:rsidRPr="00515C2B">
              <w:rPr>
                <w:sz w:val="20"/>
                <w:szCs w:val="20"/>
              </w:rPr>
              <w:t xml:space="preserve">Elle a un petit frère. Il a </w:t>
            </w:r>
            <w:proofErr w:type="spellStart"/>
            <w:r w:rsidRPr="00515C2B">
              <w:rPr>
                <w:sz w:val="20"/>
                <w:szCs w:val="20"/>
              </w:rPr>
              <w:t>une</w:t>
            </w:r>
            <w:proofErr w:type="spellEnd"/>
            <w:r w:rsidRPr="00515C2B">
              <w:rPr>
                <w:sz w:val="20"/>
                <w:szCs w:val="20"/>
              </w:rPr>
              <w:t xml:space="preserve"> petite </w:t>
            </w:r>
            <w:proofErr w:type="spellStart"/>
            <w:r w:rsidRPr="00515C2B">
              <w:rPr>
                <w:sz w:val="20"/>
                <w:szCs w:val="20"/>
              </w:rPr>
              <w:t>cousine</w:t>
            </w:r>
            <w:proofErr w:type="spellEnd"/>
            <w:r w:rsidR="00515C2B">
              <w:rPr>
                <w:sz w:val="20"/>
                <w:szCs w:val="20"/>
              </w:rPr>
              <w:t>.</w:t>
            </w:r>
            <w:r w:rsidRPr="00515C2B">
              <w:rPr>
                <w:sz w:val="20"/>
                <w:szCs w:val="20"/>
              </w:rPr>
              <w:t xml:space="preserve"> Getting familiar with the grammar rule about </w:t>
            </w:r>
            <w:proofErr w:type="gramStart"/>
            <w:r w:rsidRPr="00515C2B">
              <w:rPr>
                <w:sz w:val="20"/>
                <w:szCs w:val="20"/>
              </w:rPr>
              <w:t>adjective :</w:t>
            </w:r>
            <w:proofErr w:type="gramEnd"/>
            <w:r w:rsidRPr="00515C2B">
              <w:rPr>
                <w:sz w:val="20"/>
                <w:szCs w:val="20"/>
              </w:rPr>
              <w:t xml:space="preserve"> Adjective must agree with nouns</w:t>
            </w:r>
          </w:p>
          <w:p w:rsidR="00011234" w:rsidRPr="00515C2B" w:rsidRDefault="00011234" w:rsidP="00515C2B">
            <w:pPr>
              <w:pStyle w:val="ListParagraph"/>
              <w:numPr>
                <w:ilvl w:val="0"/>
                <w:numId w:val="23"/>
              </w:numPr>
              <w:rPr>
                <w:sz w:val="20"/>
                <w:szCs w:val="20"/>
              </w:rPr>
            </w:pPr>
            <w:r w:rsidRPr="00515C2B">
              <w:rPr>
                <w:sz w:val="20"/>
                <w:szCs w:val="20"/>
              </w:rPr>
              <w:t xml:space="preserve">that they modify. </w:t>
            </w:r>
          </w:p>
          <w:p w:rsidR="00011234" w:rsidRPr="00515C2B" w:rsidRDefault="00011234" w:rsidP="00515C2B">
            <w:pPr>
              <w:pStyle w:val="ListParagraph"/>
              <w:numPr>
                <w:ilvl w:val="0"/>
                <w:numId w:val="23"/>
              </w:numPr>
              <w:rPr>
                <w:sz w:val="20"/>
                <w:szCs w:val="20"/>
              </w:rPr>
            </w:pPr>
            <w:r w:rsidRPr="00515C2B">
              <w:rPr>
                <w:sz w:val="20"/>
                <w:szCs w:val="20"/>
              </w:rPr>
              <w:t xml:space="preserve">Il a </w:t>
            </w:r>
            <w:proofErr w:type="spellStart"/>
            <w:r w:rsidRPr="00515C2B">
              <w:rPr>
                <w:sz w:val="20"/>
                <w:szCs w:val="20"/>
              </w:rPr>
              <w:t>un</w:t>
            </w:r>
            <w:r w:rsidRPr="00515C2B">
              <w:rPr>
                <w:bCs/>
                <w:sz w:val="20"/>
                <w:szCs w:val="20"/>
              </w:rPr>
              <w:t>e</w:t>
            </w:r>
            <w:proofErr w:type="spellEnd"/>
            <w:r w:rsidRPr="00515C2B">
              <w:rPr>
                <w:sz w:val="20"/>
                <w:szCs w:val="20"/>
              </w:rPr>
              <w:t xml:space="preserve"> petit</w:t>
            </w:r>
            <w:r w:rsidRPr="00515C2B">
              <w:rPr>
                <w:bCs/>
                <w:sz w:val="20"/>
                <w:szCs w:val="20"/>
              </w:rPr>
              <w:t>e</w:t>
            </w:r>
            <w:r w:rsidRPr="00515C2B">
              <w:rPr>
                <w:sz w:val="20"/>
                <w:szCs w:val="20"/>
              </w:rPr>
              <w:t xml:space="preserve"> </w:t>
            </w:r>
            <w:proofErr w:type="spellStart"/>
            <w:r w:rsidRPr="00515C2B">
              <w:rPr>
                <w:sz w:val="20"/>
                <w:szCs w:val="20"/>
              </w:rPr>
              <w:t>soeur</w:t>
            </w:r>
            <w:proofErr w:type="spellEnd"/>
            <w:r w:rsidRPr="00515C2B">
              <w:rPr>
                <w:sz w:val="20"/>
                <w:szCs w:val="20"/>
              </w:rPr>
              <w:t xml:space="preserve">. </w:t>
            </w:r>
            <w:proofErr w:type="spellStart"/>
            <w:r w:rsidRPr="00515C2B">
              <w:rPr>
                <w:sz w:val="20"/>
                <w:szCs w:val="20"/>
              </w:rPr>
              <w:t>Un</w:t>
            </w:r>
            <w:r w:rsidRPr="00515C2B">
              <w:rPr>
                <w:bCs/>
                <w:sz w:val="20"/>
                <w:szCs w:val="20"/>
              </w:rPr>
              <w:t>e</w:t>
            </w:r>
            <w:proofErr w:type="spellEnd"/>
            <w:r w:rsidRPr="00515C2B">
              <w:rPr>
                <w:sz w:val="20"/>
                <w:szCs w:val="20"/>
              </w:rPr>
              <w:t xml:space="preserve"> </w:t>
            </w:r>
            <w:proofErr w:type="spellStart"/>
            <w:r w:rsidRPr="00515C2B">
              <w:rPr>
                <w:sz w:val="20"/>
                <w:szCs w:val="20"/>
              </w:rPr>
              <w:t>soeur</w:t>
            </w:r>
            <w:proofErr w:type="spellEnd"/>
            <w:r w:rsidRPr="00515C2B">
              <w:rPr>
                <w:sz w:val="20"/>
                <w:szCs w:val="20"/>
              </w:rPr>
              <w:t>.</w:t>
            </w:r>
          </w:p>
          <w:p w:rsidR="00011234" w:rsidRPr="00515C2B" w:rsidRDefault="00011234" w:rsidP="00515C2B">
            <w:pPr>
              <w:pStyle w:val="ListParagraph"/>
              <w:numPr>
                <w:ilvl w:val="0"/>
                <w:numId w:val="23"/>
              </w:numPr>
              <w:rPr>
                <w:sz w:val="20"/>
                <w:szCs w:val="20"/>
              </w:rPr>
            </w:pPr>
            <w:r w:rsidRPr="00515C2B">
              <w:rPr>
                <w:sz w:val="20"/>
                <w:szCs w:val="20"/>
              </w:rPr>
              <w:t>Il a un petit frère. Un frère</w:t>
            </w:r>
          </w:p>
          <w:p w:rsidR="009856D6" w:rsidRDefault="009856D6" w:rsidP="002C73F0">
            <w:pPr>
              <w:rPr>
                <w:b/>
                <w:sz w:val="20"/>
                <w:szCs w:val="20"/>
              </w:rPr>
            </w:pPr>
          </w:p>
          <w:p w:rsidR="00BE2912" w:rsidRDefault="00BE2912" w:rsidP="002C73F0">
            <w:pPr>
              <w:rPr>
                <w:b/>
                <w:sz w:val="20"/>
                <w:szCs w:val="20"/>
              </w:rPr>
            </w:pPr>
            <w:r>
              <w:rPr>
                <w:b/>
                <w:sz w:val="20"/>
                <w:szCs w:val="20"/>
              </w:rPr>
              <w:t>Term 6</w:t>
            </w:r>
          </w:p>
          <w:p w:rsidR="00466D9B" w:rsidRDefault="000762D7" w:rsidP="00466D9B">
            <w:pPr>
              <w:rPr>
                <w:sz w:val="20"/>
                <w:szCs w:val="20"/>
              </w:rPr>
            </w:pPr>
            <w:r>
              <w:rPr>
                <w:b/>
                <w:sz w:val="20"/>
                <w:szCs w:val="20"/>
              </w:rPr>
              <w:t xml:space="preserve">Focus: </w:t>
            </w:r>
            <w:r w:rsidRPr="00D76109">
              <w:rPr>
                <w:sz w:val="20"/>
                <w:szCs w:val="20"/>
              </w:rPr>
              <w:t>F</w:t>
            </w:r>
            <w:r w:rsidR="00903056" w:rsidRPr="00903056">
              <w:rPr>
                <w:sz w:val="20"/>
                <w:szCs w:val="20"/>
              </w:rPr>
              <w:t xml:space="preserve">ruits and flavours. </w:t>
            </w:r>
          </w:p>
          <w:p w:rsidR="00515C2B" w:rsidRDefault="00515C2B" w:rsidP="00466D9B">
            <w:pPr>
              <w:rPr>
                <w:b/>
                <w:sz w:val="20"/>
                <w:szCs w:val="20"/>
              </w:rPr>
            </w:pPr>
          </w:p>
          <w:p w:rsidR="00BE2912" w:rsidRDefault="00BE2912" w:rsidP="00BE2912">
            <w:pPr>
              <w:rPr>
                <w:sz w:val="20"/>
                <w:szCs w:val="20"/>
              </w:rPr>
            </w:pPr>
            <w:r w:rsidRPr="00466D9B">
              <w:rPr>
                <w:b/>
                <w:sz w:val="20"/>
                <w:szCs w:val="20"/>
                <w:u w:val="single"/>
              </w:rPr>
              <w:t>Vocabulary</w:t>
            </w:r>
            <w:r>
              <w:rPr>
                <w:b/>
                <w:sz w:val="20"/>
                <w:szCs w:val="20"/>
              </w:rPr>
              <w:t>:</w:t>
            </w:r>
            <w:r w:rsidRPr="00903056">
              <w:rPr>
                <w:sz w:val="20"/>
                <w:szCs w:val="20"/>
              </w:rPr>
              <w:t xml:space="preserve"> </w:t>
            </w:r>
          </w:p>
          <w:p w:rsidR="00BE2912" w:rsidRPr="00903056" w:rsidRDefault="00BE2912" w:rsidP="00BE2912">
            <w:pPr>
              <w:rPr>
                <w:sz w:val="20"/>
                <w:szCs w:val="20"/>
              </w:rPr>
            </w:pPr>
          </w:p>
          <w:p w:rsidR="00BE2912" w:rsidRPr="00903056" w:rsidRDefault="00BE2912" w:rsidP="00BE2912">
            <w:pPr>
              <w:rPr>
                <w:sz w:val="20"/>
                <w:szCs w:val="20"/>
                <w:lang w:val="fr-FR"/>
              </w:rPr>
            </w:pPr>
            <w:r w:rsidRPr="00903056">
              <w:rPr>
                <w:sz w:val="20"/>
                <w:szCs w:val="20"/>
                <w:lang w:val="fr-FR"/>
              </w:rPr>
              <w:t xml:space="preserve">Fraise, cerise, banane, orange, citron, </w:t>
            </w:r>
            <w:proofErr w:type="gramStart"/>
            <w:r w:rsidRPr="00903056">
              <w:rPr>
                <w:sz w:val="20"/>
                <w:szCs w:val="20"/>
                <w:lang w:val="fr-FR"/>
              </w:rPr>
              <w:t xml:space="preserve">poire,   </w:t>
            </w:r>
            <w:proofErr w:type="gramEnd"/>
            <w:r w:rsidRPr="00903056">
              <w:rPr>
                <w:sz w:val="20"/>
                <w:szCs w:val="20"/>
                <w:lang w:val="fr-FR"/>
              </w:rPr>
              <w:t>pomme, pêche, ananas, prune and raisins.</w:t>
            </w:r>
          </w:p>
          <w:p w:rsidR="00BE2912" w:rsidRDefault="00BE2912" w:rsidP="00BE2912">
            <w:pPr>
              <w:rPr>
                <w:sz w:val="20"/>
                <w:szCs w:val="20"/>
                <w:lang w:val="fr-FR"/>
              </w:rPr>
            </w:pPr>
            <w:r w:rsidRPr="00903056">
              <w:rPr>
                <w:sz w:val="20"/>
                <w:szCs w:val="20"/>
                <w:lang w:val="fr-FR"/>
              </w:rPr>
              <w:t xml:space="preserve">Café, chocolat, </w:t>
            </w:r>
            <w:proofErr w:type="spellStart"/>
            <w:r w:rsidRPr="00903056">
              <w:rPr>
                <w:sz w:val="20"/>
                <w:szCs w:val="20"/>
                <w:lang w:val="fr-FR"/>
              </w:rPr>
              <w:t>vanilla</w:t>
            </w:r>
            <w:proofErr w:type="spellEnd"/>
            <w:r w:rsidRPr="00903056">
              <w:rPr>
                <w:sz w:val="20"/>
                <w:szCs w:val="20"/>
                <w:lang w:val="fr-FR"/>
              </w:rPr>
              <w:t>, caramel and pistache.</w:t>
            </w:r>
            <w:r>
              <w:rPr>
                <w:sz w:val="20"/>
                <w:szCs w:val="20"/>
                <w:lang w:val="fr-FR"/>
              </w:rPr>
              <w:t xml:space="preserve"> Glaces et sorbets.</w:t>
            </w:r>
          </w:p>
          <w:p w:rsidR="00C16E46" w:rsidRDefault="00C16E46" w:rsidP="002C73F0">
            <w:pPr>
              <w:rPr>
                <w:sz w:val="20"/>
                <w:szCs w:val="20"/>
              </w:rPr>
            </w:pPr>
          </w:p>
          <w:p w:rsidR="00515C2B" w:rsidRDefault="00515C2B" w:rsidP="002C73F0">
            <w:pPr>
              <w:rPr>
                <w:sz w:val="20"/>
                <w:szCs w:val="20"/>
              </w:rPr>
            </w:pPr>
          </w:p>
          <w:p w:rsidR="00C16E46" w:rsidRDefault="00903056" w:rsidP="00903056">
            <w:pPr>
              <w:rPr>
                <w:rFonts w:eastAsiaTheme="minorEastAsia" w:hAnsi="Calibri"/>
                <w:color w:val="000000" w:themeColor="text1"/>
                <w:kern w:val="24"/>
                <w:sz w:val="28"/>
                <w:szCs w:val="28"/>
                <w:lang w:eastAsia="en-GB"/>
              </w:rPr>
            </w:pPr>
            <w:r w:rsidRPr="00466D9B">
              <w:rPr>
                <w:b/>
                <w:sz w:val="20"/>
                <w:szCs w:val="20"/>
                <w:u w:val="single"/>
              </w:rPr>
              <w:t>Grammar</w:t>
            </w:r>
            <w:r>
              <w:rPr>
                <w:sz w:val="20"/>
                <w:szCs w:val="20"/>
              </w:rPr>
              <w:t>:</w:t>
            </w:r>
          </w:p>
          <w:p w:rsidR="00903056" w:rsidRPr="00515C2B" w:rsidRDefault="00C16E46" w:rsidP="00515C2B">
            <w:pPr>
              <w:pStyle w:val="ListParagraph"/>
              <w:numPr>
                <w:ilvl w:val="0"/>
                <w:numId w:val="24"/>
              </w:numPr>
              <w:rPr>
                <w:sz w:val="20"/>
                <w:szCs w:val="20"/>
              </w:rPr>
            </w:pPr>
            <w:r w:rsidRPr="00515C2B">
              <w:rPr>
                <w:sz w:val="20"/>
                <w:szCs w:val="20"/>
              </w:rPr>
              <w:t>P</w:t>
            </w:r>
            <w:r w:rsidR="00903056" w:rsidRPr="00515C2B">
              <w:rPr>
                <w:sz w:val="20"/>
                <w:szCs w:val="20"/>
              </w:rPr>
              <w:t>ositive and negative forms for the 1</w:t>
            </w:r>
            <w:r w:rsidR="00903056" w:rsidRPr="00515C2B">
              <w:rPr>
                <w:sz w:val="20"/>
                <w:szCs w:val="20"/>
                <w:vertAlign w:val="superscript"/>
              </w:rPr>
              <w:t>st</w:t>
            </w:r>
            <w:r w:rsidR="00903056" w:rsidRPr="00515C2B">
              <w:rPr>
                <w:sz w:val="20"/>
                <w:szCs w:val="20"/>
              </w:rPr>
              <w:t xml:space="preserve"> and 3</w:t>
            </w:r>
            <w:r w:rsidR="00903056" w:rsidRPr="00515C2B">
              <w:rPr>
                <w:sz w:val="20"/>
                <w:szCs w:val="20"/>
                <w:vertAlign w:val="superscript"/>
              </w:rPr>
              <w:t>rd</w:t>
            </w:r>
            <w:r w:rsidR="00903056" w:rsidRPr="00515C2B">
              <w:rPr>
                <w:sz w:val="20"/>
                <w:szCs w:val="20"/>
              </w:rPr>
              <w:t xml:space="preserve"> person.</w:t>
            </w:r>
            <w:r w:rsidR="00903056" w:rsidRPr="00515C2B">
              <w:rPr>
                <w:sz w:val="20"/>
                <w:szCs w:val="20"/>
              </w:rPr>
              <w:br/>
              <w:t xml:space="preserve"> e.g.  I like bananas, </w:t>
            </w:r>
            <w:proofErr w:type="spellStart"/>
            <w:r w:rsidR="00903056" w:rsidRPr="00515C2B">
              <w:rPr>
                <w:sz w:val="20"/>
                <w:szCs w:val="20"/>
              </w:rPr>
              <w:t>j’aime</w:t>
            </w:r>
            <w:proofErr w:type="spellEnd"/>
            <w:r w:rsidR="00903056" w:rsidRPr="00515C2B">
              <w:rPr>
                <w:sz w:val="20"/>
                <w:szCs w:val="20"/>
              </w:rPr>
              <w:t xml:space="preserve"> les </w:t>
            </w:r>
            <w:proofErr w:type="spellStart"/>
            <w:r w:rsidR="00903056" w:rsidRPr="00515C2B">
              <w:rPr>
                <w:sz w:val="20"/>
                <w:szCs w:val="20"/>
              </w:rPr>
              <w:t>bananes</w:t>
            </w:r>
            <w:proofErr w:type="spellEnd"/>
            <w:r w:rsidR="00903056" w:rsidRPr="00515C2B">
              <w:rPr>
                <w:sz w:val="20"/>
                <w:szCs w:val="20"/>
              </w:rPr>
              <w:t>.</w:t>
            </w:r>
          </w:p>
          <w:p w:rsidR="00AD3CE4" w:rsidRPr="00515C2B" w:rsidRDefault="00AD3CE4" w:rsidP="00515C2B">
            <w:pPr>
              <w:pStyle w:val="ListParagraph"/>
              <w:numPr>
                <w:ilvl w:val="0"/>
                <w:numId w:val="24"/>
              </w:numPr>
              <w:rPr>
                <w:sz w:val="20"/>
                <w:szCs w:val="20"/>
              </w:rPr>
            </w:pPr>
            <w:r w:rsidRPr="00515C2B">
              <w:rPr>
                <w:sz w:val="20"/>
                <w:szCs w:val="20"/>
              </w:rPr>
              <w:t xml:space="preserve">Elle </w:t>
            </w:r>
            <w:proofErr w:type="spellStart"/>
            <w:r w:rsidRPr="00515C2B">
              <w:rPr>
                <w:sz w:val="20"/>
                <w:szCs w:val="20"/>
              </w:rPr>
              <w:t>n’aime</w:t>
            </w:r>
            <w:proofErr w:type="spellEnd"/>
            <w:r w:rsidRPr="00515C2B">
              <w:rPr>
                <w:sz w:val="20"/>
                <w:szCs w:val="20"/>
              </w:rPr>
              <w:t xml:space="preserve"> pas les pommes.</w:t>
            </w:r>
            <w:r w:rsidR="00C16E46" w:rsidRPr="00515C2B">
              <w:rPr>
                <w:sz w:val="20"/>
                <w:szCs w:val="20"/>
              </w:rPr>
              <w:t xml:space="preserve"> </w:t>
            </w:r>
            <w:r w:rsidR="00903056" w:rsidRPr="00515C2B">
              <w:rPr>
                <w:sz w:val="20"/>
                <w:szCs w:val="20"/>
              </w:rPr>
              <w:t>She doesn’t like</w:t>
            </w:r>
            <w:r w:rsidRPr="00515C2B">
              <w:rPr>
                <w:sz w:val="20"/>
                <w:szCs w:val="20"/>
              </w:rPr>
              <w:t xml:space="preserve">        apples</w:t>
            </w:r>
            <w:r w:rsidR="00903056" w:rsidRPr="00515C2B">
              <w:rPr>
                <w:sz w:val="20"/>
                <w:szCs w:val="20"/>
              </w:rPr>
              <w:t xml:space="preserve"> </w:t>
            </w:r>
            <w:r w:rsidRPr="00515C2B">
              <w:rPr>
                <w:sz w:val="20"/>
                <w:szCs w:val="20"/>
              </w:rPr>
              <w:t xml:space="preserve">    </w:t>
            </w:r>
          </w:p>
          <w:p w:rsidR="00903056" w:rsidRPr="00515C2B" w:rsidRDefault="00515C2B" w:rsidP="00515C2B">
            <w:pPr>
              <w:rPr>
                <w:sz w:val="20"/>
                <w:szCs w:val="20"/>
                <w:lang w:val="fr-FR"/>
              </w:rPr>
            </w:pPr>
            <w:r w:rsidRPr="00515C2B">
              <w:rPr>
                <w:sz w:val="20"/>
                <w:szCs w:val="20"/>
                <w:lang w:val="fr-FR"/>
              </w:rPr>
              <w:t xml:space="preserve">                </w:t>
            </w:r>
            <w:proofErr w:type="spellStart"/>
            <w:r w:rsidR="00903056" w:rsidRPr="00515C2B">
              <w:rPr>
                <w:sz w:val="20"/>
                <w:szCs w:val="20"/>
                <w:lang w:val="fr-FR"/>
              </w:rPr>
              <w:t>Why</w:t>
            </w:r>
            <w:proofErr w:type="spellEnd"/>
            <w:r w:rsidR="00903056" w:rsidRPr="00515C2B">
              <w:rPr>
                <w:sz w:val="20"/>
                <w:szCs w:val="20"/>
                <w:lang w:val="fr-FR"/>
              </w:rPr>
              <w:t xml:space="preserve">/pourquoi – </w:t>
            </w:r>
            <w:proofErr w:type="spellStart"/>
            <w:r w:rsidR="00903056" w:rsidRPr="00515C2B">
              <w:rPr>
                <w:sz w:val="20"/>
                <w:szCs w:val="20"/>
                <w:lang w:val="fr-FR"/>
              </w:rPr>
              <w:t>because</w:t>
            </w:r>
            <w:proofErr w:type="spellEnd"/>
            <w:r w:rsidR="00903056" w:rsidRPr="00515C2B">
              <w:rPr>
                <w:sz w:val="20"/>
                <w:szCs w:val="20"/>
                <w:lang w:val="fr-FR"/>
              </w:rPr>
              <w:t>/</w:t>
            </w:r>
            <w:proofErr w:type="spellStart"/>
            <w:r w:rsidR="00903056" w:rsidRPr="00515C2B">
              <w:rPr>
                <w:sz w:val="20"/>
                <w:szCs w:val="20"/>
                <w:lang w:val="fr-FR"/>
              </w:rPr>
              <w:t>parceque</w:t>
            </w:r>
            <w:proofErr w:type="spellEnd"/>
            <w:r w:rsidR="00903056" w:rsidRPr="00515C2B">
              <w:rPr>
                <w:sz w:val="20"/>
                <w:szCs w:val="20"/>
                <w:lang w:val="fr-FR"/>
              </w:rPr>
              <w:t xml:space="preserve"> </w:t>
            </w:r>
          </w:p>
          <w:p w:rsidR="00AD3CE4" w:rsidRPr="00515C2B" w:rsidRDefault="00903056" w:rsidP="00515C2B">
            <w:pPr>
              <w:pStyle w:val="ListParagraph"/>
              <w:numPr>
                <w:ilvl w:val="0"/>
                <w:numId w:val="24"/>
              </w:numPr>
              <w:rPr>
                <w:sz w:val="20"/>
                <w:szCs w:val="20"/>
                <w:lang w:val="fr-FR"/>
              </w:rPr>
            </w:pPr>
            <w:r w:rsidRPr="00515C2B">
              <w:rPr>
                <w:sz w:val="20"/>
                <w:szCs w:val="20"/>
                <w:lang w:val="fr-FR"/>
              </w:rPr>
              <w:t xml:space="preserve">Elle </w:t>
            </w:r>
            <w:r w:rsidR="009856D6" w:rsidRPr="00515C2B">
              <w:rPr>
                <w:sz w:val="20"/>
                <w:szCs w:val="20"/>
                <w:lang w:val="fr-FR"/>
              </w:rPr>
              <w:t>n’aime pas</w:t>
            </w:r>
            <w:r w:rsidRPr="00515C2B">
              <w:rPr>
                <w:sz w:val="20"/>
                <w:szCs w:val="20"/>
                <w:lang w:val="fr-FR"/>
              </w:rPr>
              <w:t xml:space="preserve"> la glace à la </w:t>
            </w:r>
            <w:r w:rsidR="00AD3CE4" w:rsidRPr="00515C2B">
              <w:rPr>
                <w:sz w:val="20"/>
                <w:szCs w:val="20"/>
                <w:lang w:val="fr-FR"/>
              </w:rPr>
              <w:t>fraise parce que</w:t>
            </w:r>
            <w:r w:rsidR="00C16E46" w:rsidRPr="00515C2B">
              <w:rPr>
                <w:sz w:val="20"/>
                <w:szCs w:val="20"/>
                <w:lang w:val="fr-FR"/>
              </w:rPr>
              <w:t xml:space="preserve"> </w:t>
            </w:r>
            <w:r w:rsidR="00515C2B">
              <w:rPr>
                <w:sz w:val="20"/>
                <w:szCs w:val="20"/>
                <w:lang w:val="fr-FR"/>
              </w:rPr>
              <w:t>c’est trop sucré </w:t>
            </w:r>
          </w:p>
          <w:p w:rsidR="00EF2141" w:rsidRDefault="00EF2141" w:rsidP="002C73F0">
            <w:pPr>
              <w:rPr>
                <w:b/>
                <w:sz w:val="20"/>
                <w:szCs w:val="20"/>
                <w:lang w:val="en-US"/>
              </w:rPr>
            </w:pPr>
          </w:p>
          <w:p w:rsidR="00515C2B" w:rsidRPr="00903056" w:rsidRDefault="00515C2B" w:rsidP="002C73F0">
            <w:pPr>
              <w:rPr>
                <w:b/>
                <w:sz w:val="20"/>
                <w:szCs w:val="20"/>
                <w:lang w:val="en-US"/>
              </w:rPr>
            </w:pPr>
          </w:p>
          <w:p w:rsidR="00903056" w:rsidRDefault="00903056" w:rsidP="00903056">
            <w:pPr>
              <w:rPr>
                <w:sz w:val="20"/>
                <w:szCs w:val="20"/>
              </w:rPr>
            </w:pPr>
            <w:r w:rsidRPr="00466D9B">
              <w:rPr>
                <w:b/>
                <w:sz w:val="20"/>
                <w:szCs w:val="20"/>
                <w:u w:val="single"/>
              </w:rPr>
              <w:t>Vocabulary</w:t>
            </w:r>
            <w:r>
              <w:rPr>
                <w:b/>
                <w:sz w:val="20"/>
                <w:szCs w:val="20"/>
              </w:rPr>
              <w:t>:</w:t>
            </w:r>
            <w:r w:rsidRPr="00903056">
              <w:rPr>
                <w:sz w:val="20"/>
                <w:szCs w:val="20"/>
              </w:rPr>
              <w:t xml:space="preserve"> </w:t>
            </w:r>
          </w:p>
          <w:p w:rsidR="00C16E46" w:rsidRPr="00903056" w:rsidRDefault="00C16E46" w:rsidP="00903056">
            <w:pPr>
              <w:rPr>
                <w:sz w:val="20"/>
                <w:szCs w:val="20"/>
              </w:rPr>
            </w:pPr>
          </w:p>
          <w:p w:rsidR="00903056" w:rsidRPr="00903056" w:rsidRDefault="00903056" w:rsidP="00903056">
            <w:pPr>
              <w:rPr>
                <w:sz w:val="20"/>
                <w:szCs w:val="20"/>
                <w:lang w:val="fr-FR"/>
              </w:rPr>
            </w:pPr>
            <w:r w:rsidRPr="00903056">
              <w:rPr>
                <w:sz w:val="20"/>
                <w:szCs w:val="20"/>
                <w:lang w:val="fr-FR"/>
              </w:rPr>
              <w:t xml:space="preserve">Fraise, cerise, banane, orange, citron, </w:t>
            </w:r>
            <w:proofErr w:type="gramStart"/>
            <w:r w:rsidRPr="00903056">
              <w:rPr>
                <w:sz w:val="20"/>
                <w:szCs w:val="20"/>
                <w:lang w:val="fr-FR"/>
              </w:rPr>
              <w:t xml:space="preserve">poire,   </w:t>
            </w:r>
            <w:proofErr w:type="gramEnd"/>
            <w:r w:rsidRPr="00903056">
              <w:rPr>
                <w:sz w:val="20"/>
                <w:szCs w:val="20"/>
                <w:lang w:val="fr-FR"/>
              </w:rPr>
              <w:t>pomme, pêche, ananas, prune and raisins.</w:t>
            </w:r>
          </w:p>
          <w:p w:rsidR="00903056" w:rsidRDefault="00903056" w:rsidP="00903056">
            <w:pPr>
              <w:rPr>
                <w:sz w:val="20"/>
                <w:szCs w:val="20"/>
                <w:lang w:val="fr-FR"/>
              </w:rPr>
            </w:pPr>
            <w:r w:rsidRPr="00903056">
              <w:rPr>
                <w:sz w:val="20"/>
                <w:szCs w:val="20"/>
                <w:lang w:val="fr-FR"/>
              </w:rPr>
              <w:t xml:space="preserve">Café, chocolat, </w:t>
            </w:r>
            <w:proofErr w:type="spellStart"/>
            <w:r w:rsidRPr="00903056">
              <w:rPr>
                <w:sz w:val="20"/>
                <w:szCs w:val="20"/>
                <w:lang w:val="fr-FR"/>
              </w:rPr>
              <w:t>vanilla</w:t>
            </w:r>
            <w:proofErr w:type="spellEnd"/>
            <w:r w:rsidRPr="00903056">
              <w:rPr>
                <w:sz w:val="20"/>
                <w:szCs w:val="20"/>
                <w:lang w:val="fr-FR"/>
              </w:rPr>
              <w:t>, caramel and pistache.</w:t>
            </w:r>
            <w:r w:rsidR="009856D6">
              <w:rPr>
                <w:sz w:val="20"/>
                <w:szCs w:val="20"/>
                <w:lang w:val="fr-FR"/>
              </w:rPr>
              <w:t xml:space="preserve"> Glaces et sorbets.</w:t>
            </w:r>
            <w:r w:rsidR="00AD3CE4">
              <w:rPr>
                <w:sz w:val="20"/>
                <w:szCs w:val="20"/>
                <w:lang w:val="fr-FR"/>
              </w:rPr>
              <w:t xml:space="preserve"> J’</w:t>
            </w:r>
            <w:proofErr w:type="spellStart"/>
            <w:r w:rsidR="00AD3CE4">
              <w:rPr>
                <w:sz w:val="20"/>
                <w:szCs w:val="20"/>
                <w:lang w:val="fr-FR"/>
              </w:rPr>
              <w:t>aim</w:t>
            </w:r>
            <w:proofErr w:type="spellEnd"/>
            <w:r w:rsidR="00AD3CE4">
              <w:rPr>
                <w:sz w:val="20"/>
                <w:szCs w:val="20"/>
                <w:lang w:val="fr-FR"/>
              </w:rPr>
              <w:t>, Je n’aime pas, Parce que…</w:t>
            </w:r>
          </w:p>
          <w:p w:rsidR="009856D6" w:rsidRDefault="009856D6" w:rsidP="00903056">
            <w:pPr>
              <w:rPr>
                <w:sz w:val="20"/>
                <w:szCs w:val="20"/>
              </w:rPr>
            </w:pPr>
            <w:r w:rsidRPr="009856D6">
              <w:rPr>
                <w:sz w:val="20"/>
                <w:szCs w:val="20"/>
              </w:rPr>
              <w:t>Str</w:t>
            </w:r>
            <w:r>
              <w:rPr>
                <w:sz w:val="20"/>
                <w:szCs w:val="20"/>
              </w:rPr>
              <w:t>a</w:t>
            </w:r>
            <w:r w:rsidRPr="009856D6">
              <w:rPr>
                <w:sz w:val="20"/>
                <w:szCs w:val="20"/>
              </w:rPr>
              <w:t xml:space="preserve">wberry, </w:t>
            </w:r>
            <w:proofErr w:type="spellStart"/>
            <w:proofErr w:type="gramStart"/>
            <w:r w:rsidRPr="009856D6">
              <w:rPr>
                <w:sz w:val="20"/>
                <w:szCs w:val="20"/>
              </w:rPr>
              <w:t>cherry,banana</w:t>
            </w:r>
            <w:proofErr w:type="spellEnd"/>
            <w:proofErr w:type="gramEnd"/>
            <w:r w:rsidRPr="009856D6">
              <w:rPr>
                <w:sz w:val="20"/>
                <w:szCs w:val="20"/>
              </w:rPr>
              <w:t xml:space="preserve">, </w:t>
            </w:r>
            <w:proofErr w:type="spellStart"/>
            <w:r w:rsidRPr="009856D6">
              <w:rPr>
                <w:sz w:val="20"/>
                <w:szCs w:val="20"/>
              </w:rPr>
              <w:t>orang</w:t>
            </w:r>
            <w:r w:rsidR="00466D9B">
              <w:rPr>
                <w:sz w:val="20"/>
                <w:szCs w:val="20"/>
              </w:rPr>
              <w:t>e,lemon</w:t>
            </w:r>
            <w:proofErr w:type="spellEnd"/>
            <w:r w:rsidR="00466D9B">
              <w:rPr>
                <w:sz w:val="20"/>
                <w:szCs w:val="20"/>
              </w:rPr>
              <w:t xml:space="preserve">, </w:t>
            </w:r>
            <w:proofErr w:type="spellStart"/>
            <w:r w:rsidR="00466D9B">
              <w:rPr>
                <w:sz w:val="20"/>
                <w:szCs w:val="20"/>
              </w:rPr>
              <w:t>pear,apple</w:t>
            </w:r>
            <w:proofErr w:type="spellEnd"/>
            <w:r w:rsidR="00466D9B">
              <w:rPr>
                <w:sz w:val="20"/>
                <w:szCs w:val="20"/>
              </w:rPr>
              <w:t>, peach, pineapple, plum and gra</w:t>
            </w:r>
            <w:r w:rsidRPr="009856D6">
              <w:rPr>
                <w:sz w:val="20"/>
                <w:szCs w:val="20"/>
              </w:rPr>
              <w:t>pes.</w:t>
            </w:r>
            <w:r w:rsidR="00466D9B">
              <w:rPr>
                <w:sz w:val="20"/>
                <w:szCs w:val="20"/>
              </w:rPr>
              <w:t xml:space="preserve"> </w:t>
            </w:r>
            <w:r>
              <w:rPr>
                <w:sz w:val="20"/>
                <w:szCs w:val="20"/>
              </w:rPr>
              <w:t>Coffee, chocolat</w:t>
            </w:r>
            <w:r w:rsidR="00466D9B">
              <w:rPr>
                <w:sz w:val="20"/>
                <w:szCs w:val="20"/>
              </w:rPr>
              <w:t>e, vanil</w:t>
            </w:r>
            <w:r>
              <w:rPr>
                <w:sz w:val="20"/>
                <w:szCs w:val="20"/>
              </w:rPr>
              <w:t>la, toffee and pi</w:t>
            </w:r>
            <w:r w:rsidR="00466D9B">
              <w:rPr>
                <w:sz w:val="20"/>
                <w:szCs w:val="20"/>
              </w:rPr>
              <w:t>stachio. Ice creams and sorbets</w:t>
            </w:r>
          </w:p>
          <w:p w:rsidR="00466D9B" w:rsidRDefault="00AD3CE4" w:rsidP="00903056">
            <w:pPr>
              <w:rPr>
                <w:sz w:val="20"/>
                <w:szCs w:val="20"/>
              </w:rPr>
            </w:pPr>
            <w:r>
              <w:rPr>
                <w:sz w:val="20"/>
                <w:szCs w:val="20"/>
              </w:rPr>
              <w:t>I like, I dislike. Because…</w:t>
            </w:r>
          </w:p>
          <w:p w:rsidR="00515C2B" w:rsidRPr="009856D6" w:rsidRDefault="00515C2B" w:rsidP="00903056">
            <w:pPr>
              <w:rPr>
                <w:sz w:val="20"/>
                <w:szCs w:val="20"/>
              </w:rPr>
            </w:pPr>
          </w:p>
          <w:p w:rsidR="00903056" w:rsidRPr="00E9612A" w:rsidRDefault="00903056" w:rsidP="00903056">
            <w:pPr>
              <w:rPr>
                <w:b/>
                <w:sz w:val="20"/>
                <w:szCs w:val="20"/>
              </w:rPr>
            </w:pPr>
            <w:r w:rsidRPr="00E9612A">
              <w:rPr>
                <w:b/>
                <w:sz w:val="20"/>
                <w:szCs w:val="20"/>
              </w:rPr>
              <w:t>Summer poem.</w:t>
            </w:r>
          </w:p>
          <w:p w:rsidR="00903056" w:rsidRPr="00E9612A" w:rsidRDefault="0068398A" w:rsidP="00903056">
            <w:pPr>
              <w:rPr>
                <w:b/>
                <w:sz w:val="20"/>
                <w:szCs w:val="20"/>
              </w:rPr>
            </w:pPr>
            <w:r w:rsidRPr="00E9612A">
              <w:rPr>
                <w:b/>
                <w:sz w:val="20"/>
                <w:szCs w:val="20"/>
              </w:rPr>
              <w:t>Si</w:t>
            </w:r>
            <w:r w:rsidR="00903056" w:rsidRPr="00E9612A">
              <w:rPr>
                <w:b/>
                <w:sz w:val="20"/>
                <w:szCs w:val="20"/>
              </w:rPr>
              <w:t>ng about fruits.</w:t>
            </w:r>
          </w:p>
          <w:p w:rsidR="009856D6" w:rsidRPr="00903056" w:rsidRDefault="009856D6" w:rsidP="00903056">
            <w:pPr>
              <w:rPr>
                <w:sz w:val="20"/>
                <w:szCs w:val="20"/>
              </w:rPr>
            </w:pPr>
          </w:p>
          <w:p w:rsidR="00D47DE1" w:rsidRDefault="009856D6" w:rsidP="00EA5109">
            <w:pPr>
              <w:rPr>
                <w:sz w:val="20"/>
                <w:szCs w:val="20"/>
                <w:lang w:val="fr-FR"/>
              </w:rPr>
            </w:pPr>
            <w:r w:rsidRPr="009856D6">
              <w:rPr>
                <w:b/>
                <w:sz w:val="20"/>
                <w:szCs w:val="20"/>
                <w:lang w:val="fr-FR"/>
              </w:rPr>
              <w:t xml:space="preserve">Culture : </w:t>
            </w:r>
            <w:r w:rsidRPr="009856D6">
              <w:rPr>
                <w:sz w:val="20"/>
                <w:szCs w:val="20"/>
                <w:lang w:val="fr-FR"/>
              </w:rPr>
              <w:t xml:space="preserve">Bastille day and Tour de France </w:t>
            </w:r>
            <w:proofErr w:type="spellStart"/>
            <w:r w:rsidRPr="009856D6">
              <w:rPr>
                <w:sz w:val="20"/>
                <w:szCs w:val="20"/>
                <w:lang w:val="fr-FR"/>
              </w:rPr>
              <w:t>cycling</w:t>
            </w:r>
            <w:proofErr w:type="spellEnd"/>
            <w:r w:rsidRPr="009856D6">
              <w:rPr>
                <w:sz w:val="20"/>
                <w:szCs w:val="20"/>
                <w:lang w:val="fr-FR"/>
              </w:rPr>
              <w:t>.</w:t>
            </w:r>
          </w:p>
          <w:p w:rsidR="00C16E46" w:rsidRDefault="00C16E46" w:rsidP="00EA5109">
            <w:pPr>
              <w:rPr>
                <w:sz w:val="20"/>
                <w:szCs w:val="20"/>
                <w:lang w:val="fr-FR"/>
              </w:rPr>
            </w:pPr>
          </w:p>
          <w:p w:rsidR="00515C2B" w:rsidRPr="009856D6" w:rsidRDefault="00515C2B" w:rsidP="00EA5109">
            <w:pPr>
              <w:rPr>
                <w:sz w:val="20"/>
                <w:szCs w:val="20"/>
                <w:lang w:val="fr-FR"/>
              </w:rPr>
            </w:pPr>
          </w:p>
          <w:p w:rsidR="00EA5109" w:rsidRPr="00515C2B" w:rsidRDefault="00466D9B" w:rsidP="00EA5109">
            <w:pPr>
              <w:rPr>
                <w:sz w:val="20"/>
                <w:szCs w:val="20"/>
                <w:u w:val="single"/>
              </w:rPr>
            </w:pPr>
            <w:r w:rsidRPr="00515C2B">
              <w:rPr>
                <w:sz w:val="20"/>
                <w:szCs w:val="20"/>
                <w:u w:val="single"/>
              </w:rPr>
              <w:t>Key S</w:t>
            </w:r>
            <w:r w:rsidR="00EA5109" w:rsidRPr="00515C2B">
              <w:rPr>
                <w:sz w:val="20"/>
                <w:szCs w:val="20"/>
                <w:u w:val="single"/>
              </w:rPr>
              <w:t>kills:</w:t>
            </w:r>
          </w:p>
          <w:p w:rsidR="009856D6" w:rsidRPr="00515C2B" w:rsidRDefault="009856D6" w:rsidP="00515C2B">
            <w:pPr>
              <w:pStyle w:val="ListParagraph"/>
              <w:numPr>
                <w:ilvl w:val="0"/>
                <w:numId w:val="3"/>
              </w:numPr>
              <w:rPr>
                <w:sz w:val="20"/>
                <w:szCs w:val="20"/>
              </w:rPr>
            </w:pPr>
            <w:r w:rsidRPr="00515C2B">
              <w:rPr>
                <w:sz w:val="20"/>
                <w:szCs w:val="20"/>
              </w:rPr>
              <w:t>Devel</w:t>
            </w:r>
            <w:r w:rsidR="0068398A" w:rsidRPr="00515C2B">
              <w:rPr>
                <w:sz w:val="20"/>
                <w:szCs w:val="20"/>
              </w:rPr>
              <w:t>op</w:t>
            </w:r>
            <w:r w:rsidR="00C3707C" w:rsidRPr="00515C2B">
              <w:rPr>
                <w:sz w:val="20"/>
                <w:szCs w:val="20"/>
              </w:rPr>
              <w:t xml:space="preserve"> speaking/pronouncing skills, w</w:t>
            </w:r>
            <w:r w:rsidRPr="00515C2B">
              <w:rPr>
                <w:sz w:val="20"/>
                <w:szCs w:val="20"/>
              </w:rPr>
              <w:t xml:space="preserve">ith poem </w:t>
            </w:r>
            <w:r w:rsidR="00C3707C" w:rsidRPr="00515C2B">
              <w:rPr>
                <w:sz w:val="20"/>
                <w:szCs w:val="20"/>
              </w:rPr>
              <w:t xml:space="preserve">   </w:t>
            </w:r>
            <w:r w:rsidRPr="00515C2B">
              <w:rPr>
                <w:sz w:val="20"/>
                <w:szCs w:val="20"/>
              </w:rPr>
              <w:t>and si</w:t>
            </w:r>
            <w:r w:rsidR="00466D9B" w:rsidRPr="00515C2B">
              <w:rPr>
                <w:sz w:val="20"/>
                <w:szCs w:val="20"/>
              </w:rPr>
              <w:t>nging as well as role play</w:t>
            </w:r>
          </w:p>
          <w:p w:rsidR="00EA5109" w:rsidRDefault="00EA5109" w:rsidP="00515C2B">
            <w:pPr>
              <w:pStyle w:val="ListParagraph"/>
              <w:numPr>
                <w:ilvl w:val="0"/>
                <w:numId w:val="25"/>
              </w:numPr>
              <w:rPr>
                <w:sz w:val="20"/>
                <w:szCs w:val="20"/>
              </w:rPr>
            </w:pPr>
            <w:r>
              <w:rPr>
                <w:sz w:val="20"/>
                <w:szCs w:val="20"/>
              </w:rPr>
              <w:t xml:space="preserve">Refresher: </w:t>
            </w:r>
            <w:r w:rsidR="00466D9B">
              <w:rPr>
                <w:sz w:val="20"/>
                <w:szCs w:val="20"/>
              </w:rPr>
              <w:t>weather</w:t>
            </w:r>
          </w:p>
          <w:p w:rsidR="00EA5109" w:rsidRDefault="00EA5109" w:rsidP="00515C2B">
            <w:pPr>
              <w:pStyle w:val="ListParagraph"/>
              <w:numPr>
                <w:ilvl w:val="0"/>
                <w:numId w:val="25"/>
              </w:numPr>
              <w:rPr>
                <w:sz w:val="20"/>
                <w:szCs w:val="20"/>
              </w:rPr>
            </w:pPr>
            <w:r w:rsidRPr="00740D02">
              <w:rPr>
                <w:sz w:val="20"/>
                <w:szCs w:val="20"/>
              </w:rPr>
              <w:lastRenderedPageBreak/>
              <w:t>Explore and collect visual and written information</w:t>
            </w:r>
          </w:p>
          <w:p w:rsidR="00EA5109" w:rsidRDefault="00EA5109" w:rsidP="00515C2B">
            <w:pPr>
              <w:pStyle w:val="ListParagraph"/>
              <w:numPr>
                <w:ilvl w:val="0"/>
                <w:numId w:val="25"/>
              </w:numPr>
              <w:rPr>
                <w:sz w:val="20"/>
                <w:szCs w:val="20"/>
              </w:rPr>
            </w:pPr>
            <w:r>
              <w:rPr>
                <w:sz w:val="20"/>
                <w:szCs w:val="20"/>
              </w:rPr>
              <w:t>Take part in short conversations</w:t>
            </w:r>
            <w:r w:rsidR="00466D9B">
              <w:rPr>
                <w:sz w:val="20"/>
                <w:szCs w:val="20"/>
              </w:rPr>
              <w:t xml:space="preserve"> introducing your self</w:t>
            </w:r>
          </w:p>
          <w:p w:rsidR="00EA5109" w:rsidRDefault="00EA5109" w:rsidP="00515C2B">
            <w:pPr>
              <w:pStyle w:val="ListParagraph"/>
              <w:numPr>
                <w:ilvl w:val="0"/>
                <w:numId w:val="25"/>
              </w:numPr>
              <w:rPr>
                <w:sz w:val="20"/>
                <w:szCs w:val="20"/>
              </w:rPr>
            </w:pPr>
            <w:r>
              <w:rPr>
                <w:sz w:val="20"/>
                <w:szCs w:val="20"/>
              </w:rPr>
              <w:t>Ask and answer simple questions</w:t>
            </w:r>
          </w:p>
          <w:p w:rsidR="00EA5109" w:rsidRDefault="00EA5109" w:rsidP="00515C2B">
            <w:pPr>
              <w:pStyle w:val="ListParagraph"/>
              <w:numPr>
                <w:ilvl w:val="0"/>
                <w:numId w:val="25"/>
              </w:numPr>
              <w:rPr>
                <w:sz w:val="20"/>
                <w:szCs w:val="20"/>
              </w:rPr>
            </w:pPr>
            <w:r>
              <w:rPr>
                <w:sz w:val="20"/>
                <w:szCs w:val="20"/>
              </w:rPr>
              <w:t xml:space="preserve">Talk about </w:t>
            </w:r>
            <w:r w:rsidR="009856D6">
              <w:rPr>
                <w:sz w:val="20"/>
                <w:szCs w:val="20"/>
              </w:rPr>
              <w:t xml:space="preserve">favourite </w:t>
            </w:r>
            <w:r w:rsidR="00466D9B">
              <w:rPr>
                <w:sz w:val="20"/>
                <w:szCs w:val="20"/>
              </w:rPr>
              <w:t>fruits and ice creams flavours</w:t>
            </w:r>
          </w:p>
          <w:p w:rsidR="00EA5109" w:rsidRDefault="00EA5109" w:rsidP="00515C2B">
            <w:pPr>
              <w:pStyle w:val="ListParagraph"/>
              <w:numPr>
                <w:ilvl w:val="0"/>
                <w:numId w:val="25"/>
              </w:numPr>
              <w:rPr>
                <w:sz w:val="20"/>
                <w:szCs w:val="20"/>
              </w:rPr>
            </w:pPr>
            <w:r>
              <w:rPr>
                <w:sz w:val="20"/>
                <w:szCs w:val="20"/>
              </w:rPr>
              <w:t xml:space="preserve">Use short </w:t>
            </w:r>
            <w:r w:rsidR="009856D6">
              <w:rPr>
                <w:sz w:val="20"/>
                <w:szCs w:val="20"/>
              </w:rPr>
              <w:t xml:space="preserve">compound </w:t>
            </w:r>
            <w:r>
              <w:rPr>
                <w:sz w:val="20"/>
                <w:szCs w:val="20"/>
              </w:rPr>
              <w:t>phrases to respond</w:t>
            </w:r>
            <w:r w:rsidR="009856D6">
              <w:rPr>
                <w:sz w:val="20"/>
                <w:szCs w:val="20"/>
              </w:rPr>
              <w:t xml:space="preserve"> </w:t>
            </w:r>
          </w:p>
          <w:p w:rsidR="00EA5109" w:rsidRDefault="00EA5109" w:rsidP="00515C2B">
            <w:pPr>
              <w:pStyle w:val="ListParagraph"/>
              <w:numPr>
                <w:ilvl w:val="0"/>
                <w:numId w:val="25"/>
              </w:numPr>
              <w:rPr>
                <w:sz w:val="20"/>
                <w:szCs w:val="20"/>
              </w:rPr>
            </w:pPr>
            <w:r>
              <w:rPr>
                <w:sz w:val="20"/>
                <w:szCs w:val="20"/>
              </w:rPr>
              <w:t>Develop a growing vocabulary</w:t>
            </w:r>
          </w:p>
          <w:p w:rsidR="00EA5109" w:rsidRDefault="00EA5109" w:rsidP="00515C2B">
            <w:pPr>
              <w:pStyle w:val="ListParagraph"/>
              <w:numPr>
                <w:ilvl w:val="0"/>
                <w:numId w:val="25"/>
              </w:numPr>
              <w:rPr>
                <w:sz w:val="20"/>
                <w:szCs w:val="20"/>
              </w:rPr>
            </w:pPr>
            <w:r w:rsidRPr="00EA5109">
              <w:rPr>
                <w:sz w:val="20"/>
                <w:szCs w:val="20"/>
              </w:rPr>
              <w:t>Apply skills taught through oral conversations and extra-curricular events</w:t>
            </w:r>
          </w:p>
          <w:p w:rsidR="00C16E46" w:rsidRPr="00EA5109" w:rsidRDefault="00C16E46" w:rsidP="00C16E46">
            <w:pPr>
              <w:pStyle w:val="ListParagraph"/>
              <w:ind w:left="360"/>
              <w:rPr>
                <w:sz w:val="20"/>
                <w:szCs w:val="20"/>
              </w:rPr>
            </w:pPr>
          </w:p>
        </w:tc>
        <w:tc>
          <w:tcPr>
            <w:tcW w:w="4643" w:type="dxa"/>
            <w:tcBorders>
              <w:bottom w:val="single" w:sz="4" w:space="0" w:color="auto"/>
            </w:tcBorders>
            <w:shd w:val="clear" w:color="auto" w:fill="FFFF00"/>
          </w:tcPr>
          <w:p w:rsidR="00EA5109" w:rsidRDefault="00EA5109" w:rsidP="00EA5109">
            <w:pPr>
              <w:rPr>
                <w:sz w:val="20"/>
                <w:szCs w:val="20"/>
              </w:rPr>
            </w:pPr>
            <w:r w:rsidRPr="00107632">
              <w:rPr>
                <w:sz w:val="20"/>
                <w:szCs w:val="20"/>
              </w:rPr>
              <w:lastRenderedPageBreak/>
              <w:t>Religious Education</w:t>
            </w:r>
          </w:p>
          <w:p w:rsidR="00EA5109" w:rsidRPr="005A3C6A" w:rsidRDefault="00EA5109" w:rsidP="00EA5109">
            <w:pPr>
              <w:rPr>
                <w:sz w:val="20"/>
                <w:szCs w:val="20"/>
              </w:rPr>
            </w:pPr>
            <w:r w:rsidRPr="005A3C6A">
              <w:rPr>
                <w:sz w:val="20"/>
                <w:szCs w:val="20"/>
              </w:rPr>
              <w:t>Enquiry questions:</w:t>
            </w:r>
          </w:p>
          <w:p w:rsidR="00245ADD" w:rsidRPr="005A3C6A" w:rsidRDefault="00245ADD" w:rsidP="00245ADD">
            <w:pPr>
              <w:pStyle w:val="ListParagraph"/>
              <w:numPr>
                <w:ilvl w:val="0"/>
                <w:numId w:val="3"/>
              </w:numPr>
              <w:rPr>
                <w:b/>
                <w:sz w:val="20"/>
                <w:szCs w:val="20"/>
              </w:rPr>
            </w:pPr>
            <w:r w:rsidRPr="005A3C6A">
              <w:rPr>
                <w:b/>
                <w:sz w:val="20"/>
                <w:szCs w:val="20"/>
              </w:rPr>
              <w:t xml:space="preserve">Do beliefs in Karma, Samsara and </w:t>
            </w:r>
            <w:r w:rsidR="009210F9" w:rsidRPr="005A3C6A">
              <w:rPr>
                <w:b/>
                <w:sz w:val="20"/>
                <w:szCs w:val="20"/>
              </w:rPr>
              <w:t>Moksha help Hindus lead good lives?</w:t>
            </w:r>
          </w:p>
          <w:p w:rsidR="009210F9" w:rsidRPr="005A3C6A" w:rsidRDefault="009210F9" w:rsidP="00245ADD">
            <w:pPr>
              <w:pStyle w:val="ListParagraph"/>
              <w:numPr>
                <w:ilvl w:val="0"/>
                <w:numId w:val="3"/>
              </w:numPr>
              <w:rPr>
                <w:b/>
                <w:sz w:val="20"/>
                <w:szCs w:val="20"/>
              </w:rPr>
            </w:pPr>
            <w:r w:rsidRPr="005A3C6A">
              <w:rPr>
                <w:b/>
                <w:sz w:val="20"/>
                <w:szCs w:val="20"/>
              </w:rPr>
              <w:t>What is the best way for a Christian to show commitment to God?</w:t>
            </w:r>
            <w:r w:rsidR="005A3C6A" w:rsidRPr="005A3C6A">
              <w:rPr>
                <w:b/>
                <w:sz w:val="20"/>
                <w:szCs w:val="20"/>
              </w:rPr>
              <w:t xml:space="preserve"> </w:t>
            </w:r>
          </w:p>
          <w:p w:rsidR="00EA5109" w:rsidRPr="009210F9" w:rsidRDefault="00EA5109" w:rsidP="00EA5109">
            <w:pPr>
              <w:rPr>
                <w:sz w:val="20"/>
                <w:szCs w:val="20"/>
              </w:rPr>
            </w:pPr>
          </w:p>
          <w:p w:rsidR="00EA5109" w:rsidRPr="009210F9" w:rsidRDefault="00EA5109" w:rsidP="00EA5109">
            <w:pPr>
              <w:rPr>
                <w:sz w:val="20"/>
                <w:szCs w:val="20"/>
                <w:u w:val="single"/>
              </w:rPr>
            </w:pPr>
            <w:r w:rsidRPr="009210F9">
              <w:rPr>
                <w:sz w:val="20"/>
                <w:szCs w:val="20"/>
                <w:u w:val="single"/>
              </w:rPr>
              <w:t>Hinduism objectives</w:t>
            </w:r>
          </w:p>
          <w:p w:rsidR="00ED0F9A" w:rsidRDefault="00ED0F9A" w:rsidP="00ED0F9A">
            <w:pPr>
              <w:pStyle w:val="ListParagraph"/>
              <w:numPr>
                <w:ilvl w:val="0"/>
                <w:numId w:val="3"/>
              </w:numPr>
              <w:rPr>
                <w:sz w:val="20"/>
                <w:szCs w:val="20"/>
              </w:rPr>
            </w:pPr>
            <w:r w:rsidRPr="00ED0F9A">
              <w:rPr>
                <w:sz w:val="20"/>
                <w:szCs w:val="20"/>
              </w:rPr>
              <w:t>I can express my views on life after death and start to</w:t>
            </w:r>
            <w:r>
              <w:rPr>
                <w:sz w:val="20"/>
                <w:szCs w:val="20"/>
              </w:rPr>
              <w:t xml:space="preserve"> </w:t>
            </w:r>
            <w:r w:rsidRPr="00ED0F9A">
              <w:rPr>
                <w:sz w:val="20"/>
                <w:szCs w:val="20"/>
              </w:rPr>
              <w:t>explain how these views may make a difference to how I live my life.</w:t>
            </w:r>
            <w:r>
              <w:rPr>
                <w:sz w:val="20"/>
                <w:szCs w:val="20"/>
              </w:rPr>
              <w:t xml:space="preserve"> </w:t>
            </w:r>
          </w:p>
          <w:p w:rsidR="00ED0F9A" w:rsidRDefault="00ED0F9A" w:rsidP="00ED0F9A">
            <w:pPr>
              <w:pStyle w:val="ListParagraph"/>
              <w:numPr>
                <w:ilvl w:val="0"/>
                <w:numId w:val="3"/>
              </w:numPr>
              <w:rPr>
                <w:sz w:val="20"/>
                <w:szCs w:val="20"/>
              </w:rPr>
            </w:pPr>
            <w:r w:rsidRPr="00ED0F9A">
              <w:rPr>
                <w:sz w:val="20"/>
                <w:szCs w:val="20"/>
              </w:rPr>
              <w:t>I can start to explain how beliefs about life after death</w:t>
            </w:r>
            <w:r>
              <w:rPr>
                <w:sz w:val="20"/>
                <w:szCs w:val="20"/>
              </w:rPr>
              <w:t xml:space="preserve"> </w:t>
            </w:r>
            <w:r w:rsidRPr="00ED0F9A">
              <w:rPr>
                <w:sz w:val="20"/>
                <w:szCs w:val="20"/>
              </w:rPr>
              <w:t>make an impact on the ways Hindus choose to live their</w:t>
            </w:r>
            <w:r>
              <w:rPr>
                <w:sz w:val="20"/>
                <w:szCs w:val="20"/>
              </w:rPr>
              <w:t xml:space="preserve"> </w:t>
            </w:r>
            <w:r w:rsidRPr="00ED0F9A">
              <w:rPr>
                <w:sz w:val="20"/>
                <w:szCs w:val="20"/>
              </w:rPr>
              <w:t>lives.</w:t>
            </w:r>
          </w:p>
          <w:p w:rsidR="009210F9" w:rsidRPr="00ED0F9A" w:rsidRDefault="00ED0F9A" w:rsidP="00ED0F9A">
            <w:pPr>
              <w:pStyle w:val="ListParagraph"/>
              <w:numPr>
                <w:ilvl w:val="0"/>
                <w:numId w:val="3"/>
              </w:numPr>
              <w:rPr>
                <w:sz w:val="20"/>
                <w:szCs w:val="20"/>
              </w:rPr>
            </w:pPr>
            <w:r w:rsidRPr="00ED0F9A">
              <w:rPr>
                <w:sz w:val="20"/>
                <w:szCs w:val="20"/>
              </w:rPr>
              <w:t>I can express an opinion on the Hindu belief in</w:t>
            </w:r>
            <w:r>
              <w:rPr>
                <w:sz w:val="20"/>
                <w:szCs w:val="20"/>
              </w:rPr>
              <w:t xml:space="preserve"> </w:t>
            </w:r>
            <w:r w:rsidRPr="00ED0F9A">
              <w:rPr>
                <w:sz w:val="20"/>
                <w:szCs w:val="20"/>
              </w:rPr>
              <w:t>reincarnation with some reasoning.</w:t>
            </w:r>
          </w:p>
          <w:p w:rsidR="009210F9" w:rsidRDefault="009210F9" w:rsidP="009210F9">
            <w:pPr>
              <w:rPr>
                <w:sz w:val="20"/>
                <w:szCs w:val="20"/>
                <w:u w:val="single"/>
              </w:rPr>
            </w:pPr>
          </w:p>
          <w:p w:rsidR="00EA5109" w:rsidRPr="009210F9" w:rsidRDefault="00EA5109" w:rsidP="009210F9">
            <w:pPr>
              <w:rPr>
                <w:sz w:val="20"/>
                <w:szCs w:val="20"/>
                <w:highlight w:val="green"/>
              </w:rPr>
            </w:pPr>
            <w:proofErr w:type="spellStart"/>
            <w:r w:rsidRPr="009210F9">
              <w:rPr>
                <w:sz w:val="20"/>
                <w:szCs w:val="20"/>
                <w:u w:val="single"/>
              </w:rPr>
              <w:t>Christanity</w:t>
            </w:r>
            <w:proofErr w:type="spellEnd"/>
            <w:r w:rsidRPr="009210F9">
              <w:rPr>
                <w:sz w:val="20"/>
                <w:szCs w:val="20"/>
                <w:u w:val="single"/>
              </w:rPr>
              <w:t xml:space="preserve"> objectives</w:t>
            </w:r>
          </w:p>
          <w:p w:rsidR="00ED0F9A" w:rsidRPr="00ED0F9A" w:rsidRDefault="00ED0F9A" w:rsidP="00ED0F9A">
            <w:pPr>
              <w:pStyle w:val="ListParagraph"/>
              <w:numPr>
                <w:ilvl w:val="0"/>
                <w:numId w:val="3"/>
              </w:numPr>
              <w:rPr>
                <w:sz w:val="20"/>
                <w:szCs w:val="20"/>
              </w:rPr>
            </w:pPr>
            <w:r w:rsidRPr="00ED0F9A">
              <w:rPr>
                <w:sz w:val="20"/>
                <w:szCs w:val="20"/>
              </w:rPr>
              <w:lastRenderedPageBreak/>
              <w:t>I can explain why one way of showing commitment may</w:t>
            </w:r>
            <w:r>
              <w:rPr>
                <w:sz w:val="20"/>
                <w:szCs w:val="20"/>
              </w:rPr>
              <w:t xml:space="preserve"> </w:t>
            </w:r>
            <w:r w:rsidRPr="00ED0F9A">
              <w:rPr>
                <w:sz w:val="20"/>
                <w:szCs w:val="20"/>
              </w:rPr>
              <w:t>not be better than another.</w:t>
            </w:r>
          </w:p>
          <w:p w:rsidR="00ED0F9A" w:rsidRPr="00ED0F9A" w:rsidRDefault="00ED0F9A" w:rsidP="00ED0F9A">
            <w:pPr>
              <w:pStyle w:val="ListParagraph"/>
              <w:numPr>
                <w:ilvl w:val="0"/>
                <w:numId w:val="3"/>
              </w:numPr>
              <w:rPr>
                <w:sz w:val="20"/>
                <w:szCs w:val="20"/>
              </w:rPr>
            </w:pPr>
            <w:r w:rsidRPr="00ED0F9A">
              <w:rPr>
                <w:sz w:val="20"/>
                <w:szCs w:val="20"/>
              </w:rPr>
              <w:t>I can explain why it is important to Christians to show their</w:t>
            </w:r>
            <w:r>
              <w:rPr>
                <w:sz w:val="20"/>
                <w:szCs w:val="20"/>
              </w:rPr>
              <w:t xml:space="preserve"> </w:t>
            </w:r>
            <w:r w:rsidRPr="00ED0F9A">
              <w:rPr>
                <w:sz w:val="20"/>
                <w:szCs w:val="20"/>
              </w:rPr>
              <w:t>commitment to God and can describe different ways they</w:t>
            </w:r>
            <w:r>
              <w:rPr>
                <w:sz w:val="20"/>
                <w:szCs w:val="20"/>
              </w:rPr>
              <w:t xml:space="preserve"> </w:t>
            </w:r>
            <w:r w:rsidRPr="00ED0F9A">
              <w:rPr>
                <w:sz w:val="20"/>
                <w:szCs w:val="20"/>
              </w:rPr>
              <w:t>choose to do this.</w:t>
            </w:r>
          </w:p>
          <w:p w:rsidR="00EA5109" w:rsidRPr="00ED0F9A" w:rsidRDefault="00ED0F9A" w:rsidP="00ED0F9A">
            <w:pPr>
              <w:pStyle w:val="ListParagraph"/>
              <w:numPr>
                <w:ilvl w:val="0"/>
                <w:numId w:val="3"/>
              </w:numPr>
              <w:rPr>
                <w:sz w:val="20"/>
                <w:szCs w:val="20"/>
              </w:rPr>
            </w:pPr>
            <w:r w:rsidRPr="00ED0F9A">
              <w:rPr>
                <w:sz w:val="20"/>
                <w:szCs w:val="20"/>
              </w:rPr>
              <w:t>I can explain that individuals choose to show different</w:t>
            </w:r>
            <w:r>
              <w:rPr>
                <w:sz w:val="20"/>
                <w:szCs w:val="20"/>
              </w:rPr>
              <w:t xml:space="preserve"> </w:t>
            </w:r>
            <w:r w:rsidRPr="00ED0F9A">
              <w:rPr>
                <w:sz w:val="20"/>
                <w:szCs w:val="20"/>
              </w:rPr>
              <w:t>degrees of commitment to their religion and can relate this</w:t>
            </w:r>
            <w:r>
              <w:rPr>
                <w:sz w:val="20"/>
                <w:szCs w:val="20"/>
              </w:rPr>
              <w:t xml:space="preserve"> </w:t>
            </w:r>
            <w:r w:rsidRPr="00ED0F9A">
              <w:rPr>
                <w:sz w:val="20"/>
                <w:szCs w:val="20"/>
              </w:rPr>
              <w:t>to commitments I make in my life.</w:t>
            </w:r>
          </w:p>
          <w:p w:rsidR="009210F9" w:rsidRPr="002816DE" w:rsidRDefault="009210F9" w:rsidP="00EA5109">
            <w:pPr>
              <w:rPr>
                <w:sz w:val="20"/>
                <w:szCs w:val="20"/>
                <w:highlight w:val="green"/>
              </w:rPr>
            </w:pPr>
          </w:p>
          <w:p w:rsidR="00EA5109" w:rsidRPr="009210F9" w:rsidRDefault="00EA5109" w:rsidP="00EA5109">
            <w:pPr>
              <w:rPr>
                <w:sz w:val="20"/>
                <w:szCs w:val="20"/>
                <w:u w:val="single"/>
              </w:rPr>
            </w:pPr>
            <w:r w:rsidRPr="009210F9">
              <w:rPr>
                <w:sz w:val="20"/>
                <w:szCs w:val="20"/>
                <w:u w:val="single"/>
              </w:rPr>
              <w:t>Key Skills:</w:t>
            </w:r>
          </w:p>
          <w:p w:rsidR="00EA5109" w:rsidRPr="009210F9" w:rsidRDefault="00EA5109" w:rsidP="00EA5109">
            <w:pPr>
              <w:pStyle w:val="ListParagraph"/>
              <w:numPr>
                <w:ilvl w:val="0"/>
                <w:numId w:val="3"/>
              </w:numPr>
              <w:rPr>
                <w:b/>
                <w:sz w:val="20"/>
                <w:szCs w:val="20"/>
              </w:rPr>
            </w:pPr>
            <w:r w:rsidRPr="009210F9">
              <w:rPr>
                <w:sz w:val="20"/>
                <w:szCs w:val="20"/>
              </w:rPr>
              <w:t>Describe and understand religious sources, stories and beliefs</w:t>
            </w:r>
          </w:p>
          <w:p w:rsidR="00EA5109" w:rsidRPr="009210F9" w:rsidRDefault="00EA5109" w:rsidP="00EA5109">
            <w:pPr>
              <w:pStyle w:val="ListParagraph"/>
              <w:numPr>
                <w:ilvl w:val="0"/>
                <w:numId w:val="3"/>
              </w:numPr>
              <w:rPr>
                <w:b/>
                <w:sz w:val="20"/>
                <w:szCs w:val="20"/>
              </w:rPr>
            </w:pPr>
            <w:r w:rsidRPr="009210F9">
              <w:rPr>
                <w:sz w:val="20"/>
                <w:szCs w:val="20"/>
              </w:rPr>
              <w:t>Suggest similarities and differences between beliefs and religions studied</w:t>
            </w:r>
          </w:p>
          <w:p w:rsidR="00EA5109" w:rsidRPr="009210F9" w:rsidRDefault="00EA5109" w:rsidP="00EA5109">
            <w:pPr>
              <w:pStyle w:val="ListParagraph"/>
              <w:numPr>
                <w:ilvl w:val="0"/>
                <w:numId w:val="3"/>
              </w:numPr>
              <w:rPr>
                <w:b/>
                <w:sz w:val="20"/>
                <w:szCs w:val="20"/>
              </w:rPr>
            </w:pPr>
            <w:r w:rsidRPr="009210F9">
              <w:rPr>
                <w:sz w:val="20"/>
                <w:szCs w:val="20"/>
              </w:rPr>
              <w:t>Describe the importance of key figures in a religion and reasons why they were influential</w:t>
            </w:r>
          </w:p>
          <w:p w:rsidR="00EA5109" w:rsidRPr="00107632" w:rsidRDefault="00EA5109" w:rsidP="00EA5109">
            <w:pPr>
              <w:pStyle w:val="ListParagraph"/>
              <w:numPr>
                <w:ilvl w:val="0"/>
                <w:numId w:val="3"/>
              </w:numPr>
              <w:rPr>
                <w:b/>
                <w:sz w:val="20"/>
                <w:szCs w:val="20"/>
              </w:rPr>
            </w:pPr>
            <w:r w:rsidRPr="009210F9">
              <w:rPr>
                <w:sz w:val="20"/>
                <w:szCs w:val="20"/>
              </w:rPr>
              <w:t>Recognise Holy Books and their teachings</w:t>
            </w:r>
          </w:p>
        </w:tc>
        <w:tc>
          <w:tcPr>
            <w:tcW w:w="4658" w:type="dxa"/>
            <w:shd w:val="clear" w:color="auto" w:fill="FF9933"/>
          </w:tcPr>
          <w:p w:rsidR="00EA5109" w:rsidRPr="00B22209" w:rsidRDefault="00EA5109" w:rsidP="00EA5109">
            <w:pPr>
              <w:rPr>
                <w:sz w:val="20"/>
                <w:szCs w:val="20"/>
                <w:u w:val="single"/>
              </w:rPr>
            </w:pPr>
            <w:r w:rsidRPr="00B22209">
              <w:rPr>
                <w:sz w:val="20"/>
                <w:szCs w:val="20"/>
              </w:rPr>
              <w:lastRenderedPageBreak/>
              <w:t>Music</w:t>
            </w:r>
            <w:r w:rsidRPr="00B22209">
              <w:rPr>
                <w:sz w:val="20"/>
                <w:szCs w:val="20"/>
              </w:rPr>
              <w:br/>
            </w:r>
            <w:r w:rsidRPr="00B22209">
              <w:rPr>
                <w:b/>
                <w:sz w:val="20"/>
                <w:szCs w:val="20"/>
              </w:rPr>
              <w:t>Context –</w:t>
            </w:r>
            <w:r w:rsidR="00B22209">
              <w:rPr>
                <w:b/>
                <w:sz w:val="20"/>
                <w:szCs w:val="20"/>
              </w:rPr>
              <w:t xml:space="preserve"> Using music to learn a famous story from Ancient Greece</w:t>
            </w:r>
            <w:r w:rsidR="003D26B2">
              <w:rPr>
                <w:b/>
                <w:sz w:val="20"/>
                <w:szCs w:val="20"/>
              </w:rPr>
              <w:t xml:space="preserve"> (The Trojan Horse)</w:t>
            </w:r>
            <w:r w:rsidRPr="00B22209">
              <w:rPr>
                <w:b/>
                <w:sz w:val="20"/>
                <w:szCs w:val="20"/>
              </w:rPr>
              <w:br/>
            </w:r>
          </w:p>
          <w:p w:rsidR="00EA5109" w:rsidRPr="00B22209" w:rsidRDefault="00EA5109" w:rsidP="00EA5109">
            <w:pPr>
              <w:rPr>
                <w:sz w:val="20"/>
                <w:szCs w:val="20"/>
                <w:u w:val="single"/>
              </w:rPr>
            </w:pPr>
            <w:r w:rsidRPr="00B22209">
              <w:rPr>
                <w:sz w:val="20"/>
                <w:szCs w:val="20"/>
                <w:u w:val="single"/>
              </w:rPr>
              <w:t xml:space="preserve">Key Skills: </w:t>
            </w:r>
          </w:p>
          <w:p w:rsidR="00B22209" w:rsidRDefault="00B22209" w:rsidP="00EA5109">
            <w:pPr>
              <w:pStyle w:val="ListParagraph"/>
              <w:numPr>
                <w:ilvl w:val="0"/>
                <w:numId w:val="5"/>
              </w:numPr>
              <w:rPr>
                <w:rFonts w:cs="Arial"/>
                <w:sz w:val="20"/>
                <w:szCs w:val="20"/>
              </w:rPr>
            </w:pPr>
            <w:r>
              <w:rPr>
                <w:rFonts w:cs="Arial"/>
                <w:sz w:val="20"/>
                <w:szCs w:val="20"/>
              </w:rPr>
              <w:t>Play and perform in solo and ensemble contexts</w:t>
            </w:r>
          </w:p>
          <w:p w:rsidR="003D26B2" w:rsidRDefault="003D26B2" w:rsidP="003D26B2">
            <w:pPr>
              <w:pStyle w:val="ListParagraph"/>
              <w:numPr>
                <w:ilvl w:val="0"/>
                <w:numId w:val="5"/>
              </w:numPr>
              <w:rPr>
                <w:rFonts w:cs="Arial"/>
                <w:sz w:val="20"/>
                <w:szCs w:val="20"/>
              </w:rPr>
            </w:pPr>
            <w:r w:rsidRPr="00B22209">
              <w:rPr>
                <w:rFonts w:cs="Arial"/>
                <w:sz w:val="20"/>
                <w:szCs w:val="20"/>
              </w:rPr>
              <w:t>Learn to sing and use their voices for different genres, styles and traditions</w:t>
            </w:r>
          </w:p>
          <w:p w:rsidR="003D26B2" w:rsidRDefault="003D26B2" w:rsidP="003D26B2">
            <w:pPr>
              <w:pStyle w:val="ListParagraph"/>
              <w:numPr>
                <w:ilvl w:val="0"/>
                <w:numId w:val="5"/>
              </w:numPr>
              <w:rPr>
                <w:rFonts w:cs="Arial"/>
                <w:sz w:val="20"/>
                <w:szCs w:val="20"/>
              </w:rPr>
            </w:pPr>
            <w:r>
              <w:rPr>
                <w:rFonts w:cs="Arial"/>
                <w:sz w:val="20"/>
                <w:szCs w:val="20"/>
              </w:rPr>
              <w:t>Learn to sing in different scales and applying different vocal layers within a song</w:t>
            </w:r>
          </w:p>
          <w:p w:rsidR="002F2EAD" w:rsidRDefault="002F2EAD" w:rsidP="0026092B">
            <w:pPr>
              <w:pStyle w:val="ListParagraph"/>
              <w:numPr>
                <w:ilvl w:val="0"/>
                <w:numId w:val="5"/>
              </w:numPr>
              <w:rPr>
                <w:rFonts w:cs="Arial"/>
                <w:sz w:val="20"/>
                <w:szCs w:val="20"/>
              </w:rPr>
            </w:pPr>
            <w:r w:rsidRPr="002F2EAD">
              <w:rPr>
                <w:rFonts w:cs="Arial"/>
                <w:sz w:val="20"/>
                <w:szCs w:val="20"/>
              </w:rPr>
              <w:t>Sing within an appropriate vocal r</w:t>
            </w:r>
            <w:r>
              <w:rPr>
                <w:rFonts w:cs="Arial"/>
                <w:sz w:val="20"/>
                <w:szCs w:val="20"/>
              </w:rPr>
              <w:t>ange with clear diction</w:t>
            </w:r>
          </w:p>
          <w:p w:rsidR="002F2EAD" w:rsidRPr="002F2EAD" w:rsidRDefault="002F2EAD" w:rsidP="00961475">
            <w:pPr>
              <w:pStyle w:val="ListParagraph"/>
              <w:numPr>
                <w:ilvl w:val="0"/>
                <w:numId w:val="5"/>
              </w:numPr>
              <w:rPr>
                <w:rFonts w:cs="Arial"/>
                <w:sz w:val="20"/>
                <w:szCs w:val="20"/>
              </w:rPr>
            </w:pPr>
            <w:r w:rsidRPr="002F2EAD">
              <w:rPr>
                <w:rFonts w:cs="Arial"/>
                <w:sz w:val="20"/>
                <w:szCs w:val="20"/>
              </w:rPr>
              <w:t>Continue to understand h</w:t>
            </w:r>
            <w:r>
              <w:rPr>
                <w:rFonts w:cs="Arial"/>
                <w:sz w:val="20"/>
                <w:szCs w:val="20"/>
              </w:rPr>
              <w:t xml:space="preserve">ow important it is and why we </w:t>
            </w:r>
            <w:r w:rsidRPr="002F2EAD">
              <w:rPr>
                <w:rFonts w:cs="Arial"/>
                <w:sz w:val="20"/>
                <w:szCs w:val="20"/>
              </w:rPr>
              <w:t>warm up our voices, posture,</w:t>
            </w:r>
          </w:p>
          <w:p w:rsidR="002F2EAD" w:rsidRPr="002F2EAD" w:rsidRDefault="002F2EAD" w:rsidP="002F2EAD">
            <w:pPr>
              <w:pStyle w:val="ListParagraph"/>
              <w:ind w:left="360"/>
              <w:rPr>
                <w:rFonts w:cs="Arial"/>
                <w:sz w:val="20"/>
                <w:szCs w:val="20"/>
              </w:rPr>
            </w:pPr>
            <w:r w:rsidRPr="002F2EAD">
              <w:rPr>
                <w:rFonts w:cs="Arial"/>
                <w:sz w:val="20"/>
                <w:szCs w:val="20"/>
              </w:rPr>
              <w:t>breathing and voice projection.</w:t>
            </w:r>
          </w:p>
          <w:p w:rsidR="002F2EAD" w:rsidRPr="002F2EAD" w:rsidRDefault="002F2EAD" w:rsidP="006375B2">
            <w:pPr>
              <w:pStyle w:val="ListParagraph"/>
              <w:numPr>
                <w:ilvl w:val="0"/>
                <w:numId w:val="5"/>
              </w:numPr>
              <w:rPr>
                <w:rFonts w:cs="Arial"/>
                <w:sz w:val="20"/>
                <w:szCs w:val="20"/>
              </w:rPr>
            </w:pPr>
            <w:r w:rsidRPr="002F2EAD">
              <w:rPr>
                <w:rFonts w:cs="Arial"/>
                <w:sz w:val="20"/>
                <w:szCs w:val="20"/>
              </w:rPr>
              <w:t>Sing together with confidence, with increasingly difficult melody and words, sometimes in two parts.</w:t>
            </w:r>
          </w:p>
          <w:p w:rsidR="002F2EAD" w:rsidRPr="002F2EAD" w:rsidRDefault="002F2EAD" w:rsidP="007870D8">
            <w:pPr>
              <w:pStyle w:val="ListParagraph"/>
              <w:numPr>
                <w:ilvl w:val="0"/>
                <w:numId w:val="5"/>
              </w:numPr>
              <w:rPr>
                <w:rFonts w:cs="Arial"/>
                <w:sz w:val="20"/>
                <w:szCs w:val="20"/>
              </w:rPr>
            </w:pPr>
            <w:r w:rsidRPr="002F2EAD">
              <w:rPr>
                <w:rFonts w:cs="Arial"/>
                <w:sz w:val="20"/>
                <w:szCs w:val="20"/>
              </w:rPr>
              <w:lastRenderedPageBreak/>
              <w:t>Have a greater understanding of melody, words and their importance and how to interpret a song musically.</w:t>
            </w:r>
          </w:p>
          <w:p w:rsidR="00B22209" w:rsidRDefault="00B22209" w:rsidP="00EA5109">
            <w:pPr>
              <w:pStyle w:val="ListParagraph"/>
              <w:numPr>
                <w:ilvl w:val="0"/>
                <w:numId w:val="5"/>
              </w:numPr>
              <w:rPr>
                <w:rFonts w:cs="Arial"/>
                <w:sz w:val="20"/>
                <w:szCs w:val="20"/>
              </w:rPr>
            </w:pPr>
            <w:r>
              <w:rPr>
                <w:rFonts w:cs="Arial"/>
                <w:sz w:val="20"/>
                <w:szCs w:val="20"/>
              </w:rPr>
              <w:t>Understand and apply fluency, control and expression to voice</w:t>
            </w:r>
          </w:p>
          <w:p w:rsidR="00B22209" w:rsidRDefault="00B22209" w:rsidP="00EA5109">
            <w:pPr>
              <w:pStyle w:val="ListParagraph"/>
              <w:numPr>
                <w:ilvl w:val="0"/>
                <w:numId w:val="5"/>
              </w:numPr>
              <w:rPr>
                <w:rFonts w:cs="Arial"/>
                <w:sz w:val="20"/>
                <w:szCs w:val="20"/>
              </w:rPr>
            </w:pPr>
            <w:r>
              <w:rPr>
                <w:rFonts w:cs="Arial"/>
                <w:sz w:val="20"/>
                <w:szCs w:val="20"/>
              </w:rPr>
              <w:t>Listen with attention to detail and recall sounds</w:t>
            </w:r>
          </w:p>
          <w:p w:rsidR="003D26B2" w:rsidRPr="003D26B2" w:rsidRDefault="003D26B2" w:rsidP="003D26B2">
            <w:pPr>
              <w:pStyle w:val="ListParagraph"/>
              <w:numPr>
                <w:ilvl w:val="0"/>
                <w:numId w:val="5"/>
              </w:numPr>
              <w:rPr>
                <w:sz w:val="20"/>
                <w:szCs w:val="20"/>
              </w:rPr>
            </w:pPr>
            <w:r w:rsidRPr="00B22209">
              <w:rPr>
                <w:rFonts w:cs="Arial"/>
                <w:sz w:val="20"/>
                <w:szCs w:val="20"/>
              </w:rPr>
              <w:t>Understand and use musical terminology correctly</w:t>
            </w:r>
          </w:p>
          <w:p w:rsidR="003D26B2" w:rsidRPr="003D26B2" w:rsidRDefault="003D26B2" w:rsidP="003D26B2">
            <w:pPr>
              <w:pStyle w:val="ListParagraph"/>
              <w:numPr>
                <w:ilvl w:val="0"/>
                <w:numId w:val="5"/>
              </w:numPr>
              <w:rPr>
                <w:sz w:val="20"/>
                <w:szCs w:val="20"/>
              </w:rPr>
            </w:pPr>
            <w:r>
              <w:rPr>
                <w:rFonts w:cs="Arial"/>
                <w:sz w:val="20"/>
                <w:szCs w:val="20"/>
              </w:rPr>
              <w:t>Understand, identify and sing in different scales and keys (chromatic, minor, major)</w:t>
            </w:r>
          </w:p>
          <w:p w:rsidR="003D26B2" w:rsidRPr="00B22209" w:rsidRDefault="003D26B2" w:rsidP="003D26B2">
            <w:pPr>
              <w:pStyle w:val="ListParagraph"/>
              <w:numPr>
                <w:ilvl w:val="0"/>
                <w:numId w:val="5"/>
              </w:numPr>
              <w:rPr>
                <w:sz w:val="20"/>
                <w:szCs w:val="20"/>
              </w:rPr>
            </w:pPr>
            <w:r>
              <w:rPr>
                <w:rFonts w:cs="Arial"/>
                <w:sz w:val="20"/>
                <w:szCs w:val="20"/>
              </w:rPr>
              <w:t xml:space="preserve">Understand song features, structure and texture by exploring songs from different music genres (R&amp;B, jazz, folk, tap, soul, swing) </w:t>
            </w:r>
          </w:p>
          <w:p w:rsidR="00B22209" w:rsidRDefault="00B22209" w:rsidP="00EA5109">
            <w:pPr>
              <w:pStyle w:val="ListParagraph"/>
              <w:numPr>
                <w:ilvl w:val="0"/>
                <w:numId w:val="5"/>
              </w:numPr>
              <w:rPr>
                <w:rFonts w:cs="Arial"/>
                <w:sz w:val="20"/>
                <w:szCs w:val="20"/>
              </w:rPr>
            </w:pPr>
            <w:r>
              <w:rPr>
                <w:rFonts w:cs="Arial"/>
                <w:sz w:val="20"/>
                <w:szCs w:val="20"/>
              </w:rPr>
              <w:t>Develop understanding of a history of music by exploring and learning songs inspired by different genres</w:t>
            </w:r>
          </w:p>
          <w:p w:rsidR="00EA5109" w:rsidRPr="00B22209" w:rsidRDefault="00EA5109" w:rsidP="00EA5109">
            <w:pPr>
              <w:pStyle w:val="ListParagraph"/>
              <w:numPr>
                <w:ilvl w:val="0"/>
                <w:numId w:val="5"/>
              </w:numPr>
              <w:rPr>
                <w:rFonts w:cs="Arial"/>
                <w:sz w:val="20"/>
                <w:szCs w:val="20"/>
              </w:rPr>
            </w:pPr>
            <w:r w:rsidRPr="00B22209">
              <w:rPr>
                <w:rFonts w:cs="Arial"/>
                <w:sz w:val="20"/>
                <w:szCs w:val="20"/>
              </w:rPr>
              <w:t>Review</w:t>
            </w:r>
            <w:r w:rsidR="00626481">
              <w:rPr>
                <w:rFonts w:cs="Arial"/>
                <w:sz w:val="20"/>
                <w:szCs w:val="20"/>
              </w:rPr>
              <w:t>, compare</w:t>
            </w:r>
            <w:r w:rsidRPr="00B22209">
              <w:rPr>
                <w:rFonts w:cs="Arial"/>
                <w:sz w:val="20"/>
                <w:szCs w:val="20"/>
              </w:rPr>
              <w:t xml:space="preserve"> and evaluate </w:t>
            </w:r>
            <w:r w:rsidR="00B22209">
              <w:rPr>
                <w:rFonts w:cs="Arial"/>
                <w:sz w:val="20"/>
                <w:szCs w:val="20"/>
              </w:rPr>
              <w:t xml:space="preserve">music studied </w:t>
            </w:r>
          </w:p>
          <w:p w:rsidR="003D26B2" w:rsidRPr="00B22209" w:rsidRDefault="003D26B2" w:rsidP="003D26B2">
            <w:pPr>
              <w:pStyle w:val="ListParagraph"/>
              <w:numPr>
                <w:ilvl w:val="0"/>
                <w:numId w:val="5"/>
              </w:numPr>
              <w:rPr>
                <w:sz w:val="20"/>
                <w:szCs w:val="20"/>
              </w:rPr>
            </w:pPr>
            <w:r w:rsidRPr="00B22209">
              <w:rPr>
                <w:rFonts w:cs="Arial"/>
                <w:sz w:val="20"/>
                <w:szCs w:val="20"/>
              </w:rPr>
              <w:t>Complete music appraisals sharing personal responses and detailed ideas</w:t>
            </w:r>
          </w:p>
          <w:p w:rsidR="00DF4427" w:rsidRPr="00DF4427" w:rsidRDefault="00EA5109" w:rsidP="00DF4427">
            <w:pPr>
              <w:pStyle w:val="ListParagraph"/>
              <w:numPr>
                <w:ilvl w:val="0"/>
                <w:numId w:val="5"/>
              </w:numPr>
              <w:rPr>
                <w:sz w:val="20"/>
                <w:szCs w:val="20"/>
              </w:rPr>
            </w:pPr>
            <w:r w:rsidRPr="00B22209">
              <w:rPr>
                <w:rFonts w:cs="Arial"/>
                <w:sz w:val="20"/>
                <w:szCs w:val="20"/>
              </w:rPr>
              <w:t xml:space="preserve">Improvise and compose music </w:t>
            </w:r>
            <w:r w:rsidR="00626481">
              <w:rPr>
                <w:rFonts w:cs="Arial"/>
                <w:sz w:val="20"/>
                <w:szCs w:val="20"/>
              </w:rPr>
              <w:t>based on a known piece, re-writing own version and performing this</w:t>
            </w:r>
          </w:p>
          <w:p w:rsidR="00DF4427" w:rsidRDefault="00DF4427" w:rsidP="00DF4427">
            <w:pPr>
              <w:pStyle w:val="ListParagraph"/>
              <w:numPr>
                <w:ilvl w:val="0"/>
                <w:numId w:val="5"/>
              </w:numPr>
              <w:rPr>
                <w:sz w:val="20"/>
                <w:szCs w:val="20"/>
              </w:rPr>
            </w:pPr>
            <w:r w:rsidRPr="00DF4427">
              <w:rPr>
                <w:sz w:val="20"/>
                <w:szCs w:val="20"/>
              </w:rPr>
              <w:t>Listen with security and confidently</w:t>
            </w:r>
          </w:p>
          <w:p w:rsidR="00DF4427" w:rsidRDefault="00DF4427" w:rsidP="00DF4427">
            <w:pPr>
              <w:pStyle w:val="ListParagraph"/>
              <w:ind w:left="360"/>
              <w:rPr>
                <w:sz w:val="20"/>
                <w:szCs w:val="20"/>
              </w:rPr>
            </w:pPr>
            <w:r w:rsidRPr="00DF4427">
              <w:rPr>
                <w:sz w:val="20"/>
                <w:szCs w:val="20"/>
              </w:rPr>
              <w:t>recognise/identify different style indicators and</w:t>
            </w:r>
          </w:p>
          <w:p w:rsidR="00DF4427" w:rsidRDefault="00DF4427" w:rsidP="00DF4427">
            <w:pPr>
              <w:pStyle w:val="ListParagraph"/>
              <w:ind w:left="360"/>
              <w:rPr>
                <w:sz w:val="20"/>
                <w:szCs w:val="20"/>
              </w:rPr>
            </w:pPr>
            <w:r w:rsidRPr="00C11156">
              <w:rPr>
                <w:sz w:val="20"/>
                <w:szCs w:val="20"/>
              </w:rPr>
              <w:t>different instruments and their sounds.</w:t>
            </w:r>
          </w:p>
          <w:p w:rsidR="00DF4427" w:rsidRDefault="00DF4427" w:rsidP="00DF4427">
            <w:pPr>
              <w:pStyle w:val="ListParagraph"/>
              <w:numPr>
                <w:ilvl w:val="0"/>
                <w:numId w:val="5"/>
              </w:numPr>
              <w:rPr>
                <w:sz w:val="20"/>
                <w:szCs w:val="20"/>
              </w:rPr>
            </w:pPr>
            <w:r w:rsidRPr="00DF4427">
              <w:rPr>
                <w:sz w:val="20"/>
                <w:szCs w:val="20"/>
              </w:rPr>
              <w:t>Use correct musical language consistently to</w:t>
            </w:r>
          </w:p>
          <w:p w:rsidR="00DF4427" w:rsidRPr="00C11156" w:rsidRDefault="00DF4427" w:rsidP="00DF4427">
            <w:pPr>
              <w:pStyle w:val="ListParagraph"/>
              <w:ind w:left="360"/>
              <w:rPr>
                <w:sz w:val="20"/>
                <w:szCs w:val="20"/>
              </w:rPr>
            </w:pPr>
            <w:r w:rsidRPr="00DF4427">
              <w:rPr>
                <w:sz w:val="20"/>
                <w:szCs w:val="20"/>
              </w:rPr>
              <w:t xml:space="preserve">describe the music and </w:t>
            </w:r>
            <w:r w:rsidRPr="00C11156">
              <w:rPr>
                <w:sz w:val="20"/>
                <w:szCs w:val="20"/>
              </w:rPr>
              <w:t>feelings towards it.</w:t>
            </w:r>
          </w:p>
          <w:p w:rsidR="00DF4427" w:rsidRPr="00DF4427" w:rsidRDefault="00DF4427" w:rsidP="00DF4427">
            <w:pPr>
              <w:rPr>
                <w:sz w:val="20"/>
                <w:szCs w:val="20"/>
              </w:rPr>
            </w:pPr>
          </w:p>
        </w:tc>
      </w:tr>
      <w:tr w:rsidR="00EA5109" w:rsidTr="00EA5109">
        <w:tc>
          <w:tcPr>
            <w:tcW w:w="4647" w:type="dxa"/>
            <w:shd w:val="clear" w:color="auto" w:fill="B2A1C7" w:themeFill="accent4" w:themeFillTint="99"/>
          </w:tcPr>
          <w:p w:rsidR="00EA5109" w:rsidRDefault="00EA5109" w:rsidP="00EA5109">
            <w:pPr>
              <w:rPr>
                <w:sz w:val="20"/>
                <w:szCs w:val="20"/>
              </w:rPr>
            </w:pPr>
            <w:r w:rsidRPr="00B05902">
              <w:rPr>
                <w:sz w:val="20"/>
                <w:szCs w:val="20"/>
              </w:rPr>
              <w:lastRenderedPageBreak/>
              <w:t>Physical Education</w:t>
            </w:r>
          </w:p>
          <w:p w:rsidR="00EA5109" w:rsidRPr="00330024" w:rsidRDefault="00EA5109" w:rsidP="00EA5109">
            <w:pPr>
              <w:rPr>
                <w:b/>
                <w:sz w:val="20"/>
                <w:szCs w:val="20"/>
              </w:rPr>
            </w:pPr>
            <w:r w:rsidRPr="00330024">
              <w:rPr>
                <w:b/>
                <w:sz w:val="20"/>
                <w:szCs w:val="20"/>
              </w:rPr>
              <w:t xml:space="preserve">Context – </w:t>
            </w:r>
            <w:proofErr w:type="spellStart"/>
            <w:r w:rsidR="00330024" w:rsidRPr="00330024">
              <w:rPr>
                <w:b/>
                <w:sz w:val="20"/>
                <w:szCs w:val="20"/>
              </w:rPr>
              <w:t>Rounders</w:t>
            </w:r>
            <w:proofErr w:type="spellEnd"/>
            <w:r w:rsidRPr="00330024">
              <w:rPr>
                <w:b/>
                <w:sz w:val="20"/>
                <w:szCs w:val="20"/>
              </w:rPr>
              <w:t xml:space="preserve"> and </w:t>
            </w:r>
            <w:r w:rsidR="00330024" w:rsidRPr="00330024">
              <w:rPr>
                <w:b/>
                <w:sz w:val="20"/>
                <w:szCs w:val="20"/>
              </w:rPr>
              <w:t>Swimming (Term 5</w:t>
            </w:r>
            <w:r w:rsidRPr="00330024">
              <w:rPr>
                <w:b/>
                <w:sz w:val="20"/>
                <w:szCs w:val="20"/>
              </w:rPr>
              <w:t>)</w:t>
            </w:r>
          </w:p>
          <w:p w:rsidR="00EA5109" w:rsidRPr="00330024" w:rsidRDefault="00EA5109" w:rsidP="00EA5109">
            <w:pPr>
              <w:rPr>
                <w:b/>
                <w:sz w:val="20"/>
                <w:szCs w:val="20"/>
              </w:rPr>
            </w:pPr>
            <w:r w:rsidRPr="00330024">
              <w:rPr>
                <w:b/>
                <w:sz w:val="20"/>
                <w:szCs w:val="20"/>
              </w:rPr>
              <w:t xml:space="preserve">               </w:t>
            </w:r>
            <w:r w:rsidR="00330024" w:rsidRPr="00330024">
              <w:rPr>
                <w:b/>
                <w:sz w:val="20"/>
                <w:szCs w:val="20"/>
              </w:rPr>
              <w:t xml:space="preserve"> </w:t>
            </w:r>
            <w:r w:rsidRPr="00330024">
              <w:rPr>
                <w:b/>
                <w:sz w:val="20"/>
                <w:szCs w:val="20"/>
              </w:rPr>
              <w:t xml:space="preserve">   </w:t>
            </w:r>
            <w:r w:rsidR="00330024" w:rsidRPr="00330024">
              <w:rPr>
                <w:b/>
                <w:sz w:val="20"/>
                <w:szCs w:val="20"/>
              </w:rPr>
              <w:t>Athletics</w:t>
            </w:r>
            <w:r w:rsidRPr="00330024">
              <w:rPr>
                <w:b/>
                <w:sz w:val="20"/>
                <w:szCs w:val="20"/>
              </w:rPr>
              <w:t xml:space="preserve"> and </w:t>
            </w:r>
            <w:r w:rsidR="00330024" w:rsidRPr="00330024">
              <w:rPr>
                <w:b/>
                <w:sz w:val="20"/>
                <w:szCs w:val="20"/>
              </w:rPr>
              <w:t>Swimming (Term 6</w:t>
            </w:r>
            <w:r w:rsidRPr="00330024">
              <w:rPr>
                <w:b/>
                <w:sz w:val="20"/>
                <w:szCs w:val="20"/>
              </w:rPr>
              <w:t>)</w:t>
            </w:r>
          </w:p>
          <w:p w:rsidR="00330024" w:rsidRDefault="00330024" w:rsidP="00330024">
            <w:pPr>
              <w:rPr>
                <w:sz w:val="20"/>
                <w:szCs w:val="20"/>
                <w:highlight w:val="green"/>
              </w:rPr>
            </w:pPr>
          </w:p>
          <w:p w:rsidR="00330024" w:rsidRDefault="00330024" w:rsidP="00330024">
            <w:pPr>
              <w:rPr>
                <w:sz w:val="20"/>
                <w:szCs w:val="20"/>
                <w:u w:val="single"/>
              </w:rPr>
            </w:pPr>
            <w:proofErr w:type="spellStart"/>
            <w:r w:rsidRPr="00330024">
              <w:rPr>
                <w:sz w:val="20"/>
                <w:szCs w:val="20"/>
                <w:u w:val="single"/>
              </w:rPr>
              <w:t>Rounders</w:t>
            </w:r>
            <w:proofErr w:type="spellEnd"/>
            <w:r>
              <w:rPr>
                <w:sz w:val="20"/>
                <w:szCs w:val="20"/>
                <w:u w:val="single"/>
              </w:rPr>
              <w:t>:</w:t>
            </w:r>
          </w:p>
          <w:p w:rsidR="00330024" w:rsidRDefault="00330024" w:rsidP="00330024">
            <w:pPr>
              <w:pStyle w:val="ListParagraph"/>
              <w:numPr>
                <w:ilvl w:val="0"/>
                <w:numId w:val="5"/>
              </w:numPr>
              <w:rPr>
                <w:sz w:val="20"/>
                <w:szCs w:val="20"/>
              </w:rPr>
            </w:pPr>
            <w:r w:rsidRPr="00330024">
              <w:rPr>
                <w:sz w:val="20"/>
                <w:szCs w:val="20"/>
              </w:rPr>
              <w:t>Develop fielding tactics</w:t>
            </w:r>
            <w:r>
              <w:rPr>
                <w:sz w:val="20"/>
                <w:szCs w:val="20"/>
              </w:rPr>
              <w:t xml:space="preserve">, </w:t>
            </w:r>
            <w:r w:rsidRPr="00330024">
              <w:rPr>
                <w:sz w:val="20"/>
                <w:szCs w:val="20"/>
              </w:rPr>
              <w:t xml:space="preserve">maximising </w:t>
            </w:r>
            <w:r>
              <w:rPr>
                <w:sz w:val="20"/>
                <w:szCs w:val="20"/>
              </w:rPr>
              <w:t xml:space="preserve">use of </w:t>
            </w:r>
            <w:r w:rsidRPr="00330024">
              <w:rPr>
                <w:sz w:val="20"/>
                <w:szCs w:val="20"/>
              </w:rPr>
              <w:t>players</w:t>
            </w:r>
          </w:p>
          <w:p w:rsidR="00330024" w:rsidRDefault="00330024" w:rsidP="00330024">
            <w:pPr>
              <w:pStyle w:val="ListParagraph"/>
              <w:numPr>
                <w:ilvl w:val="0"/>
                <w:numId w:val="5"/>
              </w:numPr>
              <w:rPr>
                <w:sz w:val="20"/>
                <w:szCs w:val="20"/>
              </w:rPr>
            </w:pPr>
            <w:r w:rsidRPr="00330024">
              <w:rPr>
                <w:sz w:val="20"/>
                <w:szCs w:val="20"/>
              </w:rPr>
              <w:t>Understand what happens if</w:t>
            </w:r>
            <w:r>
              <w:rPr>
                <w:sz w:val="20"/>
                <w:szCs w:val="20"/>
              </w:rPr>
              <w:t xml:space="preserve"> </w:t>
            </w:r>
            <w:r w:rsidRPr="00330024">
              <w:rPr>
                <w:sz w:val="20"/>
                <w:szCs w:val="20"/>
              </w:rPr>
              <w:t>the batter misses the ball</w:t>
            </w:r>
          </w:p>
          <w:p w:rsidR="00330024" w:rsidRDefault="00330024" w:rsidP="00330024">
            <w:pPr>
              <w:pStyle w:val="ListParagraph"/>
              <w:numPr>
                <w:ilvl w:val="0"/>
                <w:numId w:val="5"/>
              </w:numPr>
              <w:rPr>
                <w:sz w:val="20"/>
                <w:szCs w:val="20"/>
              </w:rPr>
            </w:pPr>
            <w:r w:rsidRPr="00330024">
              <w:rPr>
                <w:sz w:val="20"/>
                <w:szCs w:val="20"/>
              </w:rPr>
              <w:t>Refine fielding tactics,</w:t>
            </w:r>
            <w:r>
              <w:rPr>
                <w:sz w:val="20"/>
                <w:szCs w:val="20"/>
              </w:rPr>
              <w:t xml:space="preserve"> deciding which</w:t>
            </w:r>
            <w:r w:rsidRPr="00330024">
              <w:rPr>
                <w:sz w:val="20"/>
                <w:szCs w:val="20"/>
              </w:rPr>
              <w:t xml:space="preserve"> players </w:t>
            </w:r>
            <w:r>
              <w:rPr>
                <w:sz w:val="20"/>
                <w:szCs w:val="20"/>
              </w:rPr>
              <w:t>will be placed where</w:t>
            </w:r>
          </w:p>
          <w:p w:rsidR="00EA5109" w:rsidRDefault="00330024" w:rsidP="00330024">
            <w:pPr>
              <w:pStyle w:val="ListParagraph"/>
              <w:numPr>
                <w:ilvl w:val="0"/>
                <w:numId w:val="5"/>
              </w:numPr>
              <w:rPr>
                <w:sz w:val="20"/>
                <w:szCs w:val="20"/>
              </w:rPr>
            </w:pPr>
            <w:r>
              <w:rPr>
                <w:sz w:val="20"/>
                <w:szCs w:val="20"/>
              </w:rPr>
              <w:t>Apply</w:t>
            </w:r>
            <w:r w:rsidRPr="00330024">
              <w:rPr>
                <w:sz w:val="20"/>
                <w:szCs w:val="20"/>
              </w:rPr>
              <w:t xml:space="preserve"> tactics in</w:t>
            </w:r>
            <w:r>
              <w:rPr>
                <w:sz w:val="20"/>
                <w:szCs w:val="20"/>
              </w:rPr>
              <w:t xml:space="preserve"> </w:t>
            </w:r>
            <w:r w:rsidRPr="00330024">
              <w:rPr>
                <w:sz w:val="20"/>
                <w:szCs w:val="20"/>
              </w:rPr>
              <w:t>mini games</w:t>
            </w:r>
            <w:r w:rsidR="00EA5109" w:rsidRPr="00330024">
              <w:rPr>
                <w:sz w:val="20"/>
                <w:szCs w:val="20"/>
                <w:highlight w:val="green"/>
              </w:rPr>
              <w:br/>
            </w:r>
          </w:p>
          <w:p w:rsidR="00330024" w:rsidRDefault="00330024" w:rsidP="00330024">
            <w:pPr>
              <w:rPr>
                <w:sz w:val="20"/>
                <w:szCs w:val="20"/>
                <w:u w:val="single"/>
              </w:rPr>
            </w:pPr>
            <w:r>
              <w:rPr>
                <w:sz w:val="20"/>
                <w:szCs w:val="20"/>
                <w:u w:val="single"/>
              </w:rPr>
              <w:t>Athletics:</w:t>
            </w:r>
          </w:p>
          <w:p w:rsidR="00330024" w:rsidRDefault="00330024" w:rsidP="00330024">
            <w:pPr>
              <w:pStyle w:val="ListParagraph"/>
              <w:numPr>
                <w:ilvl w:val="0"/>
                <w:numId w:val="5"/>
              </w:numPr>
              <w:rPr>
                <w:sz w:val="20"/>
                <w:szCs w:val="20"/>
              </w:rPr>
            </w:pPr>
            <w:r w:rsidRPr="00330024">
              <w:rPr>
                <w:sz w:val="20"/>
                <w:szCs w:val="20"/>
              </w:rPr>
              <w:t>Develop skills for finishing a race</w:t>
            </w:r>
          </w:p>
          <w:p w:rsidR="00330024" w:rsidRDefault="00330024" w:rsidP="00330024">
            <w:pPr>
              <w:pStyle w:val="ListParagraph"/>
              <w:numPr>
                <w:ilvl w:val="0"/>
                <w:numId w:val="5"/>
              </w:numPr>
              <w:rPr>
                <w:sz w:val="20"/>
                <w:szCs w:val="20"/>
              </w:rPr>
            </w:pPr>
            <w:r>
              <w:rPr>
                <w:sz w:val="20"/>
                <w:szCs w:val="20"/>
              </w:rPr>
              <w:t>Evaluate</w:t>
            </w:r>
            <w:r w:rsidRPr="00330024">
              <w:rPr>
                <w:sz w:val="20"/>
                <w:szCs w:val="20"/>
              </w:rPr>
              <w:t xml:space="preserve"> our performance</w:t>
            </w:r>
          </w:p>
          <w:p w:rsidR="00330024" w:rsidRDefault="00330024" w:rsidP="00330024">
            <w:pPr>
              <w:pStyle w:val="ListParagraph"/>
              <w:numPr>
                <w:ilvl w:val="0"/>
                <w:numId w:val="5"/>
              </w:numPr>
              <w:rPr>
                <w:sz w:val="20"/>
                <w:szCs w:val="20"/>
              </w:rPr>
            </w:pPr>
            <w:r>
              <w:rPr>
                <w:sz w:val="20"/>
                <w:szCs w:val="20"/>
              </w:rPr>
              <w:t>Sprinting: Practise skills and build stamina to achieve a</w:t>
            </w:r>
            <w:r w:rsidRPr="00330024">
              <w:rPr>
                <w:sz w:val="20"/>
                <w:szCs w:val="20"/>
              </w:rPr>
              <w:t xml:space="preserve"> personal best</w:t>
            </w:r>
          </w:p>
          <w:p w:rsidR="00330024" w:rsidRDefault="00330024" w:rsidP="00330024">
            <w:pPr>
              <w:pStyle w:val="ListParagraph"/>
              <w:numPr>
                <w:ilvl w:val="0"/>
                <w:numId w:val="5"/>
              </w:numPr>
              <w:rPr>
                <w:sz w:val="20"/>
                <w:szCs w:val="20"/>
              </w:rPr>
            </w:pPr>
            <w:r>
              <w:rPr>
                <w:sz w:val="20"/>
                <w:szCs w:val="20"/>
              </w:rPr>
              <w:t>Develop effective r</w:t>
            </w:r>
            <w:r w:rsidRPr="00330024">
              <w:rPr>
                <w:sz w:val="20"/>
                <w:szCs w:val="20"/>
              </w:rPr>
              <w:t>elay changeovers</w:t>
            </w:r>
          </w:p>
          <w:p w:rsidR="00330024" w:rsidRDefault="00330024" w:rsidP="00330024">
            <w:pPr>
              <w:pStyle w:val="ListParagraph"/>
              <w:numPr>
                <w:ilvl w:val="0"/>
                <w:numId w:val="5"/>
              </w:numPr>
              <w:rPr>
                <w:sz w:val="20"/>
                <w:szCs w:val="20"/>
              </w:rPr>
            </w:pPr>
            <w:r>
              <w:rPr>
                <w:sz w:val="20"/>
                <w:szCs w:val="20"/>
              </w:rPr>
              <w:t xml:space="preserve">Understand how to hold and throw a </w:t>
            </w:r>
            <w:proofErr w:type="spellStart"/>
            <w:r>
              <w:rPr>
                <w:sz w:val="20"/>
                <w:szCs w:val="20"/>
              </w:rPr>
              <w:t>shothot</w:t>
            </w:r>
            <w:proofErr w:type="spellEnd"/>
            <w:r>
              <w:rPr>
                <w:sz w:val="20"/>
                <w:szCs w:val="20"/>
              </w:rPr>
              <w:t xml:space="preserve"> p</w:t>
            </w:r>
            <w:r w:rsidRPr="00330024">
              <w:rPr>
                <w:sz w:val="20"/>
                <w:szCs w:val="20"/>
              </w:rPr>
              <w:t>ut</w:t>
            </w:r>
            <w:r>
              <w:rPr>
                <w:sz w:val="20"/>
                <w:szCs w:val="20"/>
              </w:rPr>
              <w:t xml:space="preserve"> safely and effectively</w:t>
            </w:r>
          </w:p>
          <w:p w:rsidR="00330024" w:rsidRPr="00330024" w:rsidRDefault="005F42E8" w:rsidP="00330024">
            <w:pPr>
              <w:pStyle w:val="ListParagraph"/>
              <w:numPr>
                <w:ilvl w:val="0"/>
                <w:numId w:val="5"/>
              </w:numPr>
              <w:rPr>
                <w:sz w:val="20"/>
                <w:szCs w:val="20"/>
              </w:rPr>
            </w:pPr>
            <w:r>
              <w:rPr>
                <w:sz w:val="20"/>
                <w:szCs w:val="20"/>
              </w:rPr>
              <w:t>Develop skills for using</w:t>
            </w:r>
            <w:r w:rsidR="00330024" w:rsidRPr="00330024">
              <w:rPr>
                <w:sz w:val="20"/>
                <w:szCs w:val="20"/>
              </w:rPr>
              <w:t xml:space="preserve"> the hurdles</w:t>
            </w:r>
            <w:r>
              <w:rPr>
                <w:sz w:val="20"/>
                <w:szCs w:val="20"/>
              </w:rPr>
              <w:t xml:space="preserve"> in races</w:t>
            </w:r>
          </w:p>
          <w:p w:rsidR="00330024" w:rsidRDefault="00330024" w:rsidP="00330024">
            <w:pPr>
              <w:rPr>
                <w:sz w:val="20"/>
                <w:szCs w:val="20"/>
              </w:rPr>
            </w:pPr>
          </w:p>
          <w:p w:rsidR="005F42E8" w:rsidRDefault="005F42E8" w:rsidP="00330024">
            <w:pPr>
              <w:rPr>
                <w:sz w:val="20"/>
                <w:szCs w:val="20"/>
                <w:u w:val="single"/>
              </w:rPr>
            </w:pPr>
            <w:r w:rsidRPr="00E01C70">
              <w:rPr>
                <w:sz w:val="20"/>
                <w:szCs w:val="20"/>
                <w:u w:val="single"/>
              </w:rPr>
              <w:t>Swimming:</w:t>
            </w:r>
          </w:p>
          <w:p w:rsidR="00E01C70" w:rsidRDefault="00E01C70" w:rsidP="00E01C70">
            <w:pPr>
              <w:pStyle w:val="ListParagraph"/>
              <w:numPr>
                <w:ilvl w:val="0"/>
                <w:numId w:val="5"/>
              </w:numPr>
              <w:rPr>
                <w:sz w:val="20"/>
                <w:szCs w:val="20"/>
              </w:rPr>
            </w:pPr>
            <w:r>
              <w:rPr>
                <w:sz w:val="20"/>
                <w:szCs w:val="20"/>
              </w:rPr>
              <w:lastRenderedPageBreak/>
              <w:t>Swim competently, confidently and proficiently over a distance of at least 25 metres</w:t>
            </w:r>
          </w:p>
          <w:p w:rsidR="00E01C70" w:rsidRPr="00E01C70" w:rsidRDefault="00E01C70" w:rsidP="00E01C70">
            <w:pPr>
              <w:pStyle w:val="ListParagraph"/>
              <w:numPr>
                <w:ilvl w:val="0"/>
                <w:numId w:val="5"/>
              </w:numPr>
              <w:rPr>
                <w:sz w:val="20"/>
                <w:szCs w:val="20"/>
              </w:rPr>
            </w:pPr>
            <w:r>
              <w:rPr>
                <w:sz w:val="20"/>
                <w:szCs w:val="20"/>
              </w:rPr>
              <w:t xml:space="preserve">Use a range of strokes effectively </w:t>
            </w:r>
            <w:r>
              <w:rPr>
                <w:i/>
                <w:sz w:val="20"/>
                <w:szCs w:val="20"/>
              </w:rPr>
              <w:t>(front crawl, backstroke and breaststroke)</w:t>
            </w:r>
          </w:p>
          <w:p w:rsidR="00E01C70" w:rsidRDefault="00E01C70" w:rsidP="00E01C70">
            <w:pPr>
              <w:pStyle w:val="ListParagraph"/>
              <w:numPr>
                <w:ilvl w:val="0"/>
                <w:numId w:val="5"/>
              </w:numPr>
              <w:rPr>
                <w:sz w:val="20"/>
                <w:szCs w:val="20"/>
              </w:rPr>
            </w:pPr>
            <w:r>
              <w:rPr>
                <w:sz w:val="20"/>
                <w:szCs w:val="20"/>
              </w:rPr>
              <w:t>Perform safe self-rescue in different water-based situations</w:t>
            </w:r>
          </w:p>
          <w:p w:rsidR="00EA5109" w:rsidRPr="00892DB9" w:rsidRDefault="00E01C70" w:rsidP="00E01C70">
            <w:pPr>
              <w:pStyle w:val="ListParagraph"/>
              <w:ind w:left="360"/>
              <w:rPr>
                <w:sz w:val="20"/>
                <w:szCs w:val="20"/>
                <w:u w:val="single"/>
              </w:rPr>
            </w:pPr>
            <w:r>
              <w:rPr>
                <w:sz w:val="20"/>
                <w:szCs w:val="20"/>
                <w:u w:val="single"/>
              </w:rPr>
              <w:br/>
            </w:r>
            <w:r w:rsidR="00EA5109">
              <w:rPr>
                <w:sz w:val="20"/>
                <w:szCs w:val="20"/>
                <w:u w:val="single"/>
              </w:rPr>
              <w:t>Key skills:</w:t>
            </w:r>
          </w:p>
          <w:p w:rsidR="00EA5109" w:rsidRPr="00A75D93" w:rsidRDefault="00EA5109" w:rsidP="00EA5109">
            <w:pPr>
              <w:pStyle w:val="ListParagraph"/>
              <w:numPr>
                <w:ilvl w:val="0"/>
                <w:numId w:val="3"/>
              </w:numPr>
              <w:rPr>
                <w:b/>
                <w:sz w:val="20"/>
                <w:szCs w:val="20"/>
              </w:rPr>
            </w:pPr>
            <w:r>
              <w:rPr>
                <w:sz w:val="20"/>
                <w:szCs w:val="20"/>
              </w:rPr>
              <w:t>Understand and use principles of warm up and good health</w:t>
            </w:r>
          </w:p>
          <w:p w:rsidR="00EA5109" w:rsidRPr="00733B34" w:rsidRDefault="00EA5109" w:rsidP="00EA5109">
            <w:pPr>
              <w:pStyle w:val="ListParagraph"/>
              <w:numPr>
                <w:ilvl w:val="0"/>
                <w:numId w:val="3"/>
              </w:numPr>
              <w:rPr>
                <w:b/>
                <w:sz w:val="20"/>
                <w:szCs w:val="20"/>
              </w:rPr>
            </w:pPr>
            <w:r>
              <w:rPr>
                <w:sz w:val="20"/>
                <w:szCs w:val="20"/>
              </w:rPr>
              <w:t>Participate in games with understanding of tactics and rules</w:t>
            </w:r>
          </w:p>
        </w:tc>
        <w:tc>
          <w:tcPr>
            <w:tcW w:w="4643" w:type="dxa"/>
            <w:shd w:val="clear" w:color="auto" w:fill="92D050"/>
          </w:tcPr>
          <w:p w:rsidR="00EA5109" w:rsidRPr="001E6047" w:rsidRDefault="00EA5109" w:rsidP="00EA5109">
            <w:pPr>
              <w:rPr>
                <w:b/>
                <w:sz w:val="20"/>
                <w:szCs w:val="20"/>
              </w:rPr>
            </w:pPr>
            <w:r w:rsidRPr="001E6047">
              <w:rPr>
                <w:sz w:val="20"/>
                <w:szCs w:val="20"/>
              </w:rPr>
              <w:lastRenderedPageBreak/>
              <w:t>PSHE RSE</w:t>
            </w:r>
            <w:r w:rsidRPr="001E6047">
              <w:rPr>
                <w:sz w:val="20"/>
                <w:szCs w:val="20"/>
              </w:rPr>
              <w:br/>
            </w:r>
            <w:r w:rsidR="00606CCA">
              <w:rPr>
                <w:b/>
                <w:sz w:val="20"/>
                <w:szCs w:val="20"/>
              </w:rPr>
              <w:t xml:space="preserve">Context – Healthy me </w:t>
            </w:r>
          </w:p>
          <w:p w:rsidR="00606CCA" w:rsidRPr="00606CCA" w:rsidRDefault="00606CCA" w:rsidP="00606CCA">
            <w:pPr>
              <w:pStyle w:val="ListParagraph"/>
              <w:numPr>
                <w:ilvl w:val="0"/>
                <w:numId w:val="15"/>
              </w:numPr>
              <w:rPr>
                <w:sz w:val="20"/>
                <w:szCs w:val="20"/>
              </w:rPr>
            </w:pPr>
            <w:r w:rsidRPr="00606CCA">
              <w:rPr>
                <w:sz w:val="20"/>
                <w:szCs w:val="20"/>
              </w:rPr>
              <w:t>Know basic emergency procedures, including the recovery position</w:t>
            </w:r>
          </w:p>
          <w:p w:rsidR="00606CCA" w:rsidRPr="00606CCA" w:rsidRDefault="00606CCA" w:rsidP="00606CCA">
            <w:pPr>
              <w:pStyle w:val="ListParagraph"/>
              <w:numPr>
                <w:ilvl w:val="0"/>
                <w:numId w:val="15"/>
              </w:numPr>
              <w:rPr>
                <w:sz w:val="20"/>
                <w:szCs w:val="20"/>
              </w:rPr>
            </w:pPr>
            <w:r w:rsidRPr="00606CCA">
              <w:rPr>
                <w:sz w:val="20"/>
                <w:szCs w:val="20"/>
              </w:rPr>
              <w:t xml:space="preserve">Know the health risks of smoking </w:t>
            </w:r>
          </w:p>
          <w:p w:rsidR="00606CCA" w:rsidRPr="00606CCA" w:rsidRDefault="00606CCA" w:rsidP="00606CCA">
            <w:pPr>
              <w:pStyle w:val="ListParagraph"/>
              <w:numPr>
                <w:ilvl w:val="0"/>
                <w:numId w:val="15"/>
              </w:numPr>
              <w:rPr>
                <w:sz w:val="20"/>
                <w:szCs w:val="20"/>
              </w:rPr>
            </w:pPr>
            <w:r w:rsidRPr="00606CCA">
              <w:rPr>
                <w:sz w:val="20"/>
                <w:szCs w:val="20"/>
              </w:rPr>
              <w:t xml:space="preserve">Know how smoking tobacco affects the lungs, liver and heart linking with statistics and medical studies </w:t>
            </w:r>
          </w:p>
          <w:p w:rsidR="00606CCA" w:rsidRPr="00606CCA" w:rsidRDefault="00606CCA" w:rsidP="00606CCA">
            <w:pPr>
              <w:pStyle w:val="ListParagraph"/>
              <w:numPr>
                <w:ilvl w:val="0"/>
                <w:numId w:val="15"/>
              </w:numPr>
              <w:rPr>
                <w:sz w:val="20"/>
                <w:szCs w:val="20"/>
              </w:rPr>
            </w:pPr>
            <w:r w:rsidRPr="00606CCA">
              <w:rPr>
                <w:sz w:val="20"/>
                <w:szCs w:val="20"/>
              </w:rPr>
              <w:t>Know how to get help in emergency situations</w:t>
            </w:r>
          </w:p>
          <w:p w:rsidR="00606CCA" w:rsidRPr="00606CCA" w:rsidRDefault="00606CCA" w:rsidP="00606CCA">
            <w:pPr>
              <w:rPr>
                <w:sz w:val="20"/>
                <w:szCs w:val="20"/>
              </w:rPr>
            </w:pPr>
          </w:p>
          <w:p w:rsidR="00606CCA" w:rsidRPr="00606CCA" w:rsidRDefault="00606CCA" w:rsidP="00606CCA">
            <w:pPr>
              <w:pStyle w:val="ListParagraph"/>
              <w:numPr>
                <w:ilvl w:val="0"/>
                <w:numId w:val="15"/>
              </w:numPr>
              <w:rPr>
                <w:sz w:val="20"/>
                <w:szCs w:val="20"/>
              </w:rPr>
            </w:pPr>
            <w:r w:rsidRPr="00606CCA">
              <w:rPr>
                <w:sz w:val="20"/>
                <w:szCs w:val="20"/>
              </w:rPr>
              <w:t>Know some of the risks linked to misusing alcohol, including antisocial behaviour</w:t>
            </w:r>
          </w:p>
          <w:p w:rsidR="00606CCA" w:rsidRPr="00606CCA" w:rsidRDefault="00606CCA" w:rsidP="00606CCA">
            <w:pPr>
              <w:pStyle w:val="ListParagraph"/>
              <w:numPr>
                <w:ilvl w:val="0"/>
                <w:numId w:val="15"/>
              </w:numPr>
              <w:rPr>
                <w:sz w:val="20"/>
                <w:szCs w:val="20"/>
              </w:rPr>
            </w:pPr>
            <w:r w:rsidRPr="00606CCA">
              <w:rPr>
                <w:sz w:val="20"/>
                <w:szCs w:val="20"/>
              </w:rPr>
              <w:t xml:space="preserve">Know that the media, social media and celebrity culture </w:t>
            </w:r>
          </w:p>
          <w:p w:rsidR="00606CCA" w:rsidRPr="00606CCA" w:rsidRDefault="00606CCA" w:rsidP="00606CCA">
            <w:pPr>
              <w:pStyle w:val="ListParagraph"/>
              <w:numPr>
                <w:ilvl w:val="0"/>
                <w:numId w:val="15"/>
              </w:numPr>
              <w:rPr>
                <w:sz w:val="20"/>
                <w:szCs w:val="20"/>
              </w:rPr>
            </w:pPr>
            <w:r w:rsidRPr="00606CCA">
              <w:rPr>
                <w:sz w:val="20"/>
                <w:szCs w:val="20"/>
              </w:rPr>
              <w:t>promotes certain body types</w:t>
            </w:r>
          </w:p>
          <w:p w:rsidR="00606CCA" w:rsidRPr="00606CCA" w:rsidRDefault="00606CCA" w:rsidP="00606CCA">
            <w:pPr>
              <w:pStyle w:val="ListParagraph"/>
              <w:numPr>
                <w:ilvl w:val="0"/>
                <w:numId w:val="15"/>
              </w:numPr>
              <w:rPr>
                <w:sz w:val="20"/>
                <w:szCs w:val="20"/>
              </w:rPr>
            </w:pPr>
            <w:r w:rsidRPr="00606CCA">
              <w:rPr>
                <w:sz w:val="20"/>
                <w:szCs w:val="20"/>
              </w:rPr>
              <w:t xml:space="preserve">Know the different roles food can play in people’s lives and know that people can develop eating problems/disorders related to body image pressure </w:t>
            </w:r>
          </w:p>
          <w:p w:rsidR="00EA5109" w:rsidRPr="00606CCA" w:rsidRDefault="00606CCA" w:rsidP="00606CCA">
            <w:pPr>
              <w:pStyle w:val="ListParagraph"/>
              <w:numPr>
                <w:ilvl w:val="0"/>
                <w:numId w:val="15"/>
              </w:numPr>
              <w:rPr>
                <w:sz w:val="20"/>
                <w:szCs w:val="20"/>
              </w:rPr>
            </w:pPr>
            <w:r w:rsidRPr="00606CCA">
              <w:rPr>
                <w:sz w:val="20"/>
                <w:szCs w:val="20"/>
              </w:rPr>
              <w:t>Know what makes a healthy lifestyle</w:t>
            </w:r>
          </w:p>
          <w:p w:rsidR="00EA5109" w:rsidRPr="001E6047" w:rsidRDefault="00EA5109" w:rsidP="00EA5109">
            <w:pPr>
              <w:pStyle w:val="ListParagraph"/>
              <w:ind w:left="360"/>
              <w:rPr>
                <w:sz w:val="20"/>
                <w:szCs w:val="20"/>
                <w:u w:val="single"/>
              </w:rPr>
            </w:pPr>
          </w:p>
          <w:p w:rsidR="00EA5109" w:rsidRPr="001E6047" w:rsidRDefault="00EA5109" w:rsidP="00EA5109">
            <w:pPr>
              <w:rPr>
                <w:sz w:val="20"/>
                <w:szCs w:val="20"/>
                <w:u w:val="single"/>
              </w:rPr>
            </w:pPr>
            <w:r w:rsidRPr="001E6047">
              <w:rPr>
                <w:sz w:val="20"/>
                <w:szCs w:val="20"/>
                <w:u w:val="single"/>
              </w:rPr>
              <w:t xml:space="preserve">Term </w:t>
            </w:r>
            <w:r w:rsidR="001E6047">
              <w:rPr>
                <w:sz w:val="20"/>
                <w:szCs w:val="20"/>
                <w:u w:val="single"/>
              </w:rPr>
              <w:t>6</w:t>
            </w:r>
            <w:r w:rsidRPr="001E6047">
              <w:rPr>
                <w:sz w:val="20"/>
                <w:szCs w:val="20"/>
                <w:u w:val="single"/>
              </w:rPr>
              <w:t xml:space="preserve"> Key Skills/Objectives </w:t>
            </w:r>
          </w:p>
          <w:p w:rsidR="00606CCA" w:rsidRPr="00606CCA" w:rsidRDefault="00606CCA" w:rsidP="00606CCA">
            <w:pPr>
              <w:pStyle w:val="ListParagraph"/>
              <w:numPr>
                <w:ilvl w:val="0"/>
                <w:numId w:val="16"/>
              </w:numPr>
              <w:rPr>
                <w:sz w:val="20"/>
                <w:szCs w:val="20"/>
              </w:rPr>
            </w:pPr>
            <w:r w:rsidRPr="00606CCA">
              <w:rPr>
                <w:sz w:val="20"/>
                <w:szCs w:val="20"/>
              </w:rPr>
              <w:lastRenderedPageBreak/>
              <w:t xml:space="preserve">Know that there are rights and responsibilities in an online community or social network </w:t>
            </w:r>
          </w:p>
          <w:p w:rsidR="00606CCA" w:rsidRPr="00606CCA" w:rsidRDefault="00606CCA" w:rsidP="00606CCA">
            <w:pPr>
              <w:pStyle w:val="ListParagraph"/>
              <w:numPr>
                <w:ilvl w:val="0"/>
                <w:numId w:val="16"/>
              </w:numPr>
              <w:rPr>
                <w:sz w:val="20"/>
                <w:szCs w:val="20"/>
              </w:rPr>
            </w:pPr>
            <w:r w:rsidRPr="00606CCA">
              <w:rPr>
                <w:sz w:val="20"/>
                <w:szCs w:val="20"/>
              </w:rPr>
              <w:t xml:space="preserve">Know that there are rights and responsibilities when playing a game online </w:t>
            </w:r>
          </w:p>
          <w:p w:rsidR="00606CCA" w:rsidRPr="00606CCA" w:rsidRDefault="00606CCA" w:rsidP="00606CCA">
            <w:pPr>
              <w:pStyle w:val="ListParagraph"/>
              <w:numPr>
                <w:ilvl w:val="0"/>
                <w:numId w:val="16"/>
              </w:numPr>
              <w:rPr>
                <w:sz w:val="20"/>
                <w:szCs w:val="20"/>
              </w:rPr>
            </w:pPr>
            <w:r w:rsidRPr="00606CCA">
              <w:rPr>
                <w:sz w:val="20"/>
                <w:szCs w:val="20"/>
              </w:rPr>
              <w:t xml:space="preserve">Know that too much screen time isn’t healthy </w:t>
            </w:r>
          </w:p>
          <w:p w:rsidR="00606CCA" w:rsidRPr="00606CCA" w:rsidRDefault="00606CCA" w:rsidP="00606CCA">
            <w:pPr>
              <w:pStyle w:val="ListParagraph"/>
              <w:numPr>
                <w:ilvl w:val="0"/>
                <w:numId w:val="16"/>
              </w:numPr>
              <w:rPr>
                <w:sz w:val="20"/>
                <w:szCs w:val="20"/>
              </w:rPr>
            </w:pPr>
            <w:r w:rsidRPr="00606CCA">
              <w:rPr>
                <w:sz w:val="20"/>
                <w:szCs w:val="20"/>
              </w:rPr>
              <w:t>Know how to stay safe when using technology to communicate with friends</w:t>
            </w:r>
          </w:p>
          <w:p w:rsidR="00606CCA" w:rsidRPr="00606CCA" w:rsidRDefault="00606CCA" w:rsidP="00606CCA">
            <w:pPr>
              <w:pStyle w:val="ListParagraph"/>
              <w:numPr>
                <w:ilvl w:val="0"/>
                <w:numId w:val="16"/>
              </w:numPr>
              <w:rPr>
                <w:sz w:val="20"/>
                <w:szCs w:val="20"/>
              </w:rPr>
            </w:pPr>
            <w:r w:rsidRPr="00606CCA">
              <w:rPr>
                <w:sz w:val="20"/>
                <w:szCs w:val="20"/>
              </w:rPr>
              <w:t xml:space="preserve">Know that a personality is made up of many different characteristics, qualities and attributes </w:t>
            </w:r>
          </w:p>
          <w:p w:rsidR="00606CCA" w:rsidRPr="00606CCA" w:rsidRDefault="00606CCA" w:rsidP="00606CCA">
            <w:pPr>
              <w:pStyle w:val="ListParagraph"/>
              <w:numPr>
                <w:ilvl w:val="0"/>
                <w:numId w:val="16"/>
              </w:numPr>
              <w:rPr>
                <w:sz w:val="20"/>
                <w:szCs w:val="20"/>
              </w:rPr>
            </w:pPr>
            <w:r w:rsidRPr="00606CCA">
              <w:rPr>
                <w:sz w:val="20"/>
                <w:szCs w:val="20"/>
              </w:rPr>
              <w:t>Know that belonging to an online community can have positive and negative consequences</w:t>
            </w:r>
          </w:p>
          <w:p w:rsidR="00606CCA" w:rsidRDefault="00606CCA" w:rsidP="00EA5109">
            <w:pPr>
              <w:rPr>
                <w:b/>
                <w:sz w:val="20"/>
                <w:szCs w:val="20"/>
              </w:rPr>
            </w:pPr>
          </w:p>
          <w:p w:rsidR="00606CCA" w:rsidRPr="007F2279" w:rsidRDefault="00606CCA" w:rsidP="00606CCA">
            <w:pPr>
              <w:autoSpaceDE w:val="0"/>
              <w:autoSpaceDN w:val="0"/>
              <w:adjustRightInd w:val="0"/>
              <w:rPr>
                <w:rFonts w:cstheme="minorHAnsi"/>
                <w:color w:val="1A1A1A"/>
                <w:sz w:val="20"/>
                <w:szCs w:val="18"/>
              </w:rPr>
            </w:pPr>
            <w:r>
              <w:rPr>
                <w:rFonts w:cstheme="minorHAnsi"/>
                <w:color w:val="1A1A1A"/>
                <w:sz w:val="20"/>
                <w:szCs w:val="18"/>
              </w:rPr>
              <w:t>Enhancement: Transition to new year group, managing change and building relationships with the new teacher</w:t>
            </w:r>
          </w:p>
          <w:p w:rsidR="00606CCA" w:rsidRDefault="00606CCA" w:rsidP="00EA5109">
            <w:pPr>
              <w:rPr>
                <w:b/>
                <w:sz w:val="20"/>
                <w:szCs w:val="20"/>
              </w:rPr>
            </w:pPr>
          </w:p>
          <w:p w:rsidR="00EA5109" w:rsidRDefault="00EA5109" w:rsidP="00EA5109">
            <w:pPr>
              <w:rPr>
                <w:sz w:val="20"/>
                <w:szCs w:val="20"/>
                <w:u w:val="single"/>
              </w:rPr>
            </w:pPr>
            <w:r w:rsidRPr="00EA5109">
              <w:rPr>
                <w:b/>
                <w:sz w:val="20"/>
                <w:szCs w:val="20"/>
              </w:rPr>
              <w:t>P4C and Debate</w:t>
            </w:r>
            <w:r>
              <w:rPr>
                <w:sz w:val="20"/>
                <w:szCs w:val="20"/>
              </w:rPr>
              <w:br/>
            </w:r>
            <w:r w:rsidRPr="00740D02">
              <w:rPr>
                <w:sz w:val="20"/>
                <w:szCs w:val="20"/>
                <w:u w:val="single"/>
              </w:rPr>
              <w:t>Key skills: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xml:space="preserve">- </w:t>
            </w:r>
            <w:r w:rsidRPr="00925655">
              <w:rPr>
                <w:rFonts w:eastAsia="Times New Roman" w:cstheme="minorHAnsi"/>
                <w:color w:val="0B0C0C"/>
                <w:sz w:val="20"/>
                <w:szCs w:val="29"/>
                <w:lang w:eastAsia="en-GB"/>
              </w:rPr>
              <w:t>Listen and respond appropriately to adults and their peers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A</w:t>
            </w:r>
            <w:r w:rsidRPr="00791948">
              <w:rPr>
                <w:rFonts w:eastAsia="Times New Roman" w:cstheme="minorHAnsi"/>
                <w:color w:val="0B0C0C"/>
                <w:sz w:val="20"/>
                <w:szCs w:val="29"/>
                <w:lang w:eastAsia="en-GB"/>
              </w:rPr>
              <w:t>sk re</w:t>
            </w:r>
            <w:r>
              <w:rPr>
                <w:rFonts w:eastAsia="Times New Roman" w:cstheme="minorHAnsi"/>
                <w:color w:val="0B0C0C"/>
                <w:sz w:val="20"/>
                <w:szCs w:val="29"/>
                <w:lang w:eastAsia="en-GB"/>
              </w:rPr>
              <w:t>levant questions to extend</w:t>
            </w:r>
            <w:r w:rsidRPr="00791948">
              <w:rPr>
                <w:rFonts w:eastAsia="Times New Roman" w:cstheme="minorHAnsi"/>
                <w:color w:val="0B0C0C"/>
                <w:sz w:val="20"/>
                <w:szCs w:val="29"/>
                <w:lang w:eastAsia="en-GB"/>
              </w:rPr>
              <w:t xml:space="preserve"> understanding and knowledge</w:t>
            </w:r>
            <w:r>
              <w:rPr>
                <w:rFonts w:eastAsia="Times New Roman" w:cstheme="minorHAnsi"/>
                <w:color w:val="0B0C0C"/>
                <w:sz w:val="20"/>
                <w:szCs w:val="29"/>
                <w:lang w:eastAsia="en-GB"/>
              </w:rPr>
              <w:br/>
              <w:t>- A</w:t>
            </w:r>
            <w:r w:rsidRPr="00791948">
              <w:rPr>
                <w:rFonts w:eastAsia="Times New Roman" w:cstheme="minorHAnsi"/>
                <w:color w:val="0B0C0C"/>
                <w:sz w:val="20"/>
                <w:szCs w:val="29"/>
                <w:lang w:eastAsia="en-GB"/>
              </w:rPr>
              <w:t>rticulate and justify answers, arguments and opinions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G</w:t>
            </w:r>
            <w:r w:rsidRPr="00791948">
              <w:rPr>
                <w:rFonts w:eastAsia="Times New Roman" w:cstheme="minorHAnsi"/>
                <w:color w:val="0B0C0C"/>
                <w:sz w:val="20"/>
                <w:szCs w:val="29"/>
                <w:lang w:eastAsia="en-GB"/>
              </w:rPr>
              <w:t xml:space="preserve">ive well-structured explanations </w:t>
            </w:r>
            <w:r>
              <w:rPr>
                <w:rFonts w:eastAsia="Times New Roman" w:cstheme="minorHAnsi"/>
                <w:color w:val="0B0C0C"/>
                <w:sz w:val="20"/>
                <w:szCs w:val="29"/>
                <w:lang w:eastAsia="en-GB"/>
              </w:rPr>
              <w:t>with reasoning</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P</w:t>
            </w:r>
            <w:r w:rsidRPr="00791948">
              <w:rPr>
                <w:rFonts w:eastAsia="Times New Roman" w:cstheme="minorHAnsi"/>
                <w:color w:val="0B0C0C"/>
                <w:sz w:val="20"/>
                <w:szCs w:val="29"/>
                <w:lang w:eastAsia="en-GB"/>
              </w:rPr>
              <w:t>articipate actively in collaborative conversations, staying on topic and initiating and responding to comments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S</w:t>
            </w:r>
            <w:r w:rsidRPr="00791948">
              <w:rPr>
                <w:rFonts w:eastAsia="Times New Roman" w:cstheme="minorHAnsi"/>
                <w:color w:val="0B0C0C"/>
                <w:sz w:val="20"/>
                <w:szCs w:val="29"/>
                <w:lang w:eastAsia="en-GB"/>
              </w:rPr>
              <w:t>peak audibly and fluently with an increasing command of Standard English</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xml:space="preserve">- Speak confidently to interest </w:t>
            </w:r>
            <w:r w:rsidRPr="00791948">
              <w:rPr>
                <w:rFonts w:eastAsia="Times New Roman" w:cstheme="minorHAnsi"/>
                <w:color w:val="0B0C0C"/>
                <w:sz w:val="20"/>
                <w:szCs w:val="29"/>
                <w:lang w:eastAsia="en-GB"/>
              </w:rPr>
              <w:t>the listener(s)</w:t>
            </w:r>
          </w:p>
          <w:p w:rsidR="00EA5109" w:rsidRPr="00791948"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lastRenderedPageBreak/>
              <w:t>- Co</w:t>
            </w:r>
            <w:r w:rsidRPr="00791948">
              <w:rPr>
                <w:rFonts w:eastAsia="Times New Roman" w:cstheme="minorHAnsi"/>
                <w:color w:val="0B0C0C"/>
                <w:sz w:val="20"/>
                <w:szCs w:val="29"/>
                <w:lang w:eastAsia="en-GB"/>
              </w:rPr>
              <w:t>nsider and evaluate different viewpoints, building on the contributions of others</w:t>
            </w:r>
          </w:p>
          <w:p w:rsidR="00EA5109" w:rsidRPr="00977B37" w:rsidRDefault="00EA5109" w:rsidP="00EA5109">
            <w:pPr>
              <w:rPr>
                <w:sz w:val="20"/>
                <w:szCs w:val="20"/>
              </w:rPr>
            </w:pPr>
          </w:p>
        </w:tc>
        <w:tc>
          <w:tcPr>
            <w:tcW w:w="4658" w:type="dxa"/>
          </w:tcPr>
          <w:p w:rsidR="00EA5109" w:rsidRPr="00553400" w:rsidRDefault="00EA5109" w:rsidP="00EA5109">
            <w:pPr>
              <w:rPr>
                <w:sz w:val="20"/>
                <w:szCs w:val="20"/>
              </w:rPr>
            </w:pPr>
            <w:r w:rsidRPr="00EC2D43">
              <w:rPr>
                <w:sz w:val="20"/>
                <w:szCs w:val="20"/>
                <w:u w:val="single"/>
              </w:rPr>
              <w:lastRenderedPageBreak/>
              <w:t>Stunning start</w:t>
            </w:r>
            <w:r>
              <w:rPr>
                <w:sz w:val="20"/>
                <w:szCs w:val="20"/>
              </w:rPr>
              <w:t xml:space="preserve">: </w:t>
            </w:r>
            <w:r w:rsidR="000D2097">
              <w:rPr>
                <w:b/>
                <w:sz w:val="20"/>
                <w:szCs w:val="20"/>
              </w:rPr>
              <w:t>It’s All Greek to Me!</w:t>
            </w:r>
            <w:r w:rsidR="00553400">
              <w:rPr>
                <w:b/>
                <w:sz w:val="20"/>
                <w:szCs w:val="20"/>
              </w:rPr>
              <w:br/>
            </w:r>
            <w:r w:rsidR="00553400">
              <w:rPr>
                <w:sz w:val="20"/>
                <w:szCs w:val="20"/>
              </w:rPr>
              <w:t>Journey back in time to Ancient Greece and set off on an adventure to find clues and discover information about our new destination. Completing a scavenger hunt, children will gather historical evidence and clues from around the school grounds, using this to begin making reasoned judgements about life in Ancient Greece, generate questions about their topic, and begin to research to find out more!</w:t>
            </w:r>
          </w:p>
          <w:p w:rsidR="00EA5109" w:rsidRDefault="00EA5109" w:rsidP="00EA5109">
            <w:pPr>
              <w:rPr>
                <w:sz w:val="20"/>
                <w:szCs w:val="20"/>
              </w:rPr>
            </w:pPr>
          </w:p>
          <w:p w:rsidR="00EA5109" w:rsidRPr="00C70908" w:rsidRDefault="00EA5109" w:rsidP="00580609">
            <w:pPr>
              <w:rPr>
                <w:sz w:val="20"/>
                <w:szCs w:val="20"/>
              </w:rPr>
            </w:pPr>
            <w:r w:rsidRPr="00D83ECD">
              <w:rPr>
                <w:sz w:val="20"/>
                <w:szCs w:val="20"/>
                <w:u w:val="single"/>
              </w:rPr>
              <w:t>Marvellous middle</w:t>
            </w:r>
            <w:r>
              <w:rPr>
                <w:sz w:val="20"/>
                <w:szCs w:val="20"/>
              </w:rPr>
              <w:t xml:space="preserve">: </w:t>
            </w:r>
            <w:r w:rsidR="0085067C">
              <w:rPr>
                <w:b/>
                <w:sz w:val="20"/>
                <w:szCs w:val="20"/>
              </w:rPr>
              <w:t xml:space="preserve">A Feast Fit for the Gods </w:t>
            </w:r>
            <w:r w:rsidR="00553400">
              <w:rPr>
                <w:b/>
                <w:sz w:val="20"/>
                <w:szCs w:val="20"/>
              </w:rPr>
              <w:br/>
            </w:r>
            <w:r w:rsidR="00553400">
              <w:rPr>
                <w:sz w:val="20"/>
                <w:szCs w:val="20"/>
              </w:rPr>
              <w:t xml:space="preserve">An invitation from the Gods, delivered by Hermes: create a feast that is fit for the Gods of Mount Olympus! Using cooking skills learnt over the topic and their understanding of traditional Greek dishes, children will design and create a </w:t>
            </w:r>
            <w:r w:rsidR="00580609">
              <w:rPr>
                <w:sz w:val="20"/>
                <w:szCs w:val="20"/>
              </w:rPr>
              <w:t>feast inspired by the flavours and recipes of Greece!</w:t>
            </w:r>
            <w:r>
              <w:rPr>
                <w:sz w:val="20"/>
                <w:szCs w:val="20"/>
              </w:rPr>
              <w:br/>
            </w:r>
            <w:r>
              <w:rPr>
                <w:sz w:val="20"/>
                <w:szCs w:val="20"/>
              </w:rPr>
              <w:br/>
            </w:r>
            <w:r w:rsidRPr="00D83ECD">
              <w:rPr>
                <w:sz w:val="20"/>
                <w:szCs w:val="20"/>
                <w:u w:val="single"/>
              </w:rPr>
              <w:t>Fabulous finish</w:t>
            </w:r>
            <w:r>
              <w:rPr>
                <w:sz w:val="20"/>
                <w:szCs w:val="20"/>
              </w:rPr>
              <w:t xml:space="preserve">: </w:t>
            </w:r>
            <w:r w:rsidR="00580609">
              <w:rPr>
                <w:b/>
                <w:sz w:val="20"/>
                <w:szCs w:val="20"/>
              </w:rPr>
              <w:t xml:space="preserve">Take to the Stage! </w:t>
            </w:r>
            <w:r w:rsidR="00580609">
              <w:rPr>
                <w:sz w:val="20"/>
                <w:szCs w:val="20"/>
              </w:rPr>
              <w:br/>
              <w:t xml:space="preserve">Children will have the exciting opportunity to apply their knowledge of Greek theatre, and the music learnt over the topic, to perform their own concert </w:t>
            </w:r>
            <w:r w:rsidR="00580609">
              <w:rPr>
                <w:sz w:val="20"/>
                <w:szCs w:val="20"/>
              </w:rPr>
              <w:lastRenderedPageBreak/>
              <w:t>inspired by the story of The Trojan Horse!</w:t>
            </w:r>
            <w:r w:rsidR="00580609">
              <w:rPr>
                <w:sz w:val="20"/>
                <w:szCs w:val="20"/>
              </w:rPr>
              <w:br/>
            </w:r>
          </w:p>
        </w:tc>
      </w:tr>
    </w:tbl>
    <w:p w:rsidR="00B05902" w:rsidRDefault="00B05902"/>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397" w:rsidRDefault="00851397" w:rsidP="0069434E">
      <w:pPr>
        <w:spacing w:after="0" w:line="240" w:lineRule="auto"/>
      </w:pPr>
      <w:r>
        <w:separator/>
      </w:r>
    </w:p>
  </w:endnote>
  <w:endnote w:type="continuationSeparator" w:id="0">
    <w:p w:rsidR="00851397" w:rsidRDefault="00851397"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397" w:rsidRDefault="00851397" w:rsidP="0069434E">
      <w:pPr>
        <w:spacing w:after="0" w:line="240" w:lineRule="auto"/>
      </w:pPr>
      <w:r>
        <w:separator/>
      </w:r>
    </w:p>
  </w:footnote>
  <w:footnote w:type="continuationSeparator" w:id="0">
    <w:p w:rsidR="00851397" w:rsidRDefault="00851397"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0344"/>
    <w:multiLevelType w:val="hybridMultilevel"/>
    <w:tmpl w:val="EBCC9410"/>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D216B"/>
    <w:multiLevelType w:val="hybridMultilevel"/>
    <w:tmpl w:val="5E66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47155"/>
    <w:multiLevelType w:val="hybridMultilevel"/>
    <w:tmpl w:val="475ABB3C"/>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E0DB5"/>
    <w:multiLevelType w:val="multilevel"/>
    <w:tmpl w:val="1A2C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874CD"/>
    <w:multiLevelType w:val="hybridMultilevel"/>
    <w:tmpl w:val="A4BC3BF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D71012"/>
    <w:multiLevelType w:val="multilevel"/>
    <w:tmpl w:val="905ED58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249E6"/>
    <w:multiLevelType w:val="hybridMultilevel"/>
    <w:tmpl w:val="59E62F84"/>
    <w:lvl w:ilvl="0" w:tplc="83783A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760D9"/>
    <w:multiLevelType w:val="hybridMultilevel"/>
    <w:tmpl w:val="D0B8C59E"/>
    <w:lvl w:ilvl="0" w:tplc="94786E6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0576"/>
    <w:multiLevelType w:val="hybridMultilevel"/>
    <w:tmpl w:val="44DC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17833"/>
    <w:multiLevelType w:val="hybridMultilevel"/>
    <w:tmpl w:val="F810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861163"/>
    <w:multiLevelType w:val="hybridMultilevel"/>
    <w:tmpl w:val="74CC4726"/>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8591F"/>
    <w:multiLevelType w:val="multilevel"/>
    <w:tmpl w:val="9E0A559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5046C0"/>
    <w:multiLevelType w:val="multilevel"/>
    <w:tmpl w:val="DE28225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21" w15:restartNumberingAfterBreak="0">
    <w:nsid w:val="67295AEB"/>
    <w:multiLevelType w:val="multilevel"/>
    <w:tmpl w:val="57E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0F0B68"/>
    <w:multiLevelType w:val="multilevel"/>
    <w:tmpl w:val="9F2CD1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D533AB"/>
    <w:multiLevelType w:val="multilevel"/>
    <w:tmpl w:val="C3F638B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6"/>
  </w:num>
  <w:num w:numId="3">
    <w:abstractNumId w:val="7"/>
  </w:num>
  <w:num w:numId="4">
    <w:abstractNumId w:val="4"/>
  </w:num>
  <w:num w:numId="5">
    <w:abstractNumId w:val="3"/>
  </w:num>
  <w:num w:numId="6">
    <w:abstractNumId w:val="20"/>
  </w:num>
  <w:num w:numId="7">
    <w:abstractNumId w:val="13"/>
  </w:num>
  <w:num w:numId="8">
    <w:abstractNumId w:val="22"/>
  </w:num>
  <w:num w:numId="9">
    <w:abstractNumId w:val="9"/>
  </w:num>
  <w:num w:numId="10">
    <w:abstractNumId w:val="16"/>
  </w:num>
  <w:num w:numId="11">
    <w:abstractNumId w:val="23"/>
  </w:num>
  <w:num w:numId="12">
    <w:abstractNumId w:val="11"/>
  </w:num>
  <w:num w:numId="13">
    <w:abstractNumId w:val="21"/>
  </w:num>
  <w:num w:numId="14">
    <w:abstractNumId w:val="10"/>
  </w:num>
  <w:num w:numId="15">
    <w:abstractNumId w:val="0"/>
  </w:num>
  <w:num w:numId="16">
    <w:abstractNumId w:val="17"/>
  </w:num>
  <w:num w:numId="17">
    <w:abstractNumId w:val="5"/>
  </w:num>
  <w:num w:numId="18">
    <w:abstractNumId w:val="24"/>
  </w:num>
  <w:num w:numId="19">
    <w:abstractNumId w:val="8"/>
  </w:num>
  <w:num w:numId="20">
    <w:abstractNumId w:val="18"/>
  </w:num>
  <w:num w:numId="21">
    <w:abstractNumId w:val="19"/>
  </w:num>
  <w:num w:numId="22">
    <w:abstractNumId w:val="1"/>
  </w:num>
  <w:num w:numId="23">
    <w:abstractNumId w:val="15"/>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11234"/>
    <w:rsid w:val="00012BAA"/>
    <w:rsid w:val="00026905"/>
    <w:rsid w:val="0002773E"/>
    <w:rsid w:val="00033958"/>
    <w:rsid w:val="00047B23"/>
    <w:rsid w:val="000762D7"/>
    <w:rsid w:val="00085E04"/>
    <w:rsid w:val="000B1AF3"/>
    <w:rsid w:val="000B1D0B"/>
    <w:rsid w:val="000D2097"/>
    <w:rsid w:val="00107632"/>
    <w:rsid w:val="00160C5E"/>
    <w:rsid w:val="001C445E"/>
    <w:rsid w:val="001D32D2"/>
    <w:rsid w:val="001E6047"/>
    <w:rsid w:val="001F145C"/>
    <w:rsid w:val="001F5946"/>
    <w:rsid w:val="00245ADD"/>
    <w:rsid w:val="0026160D"/>
    <w:rsid w:val="00264462"/>
    <w:rsid w:val="002816DE"/>
    <w:rsid w:val="002C0BDD"/>
    <w:rsid w:val="002C73F0"/>
    <w:rsid w:val="002D3A02"/>
    <w:rsid w:val="002E5501"/>
    <w:rsid w:val="002F2EAD"/>
    <w:rsid w:val="00303027"/>
    <w:rsid w:val="00330024"/>
    <w:rsid w:val="00355E48"/>
    <w:rsid w:val="003819E6"/>
    <w:rsid w:val="003D26B2"/>
    <w:rsid w:val="003E35A7"/>
    <w:rsid w:val="00432105"/>
    <w:rsid w:val="00466D9B"/>
    <w:rsid w:val="004C1255"/>
    <w:rsid w:val="004C1B24"/>
    <w:rsid w:val="004C4282"/>
    <w:rsid w:val="004E1873"/>
    <w:rsid w:val="00515C2B"/>
    <w:rsid w:val="00516F1B"/>
    <w:rsid w:val="005528F1"/>
    <w:rsid w:val="00553400"/>
    <w:rsid w:val="00561945"/>
    <w:rsid w:val="00580609"/>
    <w:rsid w:val="005A2176"/>
    <w:rsid w:val="005A3C6A"/>
    <w:rsid w:val="005C72D7"/>
    <w:rsid w:val="005F42E8"/>
    <w:rsid w:val="00604587"/>
    <w:rsid w:val="00606CCA"/>
    <w:rsid w:val="00626481"/>
    <w:rsid w:val="00633ADD"/>
    <w:rsid w:val="00665658"/>
    <w:rsid w:val="0068398A"/>
    <w:rsid w:val="0069434E"/>
    <w:rsid w:val="00694797"/>
    <w:rsid w:val="006A7637"/>
    <w:rsid w:val="006E0089"/>
    <w:rsid w:val="00724602"/>
    <w:rsid w:val="00733B34"/>
    <w:rsid w:val="00740D02"/>
    <w:rsid w:val="00756C9E"/>
    <w:rsid w:val="00760928"/>
    <w:rsid w:val="007625EA"/>
    <w:rsid w:val="007B396A"/>
    <w:rsid w:val="007D6711"/>
    <w:rsid w:val="007E41F9"/>
    <w:rsid w:val="0080035A"/>
    <w:rsid w:val="0081783E"/>
    <w:rsid w:val="0085067C"/>
    <w:rsid w:val="00851397"/>
    <w:rsid w:val="00860DEC"/>
    <w:rsid w:val="0087396A"/>
    <w:rsid w:val="00892DB9"/>
    <w:rsid w:val="008A1C43"/>
    <w:rsid w:val="008B064A"/>
    <w:rsid w:val="008B32A1"/>
    <w:rsid w:val="00903056"/>
    <w:rsid w:val="00920F3C"/>
    <w:rsid w:val="009210F9"/>
    <w:rsid w:val="00925432"/>
    <w:rsid w:val="009430A3"/>
    <w:rsid w:val="00977B37"/>
    <w:rsid w:val="00984322"/>
    <w:rsid w:val="009856D6"/>
    <w:rsid w:val="009A0CE9"/>
    <w:rsid w:val="009A5561"/>
    <w:rsid w:val="009D13B4"/>
    <w:rsid w:val="009E51DA"/>
    <w:rsid w:val="009F1A15"/>
    <w:rsid w:val="009F5842"/>
    <w:rsid w:val="00A32470"/>
    <w:rsid w:val="00A53B4E"/>
    <w:rsid w:val="00A75D93"/>
    <w:rsid w:val="00A80776"/>
    <w:rsid w:val="00A9402E"/>
    <w:rsid w:val="00A97265"/>
    <w:rsid w:val="00AA33FB"/>
    <w:rsid w:val="00AB2B90"/>
    <w:rsid w:val="00AD3CE4"/>
    <w:rsid w:val="00B05902"/>
    <w:rsid w:val="00B22209"/>
    <w:rsid w:val="00B5338D"/>
    <w:rsid w:val="00B544F2"/>
    <w:rsid w:val="00B774CA"/>
    <w:rsid w:val="00B957CE"/>
    <w:rsid w:val="00BA04E5"/>
    <w:rsid w:val="00BE2912"/>
    <w:rsid w:val="00C16E46"/>
    <w:rsid w:val="00C26D9C"/>
    <w:rsid w:val="00C3707C"/>
    <w:rsid w:val="00C70908"/>
    <w:rsid w:val="00C9345B"/>
    <w:rsid w:val="00CC7F12"/>
    <w:rsid w:val="00D06DB1"/>
    <w:rsid w:val="00D34505"/>
    <w:rsid w:val="00D444D4"/>
    <w:rsid w:val="00D47DE1"/>
    <w:rsid w:val="00D61008"/>
    <w:rsid w:val="00D76109"/>
    <w:rsid w:val="00D83ECD"/>
    <w:rsid w:val="00DB00FC"/>
    <w:rsid w:val="00DC21FC"/>
    <w:rsid w:val="00DF4427"/>
    <w:rsid w:val="00E01C70"/>
    <w:rsid w:val="00E06369"/>
    <w:rsid w:val="00E92223"/>
    <w:rsid w:val="00E9612A"/>
    <w:rsid w:val="00EA5109"/>
    <w:rsid w:val="00EB72F6"/>
    <w:rsid w:val="00EB776F"/>
    <w:rsid w:val="00EC2D43"/>
    <w:rsid w:val="00ED0F9A"/>
    <w:rsid w:val="00ED4260"/>
    <w:rsid w:val="00EF2141"/>
    <w:rsid w:val="00EF7E6E"/>
    <w:rsid w:val="00F51353"/>
    <w:rsid w:val="00F51BCD"/>
    <w:rsid w:val="00F916A2"/>
    <w:rsid w:val="00FC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168E73"/>
  <w15:docId w15:val="{7F445B84-6A84-410B-9A95-8C02DEB3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9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character" w:customStyle="1" w:styleId="Heading2Char">
    <w:name w:val="Heading 2 Char"/>
    <w:basedOn w:val="DefaultParagraphFont"/>
    <w:link w:val="Heading2"/>
    <w:uiPriority w:val="9"/>
    <w:rsid w:val="003819E6"/>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381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5067C"/>
  </w:style>
  <w:style w:type="character" w:customStyle="1" w:styleId="eop">
    <w:name w:val="eop"/>
    <w:basedOn w:val="DefaultParagraphFont"/>
    <w:rsid w:val="0085067C"/>
  </w:style>
  <w:style w:type="paragraph" w:styleId="NormalWeb">
    <w:name w:val="Normal (Web)"/>
    <w:basedOn w:val="Normal"/>
    <w:uiPriority w:val="99"/>
    <w:semiHidden/>
    <w:unhideWhenUsed/>
    <w:rsid w:val="009030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569">
      <w:bodyDiv w:val="1"/>
      <w:marLeft w:val="0"/>
      <w:marRight w:val="0"/>
      <w:marTop w:val="0"/>
      <w:marBottom w:val="0"/>
      <w:divBdr>
        <w:top w:val="none" w:sz="0" w:space="0" w:color="auto"/>
        <w:left w:val="none" w:sz="0" w:space="0" w:color="auto"/>
        <w:bottom w:val="none" w:sz="0" w:space="0" w:color="auto"/>
        <w:right w:val="none" w:sz="0" w:space="0" w:color="auto"/>
      </w:divBdr>
    </w:div>
    <w:div w:id="485705827">
      <w:bodyDiv w:val="1"/>
      <w:marLeft w:val="0"/>
      <w:marRight w:val="0"/>
      <w:marTop w:val="0"/>
      <w:marBottom w:val="0"/>
      <w:divBdr>
        <w:top w:val="none" w:sz="0" w:space="0" w:color="auto"/>
        <w:left w:val="none" w:sz="0" w:space="0" w:color="auto"/>
        <w:bottom w:val="none" w:sz="0" w:space="0" w:color="auto"/>
        <w:right w:val="none" w:sz="0" w:space="0" w:color="auto"/>
      </w:divBdr>
    </w:div>
    <w:div w:id="737556293">
      <w:bodyDiv w:val="1"/>
      <w:marLeft w:val="0"/>
      <w:marRight w:val="0"/>
      <w:marTop w:val="0"/>
      <w:marBottom w:val="0"/>
      <w:divBdr>
        <w:top w:val="none" w:sz="0" w:space="0" w:color="auto"/>
        <w:left w:val="none" w:sz="0" w:space="0" w:color="auto"/>
        <w:bottom w:val="none" w:sz="0" w:space="0" w:color="auto"/>
        <w:right w:val="none" w:sz="0" w:space="0" w:color="auto"/>
      </w:divBdr>
    </w:div>
    <w:div w:id="767501523">
      <w:bodyDiv w:val="1"/>
      <w:marLeft w:val="0"/>
      <w:marRight w:val="0"/>
      <w:marTop w:val="0"/>
      <w:marBottom w:val="0"/>
      <w:divBdr>
        <w:top w:val="none" w:sz="0" w:space="0" w:color="auto"/>
        <w:left w:val="none" w:sz="0" w:space="0" w:color="auto"/>
        <w:bottom w:val="none" w:sz="0" w:space="0" w:color="auto"/>
        <w:right w:val="none" w:sz="0" w:space="0" w:color="auto"/>
      </w:divBdr>
    </w:div>
    <w:div w:id="843057835">
      <w:bodyDiv w:val="1"/>
      <w:marLeft w:val="0"/>
      <w:marRight w:val="0"/>
      <w:marTop w:val="0"/>
      <w:marBottom w:val="0"/>
      <w:divBdr>
        <w:top w:val="none" w:sz="0" w:space="0" w:color="auto"/>
        <w:left w:val="none" w:sz="0" w:space="0" w:color="auto"/>
        <w:bottom w:val="none" w:sz="0" w:space="0" w:color="auto"/>
        <w:right w:val="none" w:sz="0" w:space="0" w:color="auto"/>
      </w:divBdr>
    </w:div>
    <w:div w:id="1097363350">
      <w:bodyDiv w:val="1"/>
      <w:marLeft w:val="0"/>
      <w:marRight w:val="0"/>
      <w:marTop w:val="0"/>
      <w:marBottom w:val="0"/>
      <w:divBdr>
        <w:top w:val="none" w:sz="0" w:space="0" w:color="auto"/>
        <w:left w:val="none" w:sz="0" w:space="0" w:color="auto"/>
        <w:bottom w:val="none" w:sz="0" w:space="0" w:color="auto"/>
        <w:right w:val="none" w:sz="0" w:space="0" w:color="auto"/>
      </w:divBdr>
    </w:div>
    <w:div w:id="1123621938">
      <w:bodyDiv w:val="1"/>
      <w:marLeft w:val="0"/>
      <w:marRight w:val="0"/>
      <w:marTop w:val="0"/>
      <w:marBottom w:val="0"/>
      <w:divBdr>
        <w:top w:val="none" w:sz="0" w:space="0" w:color="auto"/>
        <w:left w:val="none" w:sz="0" w:space="0" w:color="auto"/>
        <w:bottom w:val="none" w:sz="0" w:space="0" w:color="auto"/>
        <w:right w:val="none" w:sz="0" w:space="0" w:color="auto"/>
      </w:divBdr>
    </w:div>
    <w:div w:id="1149979145">
      <w:bodyDiv w:val="1"/>
      <w:marLeft w:val="0"/>
      <w:marRight w:val="0"/>
      <w:marTop w:val="0"/>
      <w:marBottom w:val="0"/>
      <w:divBdr>
        <w:top w:val="none" w:sz="0" w:space="0" w:color="auto"/>
        <w:left w:val="none" w:sz="0" w:space="0" w:color="auto"/>
        <w:bottom w:val="none" w:sz="0" w:space="0" w:color="auto"/>
        <w:right w:val="none" w:sz="0" w:space="0" w:color="auto"/>
      </w:divBdr>
    </w:div>
    <w:div w:id="1491868742">
      <w:bodyDiv w:val="1"/>
      <w:marLeft w:val="0"/>
      <w:marRight w:val="0"/>
      <w:marTop w:val="0"/>
      <w:marBottom w:val="0"/>
      <w:divBdr>
        <w:top w:val="none" w:sz="0" w:space="0" w:color="auto"/>
        <w:left w:val="none" w:sz="0" w:space="0" w:color="auto"/>
        <w:bottom w:val="none" w:sz="0" w:space="0" w:color="auto"/>
        <w:right w:val="none" w:sz="0" w:space="0" w:color="auto"/>
      </w:divBdr>
    </w:div>
    <w:div w:id="1684433395">
      <w:bodyDiv w:val="1"/>
      <w:marLeft w:val="0"/>
      <w:marRight w:val="0"/>
      <w:marTop w:val="0"/>
      <w:marBottom w:val="0"/>
      <w:divBdr>
        <w:top w:val="none" w:sz="0" w:space="0" w:color="auto"/>
        <w:left w:val="none" w:sz="0" w:space="0" w:color="auto"/>
        <w:bottom w:val="none" w:sz="0" w:space="0" w:color="auto"/>
        <w:right w:val="none" w:sz="0" w:space="0" w:color="auto"/>
      </w:divBdr>
    </w:div>
    <w:div w:id="20280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Murphy</dc:creator>
  <cp:lastModifiedBy>Mary McGovern</cp:lastModifiedBy>
  <cp:revision>14</cp:revision>
  <cp:lastPrinted>2016-08-22T09:30:00Z</cp:lastPrinted>
  <dcterms:created xsi:type="dcterms:W3CDTF">2021-09-29T18:14:00Z</dcterms:created>
  <dcterms:modified xsi:type="dcterms:W3CDTF">2021-10-15T16:16:00Z</dcterms:modified>
</cp:coreProperties>
</file>