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A" w:rsidRPr="00C837C4" w:rsidRDefault="000B2F1A">
      <w:pPr>
        <w:rPr>
          <w:rFonts w:ascii="Corbel" w:hAnsi="Corbel"/>
          <w:b/>
        </w:rPr>
      </w:pPr>
      <w:r>
        <w:rPr>
          <w:rFonts w:ascii="Corbel" w:hAnsi="Corbel"/>
        </w:rPr>
        <w:t xml:space="preserve">  </w:t>
      </w:r>
      <w:r w:rsidR="008D2F48" w:rsidRPr="00C837C4">
        <w:rPr>
          <w:rFonts w:ascii="Corbel" w:hAnsi="Corbel"/>
          <w:b/>
        </w:rPr>
        <w:t xml:space="preserve">Nursery </w:t>
      </w:r>
      <w:r w:rsidR="00B05902" w:rsidRPr="00C837C4">
        <w:rPr>
          <w:rFonts w:ascii="Corbel" w:hAnsi="Corbel"/>
          <w:b/>
        </w:rPr>
        <w:t xml:space="preserve">  </w:t>
      </w:r>
      <w:r w:rsidR="008A1C43" w:rsidRPr="00C837C4">
        <w:rPr>
          <w:rFonts w:ascii="Corbel" w:hAnsi="Corbel"/>
          <w:b/>
        </w:rPr>
        <w:t xml:space="preserve"> - </w:t>
      </w:r>
      <w:r w:rsidR="00B05902" w:rsidRPr="00C837C4">
        <w:rPr>
          <w:rFonts w:ascii="Corbel" w:hAnsi="Corbel"/>
          <w:b/>
        </w:rPr>
        <w:t>Term</w:t>
      </w:r>
      <w:r w:rsidR="009F26F5" w:rsidRPr="00C837C4">
        <w:rPr>
          <w:rFonts w:ascii="Corbel" w:hAnsi="Corbel"/>
          <w:b/>
        </w:rPr>
        <w:t xml:space="preserve"> 5 and 6 </w:t>
      </w:r>
    </w:p>
    <w:tbl>
      <w:tblPr>
        <w:tblStyle w:val="TableGrid"/>
        <w:tblpPr w:leftFromText="180" w:rightFromText="180" w:vertAnchor="text" w:tblpY="1"/>
        <w:tblOverlap w:val="never"/>
        <w:tblW w:w="14317" w:type="dxa"/>
        <w:tblLook w:val="04A0" w:firstRow="1" w:lastRow="0" w:firstColumn="1" w:lastColumn="0" w:noHBand="0" w:noVBand="1"/>
      </w:tblPr>
      <w:tblGrid>
        <w:gridCol w:w="4678"/>
        <w:gridCol w:w="4678"/>
        <w:gridCol w:w="4961"/>
      </w:tblGrid>
      <w:tr w:rsidR="00B05902" w:rsidRPr="002B563C" w:rsidTr="004738CB">
        <w:tc>
          <w:tcPr>
            <w:tcW w:w="14317" w:type="dxa"/>
            <w:gridSpan w:val="3"/>
          </w:tcPr>
          <w:p w:rsidR="00C837C4" w:rsidRDefault="00C837C4" w:rsidP="009F26F5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Our World </w:t>
            </w:r>
          </w:p>
          <w:p w:rsidR="00C837C4" w:rsidRDefault="00C837C4" w:rsidP="009F26F5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90735A" w:rsidRDefault="00935DB0" w:rsidP="009F26F5">
            <w:pPr>
              <w:rPr>
                <w:rFonts w:ascii="Corbel" w:hAnsi="Corbel"/>
                <w:b/>
                <w:sz w:val="20"/>
                <w:szCs w:val="20"/>
              </w:rPr>
            </w:pPr>
            <w:r w:rsidRPr="00935DB0">
              <w:rPr>
                <w:rFonts w:ascii="Corbel" w:hAnsi="Corbel"/>
                <w:b/>
                <w:sz w:val="20"/>
                <w:szCs w:val="20"/>
              </w:rPr>
              <w:t xml:space="preserve">This </w:t>
            </w:r>
            <w:r w:rsidR="00672BFC" w:rsidRPr="00935DB0">
              <w:rPr>
                <w:rFonts w:ascii="Corbel" w:hAnsi="Corbel"/>
                <w:b/>
                <w:sz w:val="20"/>
                <w:szCs w:val="20"/>
              </w:rPr>
              <w:t xml:space="preserve">term </w:t>
            </w:r>
            <w:r w:rsidR="00D33084">
              <w:rPr>
                <w:rFonts w:ascii="Corbel" w:hAnsi="Corbel"/>
                <w:b/>
                <w:sz w:val="20"/>
                <w:szCs w:val="20"/>
              </w:rPr>
              <w:t>we will be</w:t>
            </w:r>
            <w:r w:rsidR="00C837C4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D33084">
              <w:rPr>
                <w:rFonts w:ascii="Corbel" w:hAnsi="Corbel"/>
                <w:b/>
                <w:sz w:val="20"/>
                <w:szCs w:val="20"/>
              </w:rPr>
              <w:t>us</w:t>
            </w:r>
            <w:r w:rsidR="007A4370">
              <w:rPr>
                <w:rFonts w:ascii="Corbel" w:hAnsi="Corbel"/>
                <w:b/>
                <w:sz w:val="20"/>
                <w:szCs w:val="20"/>
              </w:rPr>
              <w:t>ing the nurs</w:t>
            </w:r>
            <w:r w:rsidR="00FE3665">
              <w:rPr>
                <w:rFonts w:ascii="Corbel" w:hAnsi="Corbel"/>
                <w:b/>
                <w:sz w:val="20"/>
                <w:szCs w:val="20"/>
              </w:rPr>
              <w:t xml:space="preserve">ery environment </w:t>
            </w:r>
            <w:r w:rsidR="00C837C4">
              <w:rPr>
                <w:rFonts w:ascii="Corbel" w:hAnsi="Corbel"/>
                <w:b/>
                <w:sz w:val="20"/>
                <w:szCs w:val="20"/>
              </w:rPr>
              <w:t>with greater independence</w:t>
            </w:r>
            <w:r w:rsidR="009F26F5">
              <w:rPr>
                <w:rFonts w:ascii="Corbel" w:hAnsi="Corbel"/>
                <w:b/>
                <w:sz w:val="20"/>
                <w:szCs w:val="20"/>
              </w:rPr>
              <w:t xml:space="preserve"> and practising </w:t>
            </w:r>
            <w:proofErr w:type="gramStart"/>
            <w:r w:rsidR="00C837C4">
              <w:rPr>
                <w:rFonts w:ascii="Corbel" w:hAnsi="Corbel"/>
                <w:b/>
                <w:sz w:val="20"/>
                <w:szCs w:val="20"/>
              </w:rPr>
              <w:t xml:space="preserve">applying </w:t>
            </w:r>
            <w:r w:rsidR="00D33084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9F26F5">
              <w:rPr>
                <w:rFonts w:ascii="Corbel" w:hAnsi="Corbel"/>
                <w:b/>
                <w:sz w:val="20"/>
                <w:szCs w:val="20"/>
              </w:rPr>
              <w:t>and</w:t>
            </w:r>
            <w:proofErr w:type="gramEnd"/>
            <w:r w:rsidR="009F26F5">
              <w:rPr>
                <w:rFonts w:ascii="Corbel" w:hAnsi="Corbel"/>
                <w:b/>
                <w:sz w:val="20"/>
                <w:szCs w:val="20"/>
              </w:rPr>
              <w:t xml:space="preserve"> combining a range of skills and </w:t>
            </w:r>
            <w:proofErr w:type="spellStart"/>
            <w:r w:rsidR="009F26F5">
              <w:rPr>
                <w:rFonts w:ascii="Corbel" w:hAnsi="Corbel"/>
                <w:b/>
                <w:sz w:val="20"/>
                <w:szCs w:val="20"/>
              </w:rPr>
              <w:t>techinques</w:t>
            </w:r>
            <w:proofErr w:type="spellEnd"/>
            <w:r w:rsidR="009F26F5">
              <w:rPr>
                <w:rFonts w:ascii="Corbel" w:hAnsi="Corbel"/>
                <w:b/>
                <w:sz w:val="20"/>
                <w:szCs w:val="20"/>
              </w:rPr>
              <w:t xml:space="preserve"> unaided as we start to plan and act on our </w:t>
            </w:r>
            <w:r w:rsidR="006F7477">
              <w:rPr>
                <w:rFonts w:ascii="Corbel" w:hAnsi="Corbel"/>
                <w:b/>
                <w:sz w:val="20"/>
                <w:szCs w:val="20"/>
              </w:rPr>
              <w:t xml:space="preserve">own </w:t>
            </w:r>
            <w:r w:rsidR="009F26F5">
              <w:rPr>
                <w:rFonts w:ascii="Corbel" w:hAnsi="Corbel"/>
                <w:b/>
                <w:sz w:val="20"/>
                <w:szCs w:val="20"/>
              </w:rPr>
              <w:t xml:space="preserve">ideas.  </w:t>
            </w:r>
            <w:r w:rsidR="00D33084">
              <w:rPr>
                <w:rFonts w:ascii="Corbel" w:hAnsi="Corbel"/>
                <w:b/>
                <w:sz w:val="20"/>
                <w:szCs w:val="20"/>
              </w:rPr>
              <w:t xml:space="preserve">We </w:t>
            </w:r>
            <w:r w:rsidR="003010E2" w:rsidRPr="00935DB0">
              <w:rPr>
                <w:rFonts w:ascii="Corbel" w:hAnsi="Corbel"/>
                <w:b/>
                <w:sz w:val="20"/>
                <w:szCs w:val="20"/>
              </w:rPr>
              <w:t>wi</w:t>
            </w:r>
            <w:r w:rsidR="005B5C19" w:rsidRPr="00935DB0">
              <w:rPr>
                <w:rFonts w:ascii="Corbel" w:hAnsi="Corbel"/>
                <w:b/>
                <w:sz w:val="20"/>
                <w:szCs w:val="20"/>
              </w:rPr>
              <w:t>ll be</w:t>
            </w:r>
            <w:r w:rsidR="00D33084">
              <w:rPr>
                <w:rFonts w:ascii="Corbel" w:hAnsi="Corbel"/>
                <w:b/>
                <w:sz w:val="20"/>
                <w:szCs w:val="20"/>
              </w:rPr>
              <w:t xml:space="preserve"> particularly thinking about </w:t>
            </w:r>
            <w:r w:rsidR="009F26F5">
              <w:rPr>
                <w:rFonts w:ascii="Corbel" w:hAnsi="Corbel"/>
                <w:b/>
                <w:sz w:val="20"/>
                <w:szCs w:val="20"/>
              </w:rPr>
              <w:t>the wider world: living things and their habitats and geographical features such as the c</w:t>
            </w:r>
            <w:r w:rsidR="006F7477">
              <w:rPr>
                <w:rFonts w:ascii="Corbel" w:hAnsi="Corbel"/>
                <w:b/>
                <w:sz w:val="20"/>
                <w:szCs w:val="20"/>
              </w:rPr>
              <w:t>oastline and working collabora</w:t>
            </w:r>
            <w:r w:rsidR="007B3480">
              <w:rPr>
                <w:rFonts w:ascii="Corbel" w:hAnsi="Corbel"/>
                <w:b/>
                <w:sz w:val="20"/>
                <w:szCs w:val="20"/>
              </w:rPr>
              <w:t>tively together on larger proj</w:t>
            </w:r>
            <w:r w:rsidR="006F7477">
              <w:rPr>
                <w:rFonts w:ascii="Corbel" w:hAnsi="Corbel"/>
                <w:b/>
                <w:sz w:val="20"/>
                <w:szCs w:val="20"/>
              </w:rPr>
              <w:t xml:space="preserve">ects, </w:t>
            </w:r>
            <w:proofErr w:type="spellStart"/>
            <w:r w:rsidR="006F7477">
              <w:rPr>
                <w:rFonts w:ascii="Corbel" w:hAnsi="Corbel"/>
                <w:b/>
                <w:sz w:val="20"/>
                <w:szCs w:val="20"/>
              </w:rPr>
              <w:t>strengethe</w:t>
            </w:r>
            <w:r w:rsidR="00C837C4">
              <w:rPr>
                <w:rFonts w:ascii="Corbel" w:hAnsi="Corbel"/>
                <w:b/>
                <w:sz w:val="20"/>
                <w:szCs w:val="20"/>
              </w:rPr>
              <w:t>n</w:t>
            </w:r>
            <w:r w:rsidR="006F7477">
              <w:rPr>
                <w:rFonts w:ascii="Corbel" w:hAnsi="Corbel"/>
                <w:b/>
                <w:sz w:val="20"/>
                <w:szCs w:val="20"/>
              </w:rPr>
              <w:t>ing</w:t>
            </w:r>
            <w:proofErr w:type="spellEnd"/>
            <w:r w:rsidR="006F7477">
              <w:rPr>
                <w:rFonts w:ascii="Corbel" w:hAnsi="Corbel"/>
                <w:b/>
                <w:sz w:val="20"/>
                <w:szCs w:val="20"/>
              </w:rPr>
              <w:t xml:space="preserve"> relationships and our emotional literacy as we transi</w:t>
            </w:r>
            <w:r w:rsidR="00C837C4">
              <w:rPr>
                <w:rFonts w:ascii="Corbel" w:hAnsi="Corbel"/>
                <w:b/>
                <w:sz w:val="20"/>
                <w:szCs w:val="20"/>
              </w:rPr>
              <w:t>tion to the next academic year</w:t>
            </w:r>
          </w:p>
          <w:p w:rsidR="00C837C4" w:rsidRPr="007A4370" w:rsidRDefault="00C837C4" w:rsidP="009F26F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B1AB7" w:rsidRPr="006A7531" w:rsidTr="00E5725C">
        <w:tc>
          <w:tcPr>
            <w:tcW w:w="4678" w:type="dxa"/>
            <w:tcBorders>
              <w:bottom w:val="single" w:sz="4" w:space="0" w:color="auto"/>
            </w:tcBorders>
            <w:shd w:val="clear" w:color="auto" w:fill="FFAFAF"/>
          </w:tcPr>
          <w:p w:rsidR="00C837C4" w:rsidRDefault="00C837C4" w:rsidP="00C837C4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Overarching Focuses</w:t>
            </w:r>
          </w:p>
          <w:p w:rsidR="00C837C4" w:rsidRPr="00AF09A7" w:rsidRDefault="00C837C4" w:rsidP="00C837C4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C837C4" w:rsidRPr="00AF09A7" w:rsidRDefault="00C837C4" w:rsidP="00C837C4">
            <w:pPr>
              <w:rPr>
                <w:rFonts w:ascii="Corbel" w:hAnsi="Corbel"/>
                <w:sz w:val="20"/>
                <w:szCs w:val="20"/>
              </w:rPr>
            </w:pPr>
            <w:r w:rsidRPr="00AF09A7">
              <w:rPr>
                <w:rFonts w:ascii="Corbel" w:hAnsi="Corbel"/>
                <w:sz w:val="20"/>
                <w:szCs w:val="20"/>
              </w:rPr>
              <w:t xml:space="preserve">*Positive Relationships, inclusion, respect &amp; kindness *Emotional literacy, mental wellbeing &amp; healthy bodies * Time to talk &amp; books to love *Motor Movements – big &amp; small *Nature based inquires *Meaningful mark making, purposeful writing </w:t>
            </w:r>
            <w:r>
              <w:rPr>
                <w:rFonts w:ascii="Corbel" w:hAnsi="Corbel"/>
                <w:sz w:val="20"/>
                <w:szCs w:val="20"/>
              </w:rPr>
              <w:t xml:space="preserve">                                 </w:t>
            </w:r>
            <w:r w:rsidRPr="00AF09A7">
              <w:rPr>
                <w:rFonts w:ascii="Corbel" w:hAnsi="Corbel"/>
                <w:sz w:val="20"/>
                <w:szCs w:val="20"/>
              </w:rPr>
              <w:t>* Maths in Action *Process Art – individual and collaborative*Story Tellers and Music Makers</w:t>
            </w:r>
          </w:p>
          <w:p w:rsidR="00C837C4" w:rsidRPr="00AF09A7" w:rsidRDefault="00C837C4" w:rsidP="00C837C4">
            <w:pPr>
              <w:rPr>
                <w:rFonts w:ascii="Corbel" w:hAnsi="Corbel"/>
                <w:sz w:val="20"/>
                <w:szCs w:val="20"/>
              </w:rPr>
            </w:pPr>
          </w:p>
          <w:p w:rsidR="00C837C4" w:rsidRPr="00AF09A7" w:rsidRDefault="00C837C4" w:rsidP="00C837C4">
            <w:pPr>
              <w:rPr>
                <w:rFonts w:ascii="Corbel" w:hAnsi="Corbel"/>
                <w:sz w:val="20"/>
                <w:szCs w:val="20"/>
              </w:rPr>
            </w:pPr>
            <w:r w:rsidRPr="00AF09A7">
              <w:rPr>
                <w:rFonts w:ascii="Corbel" w:hAnsi="Corbel"/>
                <w:sz w:val="20"/>
                <w:szCs w:val="20"/>
              </w:rPr>
              <w:t>We take into account the interests and</w:t>
            </w:r>
            <w:r>
              <w:rPr>
                <w:rFonts w:ascii="Corbel" w:hAnsi="Corbel"/>
                <w:sz w:val="20"/>
                <w:szCs w:val="20"/>
              </w:rPr>
              <w:t xml:space="preserve"> needs of the cohort, respecting </w:t>
            </w:r>
            <w:r w:rsidRPr="00AF09A7">
              <w:rPr>
                <w:rFonts w:ascii="Corbel" w:hAnsi="Corbel"/>
                <w:sz w:val="20"/>
                <w:szCs w:val="20"/>
              </w:rPr>
              <w:t>what</w:t>
            </w:r>
            <w:r>
              <w:rPr>
                <w:rFonts w:ascii="Corbel" w:hAnsi="Corbel"/>
                <w:sz w:val="20"/>
                <w:szCs w:val="20"/>
              </w:rPr>
              <w:t xml:space="preserve"> is important to </w:t>
            </w:r>
            <w:proofErr w:type="gramStart"/>
            <w:r>
              <w:rPr>
                <w:rFonts w:ascii="Corbel" w:hAnsi="Corbel"/>
                <w:sz w:val="20"/>
                <w:szCs w:val="20"/>
              </w:rPr>
              <w:t>them,  excites</w:t>
            </w:r>
            <w:proofErr w:type="gramEnd"/>
            <w:r>
              <w:rPr>
                <w:rFonts w:ascii="Corbel" w:hAnsi="Corbel"/>
                <w:sz w:val="20"/>
                <w:szCs w:val="20"/>
              </w:rPr>
              <w:t xml:space="preserve"> and inspires them and invites wonder and curiosity</w:t>
            </w:r>
            <w:r w:rsidRPr="00AF09A7">
              <w:rPr>
                <w:rFonts w:ascii="Corbel" w:hAnsi="Corbel"/>
                <w:sz w:val="20"/>
                <w:szCs w:val="20"/>
              </w:rPr>
              <w:t xml:space="preserve">. We follow a child centred approach, building secure &amp; positive </w:t>
            </w:r>
            <w:proofErr w:type="spellStart"/>
            <w:proofErr w:type="gramStart"/>
            <w:r w:rsidRPr="00AF09A7">
              <w:rPr>
                <w:rFonts w:ascii="Corbel" w:hAnsi="Corbel"/>
                <w:sz w:val="20"/>
                <w:szCs w:val="20"/>
              </w:rPr>
              <w:t>realtionships</w:t>
            </w:r>
            <w:proofErr w:type="spellEnd"/>
            <w:r w:rsidRPr="00AF09A7">
              <w:rPr>
                <w:rFonts w:ascii="Corbel" w:hAnsi="Corbel"/>
                <w:sz w:val="20"/>
                <w:szCs w:val="20"/>
              </w:rPr>
              <w:t xml:space="preserve">  and</w:t>
            </w:r>
            <w:proofErr w:type="gramEnd"/>
            <w:r w:rsidRPr="00AF09A7">
              <w:rPr>
                <w:rFonts w:ascii="Corbel" w:hAnsi="Corbel"/>
                <w:sz w:val="20"/>
                <w:szCs w:val="20"/>
              </w:rPr>
              <w:t xml:space="preserve"> providing shared experiences and a thoughtfully planned enabling environment for play based learning.</w:t>
            </w:r>
          </w:p>
          <w:p w:rsidR="00C837C4" w:rsidRPr="00AF09A7" w:rsidRDefault="00C837C4" w:rsidP="00C837C4">
            <w:pPr>
              <w:rPr>
                <w:rFonts w:ascii="Corbel" w:hAnsi="Corbel"/>
                <w:sz w:val="20"/>
                <w:szCs w:val="20"/>
              </w:rPr>
            </w:pPr>
          </w:p>
          <w:p w:rsidR="00AF09A7" w:rsidRPr="00AF09A7" w:rsidRDefault="00AF09A7" w:rsidP="00AF09A7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AF09A7" w:rsidRDefault="00AF09A7" w:rsidP="00AF09A7">
            <w:pPr>
              <w:rPr>
                <w:rFonts w:ascii="Corbel" w:hAnsi="Corbel"/>
                <w:b/>
                <w:sz w:val="20"/>
                <w:szCs w:val="20"/>
              </w:rPr>
            </w:pPr>
            <w:r w:rsidRPr="00AF09A7">
              <w:rPr>
                <w:rFonts w:ascii="Corbel" w:hAnsi="Corbel"/>
                <w:b/>
                <w:sz w:val="20"/>
                <w:szCs w:val="20"/>
              </w:rPr>
              <w:t>Our ‘Stunning Start’</w:t>
            </w:r>
          </w:p>
          <w:p w:rsidR="00C837C4" w:rsidRDefault="00C837C4" w:rsidP="00AF09A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Nature Day - Pond Dipping </w:t>
            </w:r>
          </w:p>
          <w:p w:rsidR="00AF09A7" w:rsidRDefault="00AF09A7" w:rsidP="00AF09A7">
            <w:pPr>
              <w:rPr>
                <w:rFonts w:ascii="Corbel" w:hAnsi="Corbel"/>
                <w:b/>
                <w:sz w:val="20"/>
                <w:szCs w:val="20"/>
              </w:rPr>
            </w:pPr>
            <w:r w:rsidRPr="00AF09A7">
              <w:rPr>
                <w:rFonts w:ascii="Corbel" w:hAnsi="Corbel"/>
                <w:b/>
                <w:sz w:val="20"/>
                <w:szCs w:val="20"/>
              </w:rPr>
              <w:t>Our ‘Marvellous Middle’</w:t>
            </w:r>
          </w:p>
          <w:p w:rsidR="00FE3665" w:rsidRPr="00FE3665" w:rsidRDefault="00FE3665" w:rsidP="00AF09A7">
            <w:pPr>
              <w:rPr>
                <w:rFonts w:ascii="Corbel" w:hAnsi="Corbel"/>
                <w:sz w:val="20"/>
                <w:szCs w:val="20"/>
              </w:rPr>
            </w:pPr>
            <w:r w:rsidRPr="00FE3665">
              <w:rPr>
                <w:rFonts w:ascii="Corbel" w:hAnsi="Corbel"/>
                <w:sz w:val="20"/>
                <w:szCs w:val="20"/>
              </w:rPr>
              <w:t xml:space="preserve">Down at the Beach </w:t>
            </w:r>
          </w:p>
          <w:p w:rsidR="00AF09A7" w:rsidRPr="00AF09A7" w:rsidRDefault="00AF09A7" w:rsidP="00AF09A7">
            <w:pPr>
              <w:rPr>
                <w:rFonts w:ascii="Corbel" w:hAnsi="Corbel"/>
                <w:b/>
                <w:sz w:val="20"/>
                <w:szCs w:val="20"/>
              </w:rPr>
            </w:pPr>
            <w:r w:rsidRPr="00AF09A7">
              <w:rPr>
                <w:rFonts w:ascii="Corbel" w:hAnsi="Corbel"/>
                <w:b/>
                <w:sz w:val="20"/>
                <w:szCs w:val="20"/>
              </w:rPr>
              <w:t>Our ‘Fabulous Finish’</w:t>
            </w:r>
          </w:p>
          <w:p w:rsidR="00353522" w:rsidRPr="004E10B0" w:rsidRDefault="00FE3665" w:rsidP="00AF09A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lastRenderedPageBreak/>
              <w:t>Farewell Friends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CC99"/>
          </w:tcPr>
          <w:p w:rsidR="00C837C4" w:rsidRDefault="002F4222" w:rsidP="00C837C4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lastRenderedPageBreak/>
              <w:t xml:space="preserve"> </w:t>
            </w:r>
            <w:r w:rsidR="00C837C4" w:rsidRPr="00AF09A7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C837C4" w:rsidRPr="00AF09A7">
              <w:rPr>
                <w:rFonts w:ascii="Corbel" w:hAnsi="Corbel"/>
                <w:b/>
                <w:sz w:val="20"/>
                <w:szCs w:val="20"/>
              </w:rPr>
              <w:t>Effective Learning Skills:</w:t>
            </w:r>
          </w:p>
          <w:p w:rsidR="00C837C4" w:rsidRPr="000C74A1" w:rsidRDefault="00C837C4" w:rsidP="00C837C4">
            <w:pPr>
              <w:rPr>
                <w:rFonts w:ascii="Corbel" w:hAnsi="Corbel"/>
                <w:sz w:val="18"/>
                <w:szCs w:val="18"/>
              </w:rPr>
            </w:pPr>
            <w:r w:rsidRPr="000C74A1">
              <w:rPr>
                <w:rFonts w:ascii="Corbel" w:hAnsi="Corbel"/>
                <w:sz w:val="18"/>
                <w:szCs w:val="18"/>
              </w:rPr>
              <w:t xml:space="preserve">The Characteristics of Effective Learning within the Early Years focus on three key elements: engagement, motivation and thinking. </w:t>
            </w:r>
          </w:p>
          <w:p w:rsidR="00C837C4" w:rsidRDefault="00C837C4" w:rsidP="00C837C4">
            <w:pPr>
              <w:rPr>
                <w:rFonts w:ascii="Corbel" w:hAnsi="Corbel"/>
                <w:sz w:val="18"/>
                <w:szCs w:val="18"/>
              </w:rPr>
            </w:pPr>
            <w:r w:rsidRPr="000C74A1">
              <w:rPr>
                <w:rFonts w:ascii="Corbel" w:hAnsi="Corbel"/>
                <w:sz w:val="18"/>
                <w:szCs w:val="18"/>
              </w:rPr>
              <w:t xml:space="preserve">The Characteristics of Effective Learning describe behaviours children use in order to learn. When learning well. children approach opportunities with curiosity, energy and enthusiasm. Effective learning should be meaningful to a child so that they are able to use what they have learnt and apply it in new </w:t>
            </w:r>
            <w:proofErr w:type="spellStart"/>
            <w:r w:rsidRPr="000C74A1">
              <w:rPr>
                <w:rFonts w:ascii="Corbel" w:hAnsi="Corbel"/>
                <w:sz w:val="18"/>
                <w:szCs w:val="18"/>
              </w:rPr>
              <w:t>sitatutions</w:t>
            </w:r>
            <w:proofErr w:type="spellEnd"/>
            <w:r w:rsidRPr="000C74A1">
              <w:rPr>
                <w:rFonts w:ascii="Corbel" w:hAnsi="Corbel"/>
                <w:sz w:val="18"/>
                <w:szCs w:val="18"/>
              </w:rPr>
              <w:t xml:space="preserve">. This is why an enabling </w:t>
            </w:r>
            <w:proofErr w:type="gramStart"/>
            <w:r w:rsidRPr="000C74A1">
              <w:rPr>
                <w:rFonts w:ascii="Corbel" w:hAnsi="Corbel"/>
                <w:sz w:val="18"/>
                <w:szCs w:val="18"/>
              </w:rPr>
              <w:t>environment  is</w:t>
            </w:r>
            <w:proofErr w:type="gramEnd"/>
            <w:r w:rsidRPr="000C74A1">
              <w:rPr>
                <w:rFonts w:ascii="Corbel" w:hAnsi="Corbel"/>
                <w:sz w:val="18"/>
                <w:szCs w:val="18"/>
              </w:rPr>
              <w:t xml:space="preserve"> so positive for the children as this is when they can revisit, develop and extend  these skills independently. </w:t>
            </w:r>
          </w:p>
          <w:p w:rsidR="00C837C4" w:rsidRPr="000C74A1" w:rsidRDefault="00C837C4" w:rsidP="00C837C4">
            <w:pPr>
              <w:rPr>
                <w:rFonts w:ascii="Corbel" w:hAnsi="Corbel"/>
                <w:sz w:val="18"/>
                <w:szCs w:val="18"/>
              </w:rPr>
            </w:pPr>
          </w:p>
          <w:p w:rsidR="00C837C4" w:rsidRPr="004E10B0" w:rsidRDefault="00C837C4" w:rsidP="00C837C4">
            <w:pPr>
              <w:rPr>
                <w:rFonts w:ascii="Corbel" w:hAnsi="Corbel"/>
                <w:sz w:val="20"/>
                <w:szCs w:val="20"/>
              </w:rPr>
            </w:pPr>
            <w:r w:rsidRPr="004E10B0">
              <w:rPr>
                <w:rFonts w:ascii="Corbel" w:hAnsi="Corbel"/>
                <w:sz w:val="20"/>
                <w:szCs w:val="20"/>
              </w:rPr>
              <w:t>The characteristics are: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:rsidR="00C837C4" w:rsidRPr="000C74A1" w:rsidRDefault="00C837C4" w:rsidP="00C837C4">
            <w:pPr>
              <w:rPr>
                <w:rFonts w:ascii="Corbel" w:hAnsi="Corbel"/>
                <w:b/>
                <w:sz w:val="20"/>
                <w:szCs w:val="20"/>
              </w:rPr>
            </w:pPr>
            <w:r w:rsidRPr="000C74A1">
              <w:rPr>
                <w:rFonts w:ascii="Corbel" w:hAnsi="Corbel"/>
                <w:b/>
                <w:sz w:val="20"/>
                <w:szCs w:val="20"/>
              </w:rPr>
              <w:t>Playing and exploring</w:t>
            </w:r>
          </w:p>
          <w:p w:rsidR="00C837C4" w:rsidRPr="004E10B0" w:rsidRDefault="00C837C4" w:rsidP="00C837C4">
            <w:pPr>
              <w:rPr>
                <w:rFonts w:ascii="Corbel" w:hAnsi="Corbel"/>
                <w:sz w:val="20"/>
                <w:szCs w:val="20"/>
              </w:rPr>
            </w:pPr>
            <w:r w:rsidRPr="004E10B0">
              <w:rPr>
                <w:rFonts w:ascii="Corbel" w:hAnsi="Corbel"/>
                <w:sz w:val="20"/>
                <w:szCs w:val="20"/>
              </w:rPr>
              <w:t>- Finding out and exploring.</w:t>
            </w:r>
          </w:p>
          <w:p w:rsidR="00C837C4" w:rsidRPr="004E10B0" w:rsidRDefault="00C837C4" w:rsidP="00C837C4">
            <w:pPr>
              <w:rPr>
                <w:rFonts w:ascii="Corbel" w:hAnsi="Corbel"/>
                <w:sz w:val="20"/>
                <w:szCs w:val="20"/>
              </w:rPr>
            </w:pPr>
            <w:r w:rsidRPr="004E10B0">
              <w:rPr>
                <w:rFonts w:ascii="Corbel" w:hAnsi="Corbel"/>
                <w:sz w:val="20"/>
                <w:szCs w:val="20"/>
              </w:rPr>
              <w:t>- Using what they know in play.</w:t>
            </w:r>
          </w:p>
          <w:p w:rsidR="00C837C4" w:rsidRPr="004E10B0" w:rsidRDefault="00C837C4" w:rsidP="00C837C4">
            <w:pPr>
              <w:rPr>
                <w:rFonts w:ascii="Corbel" w:hAnsi="Corbel"/>
                <w:sz w:val="20"/>
                <w:szCs w:val="20"/>
              </w:rPr>
            </w:pPr>
            <w:r w:rsidRPr="004E10B0">
              <w:rPr>
                <w:rFonts w:ascii="Corbel" w:hAnsi="Corbel"/>
                <w:sz w:val="20"/>
                <w:szCs w:val="20"/>
              </w:rPr>
              <w:t>- Being willing to have a go.</w:t>
            </w:r>
          </w:p>
          <w:p w:rsidR="00C837C4" w:rsidRPr="000C74A1" w:rsidRDefault="00C837C4" w:rsidP="00C837C4">
            <w:pPr>
              <w:rPr>
                <w:rFonts w:ascii="Corbel" w:hAnsi="Corbel"/>
                <w:b/>
                <w:sz w:val="20"/>
                <w:szCs w:val="20"/>
              </w:rPr>
            </w:pPr>
            <w:r w:rsidRPr="000C74A1">
              <w:rPr>
                <w:rFonts w:ascii="Corbel" w:hAnsi="Corbel"/>
                <w:b/>
                <w:sz w:val="20"/>
                <w:szCs w:val="20"/>
              </w:rPr>
              <w:t xml:space="preserve">Active learning </w:t>
            </w:r>
          </w:p>
          <w:p w:rsidR="00C837C4" w:rsidRPr="004E10B0" w:rsidRDefault="00C837C4" w:rsidP="00C837C4">
            <w:pPr>
              <w:rPr>
                <w:rFonts w:ascii="Corbel" w:hAnsi="Corbel"/>
                <w:sz w:val="20"/>
                <w:szCs w:val="20"/>
              </w:rPr>
            </w:pPr>
            <w:r w:rsidRPr="004E10B0">
              <w:rPr>
                <w:rFonts w:ascii="Corbel" w:hAnsi="Corbel"/>
                <w:sz w:val="20"/>
                <w:szCs w:val="20"/>
              </w:rPr>
              <w:t>- Being involved and concentrating.</w:t>
            </w:r>
          </w:p>
          <w:p w:rsidR="00C837C4" w:rsidRPr="004E10B0" w:rsidRDefault="00C837C4" w:rsidP="00C837C4">
            <w:pPr>
              <w:rPr>
                <w:rFonts w:ascii="Corbel" w:hAnsi="Corbel"/>
                <w:sz w:val="20"/>
                <w:szCs w:val="20"/>
              </w:rPr>
            </w:pPr>
            <w:r w:rsidRPr="004E10B0">
              <w:rPr>
                <w:rFonts w:ascii="Corbel" w:hAnsi="Corbel"/>
                <w:sz w:val="20"/>
                <w:szCs w:val="20"/>
              </w:rPr>
              <w:t xml:space="preserve">- </w:t>
            </w:r>
            <w:proofErr w:type="spellStart"/>
            <w:r w:rsidRPr="004E10B0">
              <w:rPr>
                <w:rFonts w:ascii="Corbel" w:hAnsi="Corbel"/>
                <w:sz w:val="20"/>
                <w:szCs w:val="20"/>
              </w:rPr>
              <w:t>Perservering</w:t>
            </w:r>
            <w:proofErr w:type="spellEnd"/>
            <w:r w:rsidRPr="004E10B0">
              <w:rPr>
                <w:rFonts w:ascii="Corbel" w:hAnsi="Corbel"/>
                <w:sz w:val="20"/>
                <w:szCs w:val="20"/>
              </w:rPr>
              <w:t>.</w:t>
            </w:r>
          </w:p>
          <w:p w:rsidR="00C837C4" w:rsidRPr="004E10B0" w:rsidRDefault="00C837C4" w:rsidP="00C837C4">
            <w:pPr>
              <w:rPr>
                <w:rFonts w:ascii="Corbel" w:hAnsi="Corbel"/>
                <w:sz w:val="20"/>
                <w:szCs w:val="20"/>
              </w:rPr>
            </w:pPr>
            <w:r w:rsidRPr="004E10B0">
              <w:rPr>
                <w:rFonts w:ascii="Corbel" w:hAnsi="Corbel"/>
                <w:sz w:val="20"/>
                <w:szCs w:val="20"/>
              </w:rPr>
              <w:t>- Achieving what they set out to do.</w:t>
            </w:r>
          </w:p>
          <w:p w:rsidR="00C837C4" w:rsidRPr="000C74A1" w:rsidRDefault="00C837C4" w:rsidP="00C837C4">
            <w:pPr>
              <w:rPr>
                <w:rFonts w:ascii="Corbel" w:hAnsi="Corbel"/>
                <w:b/>
                <w:sz w:val="20"/>
                <w:szCs w:val="20"/>
              </w:rPr>
            </w:pPr>
            <w:r w:rsidRPr="000C74A1">
              <w:rPr>
                <w:rFonts w:ascii="Corbel" w:hAnsi="Corbel"/>
                <w:b/>
                <w:sz w:val="20"/>
                <w:szCs w:val="20"/>
              </w:rPr>
              <w:t>Creating and thinking critically</w:t>
            </w:r>
          </w:p>
          <w:p w:rsidR="00C837C4" w:rsidRPr="004E10B0" w:rsidRDefault="00C837C4" w:rsidP="00C837C4">
            <w:pPr>
              <w:rPr>
                <w:rFonts w:ascii="Corbel" w:hAnsi="Corbel"/>
                <w:sz w:val="20"/>
                <w:szCs w:val="20"/>
              </w:rPr>
            </w:pPr>
            <w:r w:rsidRPr="004E10B0">
              <w:rPr>
                <w:rFonts w:ascii="Corbel" w:hAnsi="Corbel"/>
                <w:sz w:val="20"/>
                <w:szCs w:val="20"/>
              </w:rPr>
              <w:t>- Having their own ideas.</w:t>
            </w:r>
          </w:p>
          <w:p w:rsidR="00C837C4" w:rsidRPr="004E10B0" w:rsidRDefault="00C837C4" w:rsidP="00C837C4">
            <w:pPr>
              <w:rPr>
                <w:rFonts w:ascii="Corbel" w:hAnsi="Corbel"/>
                <w:sz w:val="20"/>
                <w:szCs w:val="20"/>
              </w:rPr>
            </w:pPr>
            <w:r w:rsidRPr="004E10B0">
              <w:rPr>
                <w:rFonts w:ascii="Corbel" w:hAnsi="Corbel"/>
                <w:sz w:val="20"/>
                <w:szCs w:val="20"/>
              </w:rPr>
              <w:lastRenderedPageBreak/>
              <w:t>- Using what they already know to learn new things.</w:t>
            </w:r>
          </w:p>
          <w:p w:rsidR="002F4222" w:rsidRPr="002B563C" w:rsidRDefault="00C837C4" w:rsidP="00AF09A7">
            <w:pPr>
              <w:rPr>
                <w:rFonts w:ascii="Corbel" w:hAnsi="Corbel"/>
                <w:sz w:val="20"/>
                <w:szCs w:val="20"/>
              </w:rPr>
            </w:pPr>
            <w:r w:rsidRPr="004E10B0">
              <w:rPr>
                <w:rFonts w:ascii="Corbel" w:hAnsi="Corbel"/>
                <w:sz w:val="20"/>
                <w:szCs w:val="20"/>
              </w:rPr>
              <w:t>- Choosing and find new ways to do things.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99"/>
          </w:tcPr>
          <w:p w:rsidR="00192759" w:rsidRPr="006A7531" w:rsidRDefault="00192759" w:rsidP="004738CB">
            <w:pPr>
              <w:rPr>
                <w:rFonts w:ascii="Corbel" w:hAnsi="Corbel"/>
                <w:b/>
                <w:sz w:val="20"/>
                <w:szCs w:val="20"/>
              </w:rPr>
            </w:pPr>
            <w:r w:rsidRPr="006A7531">
              <w:rPr>
                <w:rFonts w:ascii="Corbel" w:hAnsi="Corbel"/>
                <w:b/>
                <w:sz w:val="20"/>
                <w:szCs w:val="20"/>
              </w:rPr>
              <w:lastRenderedPageBreak/>
              <w:t xml:space="preserve">Communication and Language </w:t>
            </w:r>
          </w:p>
          <w:p w:rsidR="00706BA1" w:rsidRDefault="00192759" w:rsidP="00706BA1">
            <w:pPr>
              <w:rPr>
                <w:rFonts w:ascii="Corbel" w:hAnsi="Corbel"/>
                <w:b/>
                <w:sz w:val="20"/>
                <w:szCs w:val="20"/>
              </w:rPr>
            </w:pPr>
            <w:r w:rsidRPr="006A7531">
              <w:rPr>
                <w:rFonts w:ascii="Corbel" w:hAnsi="Corbel"/>
                <w:b/>
                <w:sz w:val="20"/>
                <w:szCs w:val="20"/>
              </w:rPr>
              <w:t>Context:</w:t>
            </w:r>
          </w:p>
          <w:p w:rsidR="00706BA1" w:rsidRDefault="00706BA1" w:rsidP="00706BA1">
            <w:pPr>
              <w:rPr>
                <w:rFonts w:ascii="Corbel" w:hAnsi="Corbel"/>
                <w:sz w:val="20"/>
                <w:szCs w:val="20"/>
              </w:rPr>
            </w:pPr>
            <w:r w:rsidRPr="00706BA1">
              <w:rPr>
                <w:rFonts w:ascii="Corbel" w:hAnsi="Corbel"/>
                <w:sz w:val="20"/>
                <w:szCs w:val="20"/>
              </w:rPr>
              <w:t xml:space="preserve">Talking about the </w:t>
            </w:r>
            <w:proofErr w:type="gramStart"/>
            <w:r w:rsidRPr="00706BA1">
              <w:rPr>
                <w:rFonts w:ascii="Corbel" w:hAnsi="Corbel"/>
                <w:sz w:val="20"/>
                <w:szCs w:val="20"/>
              </w:rPr>
              <w:t>changing  seasons</w:t>
            </w:r>
            <w:proofErr w:type="gramEnd"/>
            <w:r w:rsidRPr="00706BA1">
              <w:rPr>
                <w:rFonts w:ascii="Corbel" w:hAnsi="Corbel"/>
                <w:sz w:val="20"/>
                <w:szCs w:val="20"/>
              </w:rPr>
              <w:t xml:space="preserve"> </w:t>
            </w:r>
            <w:r w:rsidR="00023627">
              <w:rPr>
                <w:rFonts w:ascii="Corbel" w:hAnsi="Corbel"/>
                <w:sz w:val="20"/>
                <w:szCs w:val="20"/>
              </w:rPr>
              <w:t>, livi</w:t>
            </w:r>
            <w:r w:rsidR="00C837C4">
              <w:rPr>
                <w:rFonts w:ascii="Corbel" w:hAnsi="Corbel"/>
                <w:sz w:val="20"/>
                <w:szCs w:val="20"/>
              </w:rPr>
              <w:t>ng things and their habitats, g</w:t>
            </w:r>
            <w:r w:rsidR="00023627">
              <w:rPr>
                <w:rFonts w:ascii="Corbel" w:hAnsi="Corbel"/>
                <w:sz w:val="20"/>
                <w:szCs w:val="20"/>
              </w:rPr>
              <w:t>eographical features</w:t>
            </w:r>
            <w:r w:rsidRPr="00706BA1">
              <w:rPr>
                <w:rFonts w:ascii="Corbel" w:hAnsi="Corbel"/>
                <w:sz w:val="20"/>
                <w:szCs w:val="20"/>
              </w:rPr>
              <w:t xml:space="preserve">,  Early Phonics </w:t>
            </w:r>
            <w:r w:rsidR="00C837C4">
              <w:rPr>
                <w:rFonts w:ascii="Corbel" w:hAnsi="Corbel"/>
                <w:sz w:val="20"/>
                <w:szCs w:val="20"/>
              </w:rPr>
              <w:t xml:space="preserve">/ Little </w:t>
            </w:r>
            <w:proofErr w:type="spellStart"/>
            <w:r w:rsidR="00C837C4">
              <w:rPr>
                <w:rFonts w:ascii="Corbel" w:hAnsi="Corbel"/>
                <w:sz w:val="20"/>
                <w:szCs w:val="20"/>
              </w:rPr>
              <w:t>Wandle</w:t>
            </w:r>
            <w:proofErr w:type="spellEnd"/>
            <w:r w:rsidR="00C837C4">
              <w:rPr>
                <w:rFonts w:ascii="Corbel" w:hAnsi="Corbel"/>
                <w:sz w:val="20"/>
                <w:szCs w:val="20"/>
              </w:rPr>
              <w:t xml:space="preserve"> initial sound &amp; oral blending &amp; segmenting </w:t>
            </w:r>
            <w:r w:rsidRPr="00706BA1">
              <w:rPr>
                <w:rFonts w:ascii="Corbel" w:hAnsi="Corbel"/>
                <w:sz w:val="20"/>
                <w:szCs w:val="20"/>
              </w:rPr>
              <w:t>activities, time to talk sessio</w:t>
            </w:r>
            <w:r w:rsidR="00C837C4">
              <w:rPr>
                <w:rFonts w:ascii="Corbel" w:hAnsi="Corbel"/>
                <w:sz w:val="20"/>
                <w:szCs w:val="20"/>
              </w:rPr>
              <w:t xml:space="preserve">ns, shared experiences,  focus high quality </w:t>
            </w:r>
            <w:r w:rsidRPr="00706BA1">
              <w:rPr>
                <w:rFonts w:ascii="Corbel" w:hAnsi="Corbel"/>
                <w:sz w:val="20"/>
                <w:szCs w:val="20"/>
              </w:rPr>
              <w:t>texts &amp; vocabulary</w:t>
            </w:r>
            <w:r w:rsidR="00C837C4">
              <w:rPr>
                <w:rFonts w:ascii="Corbel" w:hAnsi="Corbel"/>
                <w:sz w:val="20"/>
                <w:szCs w:val="20"/>
              </w:rPr>
              <w:t xml:space="preserve">, talk for writing, </w:t>
            </w:r>
            <w:r w:rsidR="00023627" w:rsidRPr="00023627">
              <w:rPr>
                <w:rFonts w:ascii="Corbel" w:hAnsi="Corbel"/>
                <w:sz w:val="20"/>
                <w:szCs w:val="20"/>
              </w:rPr>
              <w:t>high quality adult interactions  alongside a thoughtfully planned, enabling environment</w:t>
            </w:r>
          </w:p>
          <w:p w:rsidR="00023627" w:rsidRPr="00706BA1" w:rsidRDefault="00023627" w:rsidP="00706BA1">
            <w:pPr>
              <w:rPr>
                <w:rFonts w:ascii="Corbel" w:hAnsi="Corbel"/>
                <w:sz w:val="20"/>
                <w:szCs w:val="20"/>
              </w:rPr>
            </w:pPr>
          </w:p>
          <w:p w:rsidR="00706BA1" w:rsidRPr="00023627" w:rsidRDefault="00023627" w:rsidP="00706BA1">
            <w:pPr>
              <w:rPr>
                <w:rFonts w:ascii="Corbel" w:hAnsi="Corbel"/>
                <w:b/>
                <w:sz w:val="20"/>
                <w:szCs w:val="20"/>
              </w:rPr>
            </w:pPr>
            <w:r w:rsidRPr="00023627">
              <w:rPr>
                <w:rFonts w:ascii="Corbel" w:hAnsi="Corbel"/>
                <w:b/>
                <w:sz w:val="20"/>
                <w:szCs w:val="20"/>
              </w:rPr>
              <w:t>Focus</w:t>
            </w:r>
            <w:r w:rsidR="00706BA1" w:rsidRPr="00023627">
              <w:rPr>
                <w:rFonts w:ascii="Corbel" w:hAnsi="Corbel"/>
                <w:b/>
                <w:sz w:val="20"/>
                <w:szCs w:val="20"/>
              </w:rPr>
              <w:t xml:space="preserve"> Skills:</w:t>
            </w:r>
          </w:p>
          <w:p w:rsidR="00706BA1" w:rsidRPr="00023627" w:rsidRDefault="00706BA1" w:rsidP="00706BA1">
            <w:pPr>
              <w:rPr>
                <w:rFonts w:ascii="Corbel" w:hAnsi="Corbel"/>
                <w:b/>
                <w:sz w:val="20"/>
                <w:szCs w:val="20"/>
              </w:rPr>
            </w:pPr>
            <w:r w:rsidRPr="00023627">
              <w:rPr>
                <w:rFonts w:ascii="Corbel" w:hAnsi="Corbel"/>
                <w:b/>
                <w:sz w:val="20"/>
                <w:szCs w:val="20"/>
              </w:rPr>
              <w:t>Listening, Attention &amp; Understanding</w:t>
            </w:r>
          </w:p>
          <w:p w:rsidR="00706BA1" w:rsidRPr="00706BA1" w:rsidRDefault="00706BA1" w:rsidP="00706BA1">
            <w:pPr>
              <w:rPr>
                <w:rFonts w:ascii="Corbel" w:hAnsi="Corbel"/>
                <w:sz w:val="20"/>
                <w:szCs w:val="20"/>
              </w:rPr>
            </w:pPr>
            <w:r w:rsidRPr="00706BA1">
              <w:rPr>
                <w:rFonts w:ascii="Corbel" w:hAnsi="Corbel"/>
                <w:sz w:val="20"/>
                <w:szCs w:val="20"/>
              </w:rPr>
              <w:t>Experiences listening to longer stories and demonstrate remembering what has happened</w:t>
            </w:r>
          </w:p>
          <w:p w:rsidR="00706BA1" w:rsidRPr="00706BA1" w:rsidRDefault="00706BA1" w:rsidP="00706BA1">
            <w:pPr>
              <w:rPr>
                <w:rFonts w:ascii="Corbel" w:hAnsi="Corbel"/>
                <w:sz w:val="20"/>
                <w:szCs w:val="20"/>
              </w:rPr>
            </w:pPr>
            <w:r w:rsidRPr="00706BA1">
              <w:rPr>
                <w:rFonts w:ascii="Corbel" w:hAnsi="Corbel"/>
                <w:sz w:val="20"/>
                <w:szCs w:val="20"/>
              </w:rPr>
              <w:t>Is able to talk about familiar books</w:t>
            </w:r>
          </w:p>
          <w:p w:rsidR="00706BA1" w:rsidRPr="00706BA1" w:rsidRDefault="00706BA1" w:rsidP="00706BA1">
            <w:pPr>
              <w:rPr>
                <w:rFonts w:ascii="Corbel" w:hAnsi="Corbel"/>
                <w:sz w:val="20"/>
                <w:szCs w:val="20"/>
              </w:rPr>
            </w:pPr>
            <w:r w:rsidRPr="00706BA1">
              <w:rPr>
                <w:rFonts w:ascii="Corbel" w:hAnsi="Corbel"/>
                <w:sz w:val="20"/>
                <w:szCs w:val="20"/>
              </w:rPr>
              <w:t>Understands a question or instruction that has two parts</w:t>
            </w:r>
          </w:p>
          <w:p w:rsidR="00706BA1" w:rsidRDefault="00706BA1" w:rsidP="00706BA1">
            <w:pPr>
              <w:rPr>
                <w:rFonts w:ascii="Corbel" w:hAnsi="Corbel"/>
                <w:sz w:val="20"/>
                <w:szCs w:val="20"/>
              </w:rPr>
            </w:pPr>
            <w:r w:rsidRPr="00706BA1">
              <w:rPr>
                <w:rFonts w:ascii="Corbel" w:hAnsi="Corbel"/>
                <w:sz w:val="20"/>
                <w:szCs w:val="20"/>
              </w:rPr>
              <w:t>Is able to answer simple ‘why’ questions</w:t>
            </w:r>
          </w:p>
          <w:p w:rsidR="00533330" w:rsidRPr="00706BA1" w:rsidRDefault="00533330" w:rsidP="00706BA1">
            <w:pPr>
              <w:rPr>
                <w:rFonts w:ascii="Corbel" w:hAnsi="Corbel"/>
                <w:sz w:val="20"/>
                <w:szCs w:val="20"/>
              </w:rPr>
            </w:pPr>
          </w:p>
          <w:p w:rsidR="00706BA1" w:rsidRPr="00023627" w:rsidRDefault="00706BA1" w:rsidP="00706BA1">
            <w:pPr>
              <w:rPr>
                <w:rFonts w:ascii="Corbel" w:hAnsi="Corbel"/>
                <w:b/>
                <w:sz w:val="20"/>
                <w:szCs w:val="20"/>
              </w:rPr>
            </w:pPr>
            <w:r w:rsidRPr="00023627">
              <w:rPr>
                <w:rFonts w:ascii="Corbel" w:hAnsi="Corbel"/>
                <w:b/>
                <w:sz w:val="20"/>
                <w:szCs w:val="20"/>
              </w:rPr>
              <w:t>Speaking</w:t>
            </w:r>
          </w:p>
          <w:p w:rsidR="00706BA1" w:rsidRPr="00706BA1" w:rsidRDefault="00706BA1" w:rsidP="00706BA1">
            <w:pPr>
              <w:rPr>
                <w:rFonts w:ascii="Corbel" w:hAnsi="Corbel"/>
                <w:sz w:val="20"/>
                <w:szCs w:val="20"/>
              </w:rPr>
            </w:pPr>
            <w:r w:rsidRPr="00706BA1">
              <w:rPr>
                <w:rFonts w:ascii="Corbel" w:hAnsi="Corbel"/>
                <w:sz w:val="20"/>
                <w:szCs w:val="20"/>
              </w:rPr>
              <w:t>Uses sentences joined up with words like ‘because’, ‘or’, ‘and’</w:t>
            </w:r>
          </w:p>
          <w:p w:rsidR="00706BA1" w:rsidRPr="00706BA1" w:rsidRDefault="00706BA1" w:rsidP="00706BA1">
            <w:pPr>
              <w:rPr>
                <w:rFonts w:ascii="Corbel" w:hAnsi="Corbel"/>
                <w:sz w:val="20"/>
                <w:szCs w:val="20"/>
              </w:rPr>
            </w:pPr>
            <w:r w:rsidRPr="00706BA1">
              <w:rPr>
                <w:rFonts w:ascii="Corbel" w:hAnsi="Corbel"/>
                <w:sz w:val="20"/>
                <w:szCs w:val="20"/>
              </w:rPr>
              <w:t>Uses the future and past tense correctly</w:t>
            </w:r>
          </w:p>
          <w:p w:rsidR="00706BA1" w:rsidRPr="00706BA1" w:rsidRDefault="00706BA1" w:rsidP="00706BA1">
            <w:pPr>
              <w:rPr>
                <w:rFonts w:ascii="Corbel" w:hAnsi="Corbel"/>
                <w:sz w:val="20"/>
                <w:szCs w:val="20"/>
              </w:rPr>
            </w:pPr>
            <w:r w:rsidRPr="00706BA1">
              <w:rPr>
                <w:rFonts w:ascii="Corbel" w:hAnsi="Corbel"/>
                <w:sz w:val="20"/>
                <w:szCs w:val="20"/>
              </w:rPr>
              <w:t>Is able to express a point of view and to debate when they disagree</w:t>
            </w:r>
          </w:p>
          <w:p w:rsidR="00706BA1" w:rsidRPr="00706BA1" w:rsidRDefault="00706BA1" w:rsidP="00706BA1">
            <w:pPr>
              <w:rPr>
                <w:rFonts w:ascii="Corbel" w:hAnsi="Corbel"/>
                <w:sz w:val="20"/>
                <w:szCs w:val="20"/>
              </w:rPr>
            </w:pPr>
            <w:r w:rsidRPr="00706BA1">
              <w:rPr>
                <w:rFonts w:ascii="Corbel" w:hAnsi="Corbel"/>
                <w:sz w:val="20"/>
                <w:szCs w:val="20"/>
              </w:rPr>
              <w:lastRenderedPageBreak/>
              <w:t>Sings a large repertoire of songs</w:t>
            </w:r>
          </w:p>
          <w:p w:rsidR="00706BA1" w:rsidRPr="00706BA1" w:rsidRDefault="00706BA1" w:rsidP="00706BA1">
            <w:pPr>
              <w:rPr>
                <w:rFonts w:ascii="Corbel" w:hAnsi="Corbel"/>
                <w:sz w:val="20"/>
                <w:szCs w:val="20"/>
              </w:rPr>
            </w:pPr>
            <w:r w:rsidRPr="00706BA1">
              <w:rPr>
                <w:rFonts w:ascii="Corbel" w:hAnsi="Corbel"/>
                <w:sz w:val="20"/>
                <w:szCs w:val="20"/>
              </w:rPr>
              <w:t>Knows many rhymes</w:t>
            </w:r>
          </w:p>
          <w:p w:rsidR="00706BA1" w:rsidRPr="00706BA1" w:rsidRDefault="00706BA1" w:rsidP="00706BA1">
            <w:pPr>
              <w:rPr>
                <w:rFonts w:ascii="Corbel" w:hAnsi="Corbel"/>
                <w:sz w:val="20"/>
                <w:szCs w:val="20"/>
              </w:rPr>
            </w:pPr>
            <w:r w:rsidRPr="00706BA1">
              <w:rPr>
                <w:rFonts w:ascii="Corbel" w:hAnsi="Corbel"/>
                <w:sz w:val="20"/>
                <w:szCs w:val="20"/>
              </w:rPr>
              <w:t xml:space="preserve">Experiences retelling a long story </w:t>
            </w:r>
          </w:p>
          <w:p w:rsidR="00706BA1" w:rsidRPr="00706BA1" w:rsidRDefault="00706BA1" w:rsidP="00706BA1">
            <w:pPr>
              <w:rPr>
                <w:rFonts w:ascii="Corbel" w:hAnsi="Corbel"/>
                <w:sz w:val="20"/>
                <w:szCs w:val="20"/>
              </w:rPr>
            </w:pPr>
            <w:proofErr w:type="spellStart"/>
            <w:r w:rsidRPr="00706BA1">
              <w:rPr>
                <w:rFonts w:ascii="Corbel" w:hAnsi="Corbel"/>
                <w:sz w:val="20"/>
                <w:szCs w:val="20"/>
              </w:rPr>
              <w:t>Applys</w:t>
            </w:r>
            <w:proofErr w:type="spellEnd"/>
            <w:r w:rsidRPr="00706BA1">
              <w:rPr>
                <w:rFonts w:ascii="Corbel" w:hAnsi="Corbel"/>
                <w:sz w:val="20"/>
                <w:szCs w:val="20"/>
              </w:rPr>
              <w:t xml:space="preserve"> confidently a wider range of vocabulary</w:t>
            </w:r>
          </w:p>
          <w:p w:rsidR="00192759" w:rsidRDefault="00192759" w:rsidP="004738CB">
            <w:pPr>
              <w:rPr>
                <w:rFonts w:ascii="Corbel" w:hAnsi="Corbel"/>
                <w:sz w:val="20"/>
                <w:szCs w:val="20"/>
              </w:rPr>
            </w:pPr>
          </w:p>
          <w:p w:rsidR="00507A24" w:rsidRPr="006A7531" w:rsidRDefault="00507A24" w:rsidP="004E10B0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B1AB7" w:rsidRPr="002B563C" w:rsidTr="009809D1">
        <w:tc>
          <w:tcPr>
            <w:tcW w:w="4678" w:type="dxa"/>
            <w:tcBorders>
              <w:bottom w:val="single" w:sz="4" w:space="0" w:color="auto"/>
            </w:tcBorders>
            <w:shd w:val="clear" w:color="auto" w:fill="CCFFCC"/>
          </w:tcPr>
          <w:p w:rsidR="00192759" w:rsidRPr="002B563C" w:rsidRDefault="00192759" w:rsidP="004738CB">
            <w:pPr>
              <w:rPr>
                <w:rFonts w:ascii="Corbel" w:hAnsi="Corbel"/>
                <w:b/>
                <w:sz w:val="20"/>
                <w:szCs w:val="20"/>
              </w:rPr>
            </w:pPr>
            <w:r w:rsidRPr="002B563C">
              <w:rPr>
                <w:rFonts w:ascii="Corbel" w:hAnsi="Corbel"/>
                <w:b/>
                <w:sz w:val="20"/>
                <w:szCs w:val="20"/>
              </w:rPr>
              <w:lastRenderedPageBreak/>
              <w:t xml:space="preserve">Physical Development </w:t>
            </w:r>
          </w:p>
          <w:p w:rsidR="00023627" w:rsidRDefault="00023627" w:rsidP="00023627">
            <w:pPr>
              <w:rPr>
                <w:rFonts w:ascii="Corbel" w:hAnsi="Corbel"/>
                <w:sz w:val="20"/>
                <w:szCs w:val="20"/>
              </w:rPr>
            </w:pPr>
            <w:r w:rsidRPr="00023627">
              <w:rPr>
                <w:rFonts w:ascii="Corbel" w:hAnsi="Corbel"/>
                <w:b/>
                <w:sz w:val="20"/>
                <w:szCs w:val="20"/>
              </w:rPr>
              <w:t>Context:</w:t>
            </w:r>
            <w:r w:rsidRPr="00023627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:rsidR="00023627" w:rsidRDefault="00023627" w:rsidP="00023627">
            <w:pPr>
              <w:rPr>
                <w:rFonts w:ascii="Corbel" w:hAnsi="Corbel"/>
                <w:sz w:val="20"/>
                <w:szCs w:val="20"/>
              </w:rPr>
            </w:pPr>
            <w:r w:rsidRPr="00023627">
              <w:rPr>
                <w:rFonts w:ascii="Corbel" w:hAnsi="Corbel"/>
                <w:sz w:val="20"/>
                <w:szCs w:val="20"/>
              </w:rPr>
              <w:t xml:space="preserve">Exploring a range of sports equipment, ball </w:t>
            </w:r>
            <w:proofErr w:type="gramStart"/>
            <w:r w:rsidRPr="00023627">
              <w:rPr>
                <w:rFonts w:ascii="Corbel" w:hAnsi="Corbel"/>
                <w:sz w:val="20"/>
                <w:szCs w:val="20"/>
              </w:rPr>
              <w:t>skills ;</w:t>
            </w:r>
            <w:proofErr w:type="gramEnd"/>
            <w:r w:rsidRPr="00023627">
              <w:rPr>
                <w:rFonts w:ascii="Corbel" w:hAnsi="Corbel"/>
                <w:sz w:val="20"/>
                <w:szCs w:val="20"/>
              </w:rPr>
              <w:t xml:space="preserve"> big balls and little balls, simple team games, simple races, Sports Week, outdoor play ,open ended resources including safe risk taking, shared experiences, simpl</w:t>
            </w:r>
            <w:r>
              <w:rPr>
                <w:rFonts w:ascii="Corbel" w:hAnsi="Corbel"/>
                <w:sz w:val="20"/>
                <w:szCs w:val="20"/>
              </w:rPr>
              <w:t xml:space="preserve">e movement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routines,</w:t>
            </w:r>
            <w:r w:rsidRPr="00023627">
              <w:rPr>
                <w:rFonts w:ascii="Corbel" w:hAnsi="Corbel"/>
                <w:sz w:val="20"/>
                <w:szCs w:val="20"/>
              </w:rPr>
              <w:t>fine</w:t>
            </w:r>
            <w:proofErr w:type="spellEnd"/>
            <w:r w:rsidRPr="00023627">
              <w:rPr>
                <w:rFonts w:ascii="Corbel" w:hAnsi="Corbel"/>
                <w:sz w:val="20"/>
                <w:szCs w:val="20"/>
              </w:rPr>
              <w:t xml:space="preserve"> motor </w:t>
            </w:r>
            <w:r>
              <w:rPr>
                <w:rFonts w:ascii="Corbel" w:hAnsi="Corbel"/>
                <w:sz w:val="20"/>
                <w:szCs w:val="20"/>
              </w:rPr>
              <w:t xml:space="preserve">patterns, </w:t>
            </w:r>
            <w:r w:rsidRPr="00C107AE">
              <w:rPr>
                <w:rFonts w:ascii="Corbel" w:hAnsi="Corbel"/>
                <w:sz w:val="20"/>
                <w:szCs w:val="20"/>
              </w:rPr>
              <w:t xml:space="preserve"> high quality adult interactions  alongside a thoughtfully planned, enabling environment</w:t>
            </w:r>
          </w:p>
          <w:p w:rsidR="00023627" w:rsidRDefault="00023627" w:rsidP="00023627">
            <w:pPr>
              <w:rPr>
                <w:rFonts w:ascii="Corbel" w:hAnsi="Corbel"/>
                <w:sz w:val="20"/>
                <w:szCs w:val="20"/>
              </w:rPr>
            </w:pPr>
          </w:p>
          <w:p w:rsidR="00023627" w:rsidRPr="00023627" w:rsidRDefault="00023627" w:rsidP="00023627">
            <w:pPr>
              <w:rPr>
                <w:rFonts w:ascii="Corbel" w:hAnsi="Corbel"/>
                <w:b/>
                <w:sz w:val="20"/>
                <w:szCs w:val="20"/>
              </w:rPr>
            </w:pPr>
            <w:r w:rsidRPr="00023627">
              <w:rPr>
                <w:rFonts w:ascii="Corbel" w:hAnsi="Corbel"/>
                <w:b/>
                <w:sz w:val="20"/>
                <w:szCs w:val="20"/>
              </w:rPr>
              <w:t xml:space="preserve">Focus </w:t>
            </w:r>
            <w:r w:rsidR="006D2B02">
              <w:rPr>
                <w:rFonts w:ascii="Corbel" w:hAnsi="Corbel"/>
                <w:b/>
                <w:sz w:val="20"/>
                <w:szCs w:val="20"/>
              </w:rPr>
              <w:t>Skills:</w:t>
            </w:r>
          </w:p>
          <w:p w:rsidR="00023627" w:rsidRPr="00023627" w:rsidRDefault="00023627" w:rsidP="00023627">
            <w:pPr>
              <w:rPr>
                <w:rFonts w:ascii="Corbel" w:hAnsi="Corbel"/>
                <w:b/>
                <w:sz w:val="20"/>
                <w:szCs w:val="20"/>
              </w:rPr>
            </w:pPr>
            <w:r w:rsidRPr="00023627">
              <w:rPr>
                <w:rFonts w:ascii="Corbel" w:hAnsi="Corbel"/>
                <w:b/>
                <w:sz w:val="20"/>
                <w:szCs w:val="20"/>
              </w:rPr>
              <w:t xml:space="preserve">Gross Motor Skills </w:t>
            </w:r>
          </w:p>
          <w:p w:rsidR="00023627" w:rsidRPr="00023627" w:rsidRDefault="00023627" w:rsidP="00023627">
            <w:pPr>
              <w:rPr>
                <w:rFonts w:ascii="Corbel" w:hAnsi="Corbel"/>
                <w:sz w:val="20"/>
                <w:szCs w:val="20"/>
              </w:rPr>
            </w:pPr>
            <w:r w:rsidRPr="00023627">
              <w:rPr>
                <w:rFonts w:ascii="Corbel" w:hAnsi="Corbel"/>
                <w:sz w:val="20"/>
                <w:szCs w:val="20"/>
              </w:rPr>
              <w:t>Continues to develop their ball skills including kicking and catching a large ball</w:t>
            </w:r>
          </w:p>
          <w:p w:rsidR="00023627" w:rsidRPr="00023627" w:rsidRDefault="00023627" w:rsidP="00023627">
            <w:pPr>
              <w:rPr>
                <w:rFonts w:ascii="Corbel" w:hAnsi="Corbel"/>
                <w:sz w:val="20"/>
                <w:szCs w:val="20"/>
              </w:rPr>
            </w:pPr>
            <w:r w:rsidRPr="00023627">
              <w:rPr>
                <w:rFonts w:ascii="Corbel" w:hAnsi="Corbel"/>
                <w:sz w:val="20"/>
                <w:szCs w:val="20"/>
              </w:rPr>
              <w:t xml:space="preserve">Takes part in some group activities which they make up for themselves, or in teams. </w:t>
            </w:r>
          </w:p>
          <w:p w:rsidR="00023627" w:rsidRPr="00023627" w:rsidRDefault="00023627" w:rsidP="00023627">
            <w:pPr>
              <w:rPr>
                <w:rFonts w:ascii="Corbel" w:hAnsi="Corbel"/>
                <w:sz w:val="20"/>
                <w:szCs w:val="20"/>
              </w:rPr>
            </w:pPr>
            <w:r w:rsidRPr="00023627">
              <w:rPr>
                <w:rFonts w:ascii="Corbel" w:hAnsi="Corbel"/>
                <w:sz w:val="20"/>
                <w:szCs w:val="20"/>
              </w:rPr>
              <w:t xml:space="preserve">Is able to use and remember sequences and patterns of movements which are related to music and rhythm </w:t>
            </w:r>
          </w:p>
          <w:p w:rsidR="00023627" w:rsidRPr="00023627" w:rsidRDefault="00023627" w:rsidP="00023627">
            <w:pPr>
              <w:rPr>
                <w:rFonts w:ascii="Corbel" w:hAnsi="Corbel"/>
                <w:sz w:val="20"/>
                <w:szCs w:val="20"/>
              </w:rPr>
            </w:pPr>
            <w:r w:rsidRPr="00023627">
              <w:rPr>
                <w:rFonts w:ascii="Corbel" w:hAnsi="Corbel"/>
                <w:sz w:val="20"/>
                <w:szCs w:val="20"/>
              </w:rPr>
              <w:t xml:space="preserve">Is able to choose the right resources to carry out their own plan. For example, choosing a spade to enlarge a small hole they dug with a trowel. </w:t>
            </w:r>
          </w:p>
          <w:p w:rsidR="00023627" w:rsidRPr="00023627" w:rsidRDefault="00023627" w:rsidP="00023627">
            <w:pPr>
              <w:rPr>
                <w:rFonts w:ascii="Corbel" w:hAnsi="Corbel"/>
                <w:sz w:val="20"/>
                <w:szCs w:val="20"/>
              </w:rPr>
            </w:pPr>
            <w:r w:rsidRPr="00023627">
              <w:rPr>
                <w:rFonts w:ascii="Corbel" w:hAnsi="Corbel"/>
                <w:sz w:val="20"/>
                <w:szCs w:val="20"/>
              </w:rPr>
              <w:t xml:space="preserve">Collaborates with others to manage large items, such as moving a long plank safely, carrying large hollow blocks </w:t>
            </w:r>
          </w:p>
          <w:p w:rsidR="00023627" w:rsidRPr="00023627" w:rsidRDefault="00023627" w:rsidP="00023627">
            <w:pPr>
              <w:rPr>
                <w:rFonts w:ascii="Corbel" w:hAnsi="Corbel"/>
                <w:sz w:val="20"/>
                <w:szCs w:val="20"/>
              </w:rPr>
            </w:pPr>
          </w:p>
          <w:p w:rsidR="00023627" w:rsidRPr="00023627" w:rsidRDefault="00023627" w:rsidP="00023627">
            <w:pPr>
              <w:rPr>
                <w:rFonts w:ascii="Corbel" w:hAnsi="Corbel"/>
                <w:b/>
                <w:sz w:val="20"/>
                <w:szCs w:val="20"/>
              </w:rPr>
            </w:pPr>
            <w:r w:rsidRPr="00023627">
              <w:rPr>
                <w:rFonts w:ascii="Corbel" w:hAnsi="Corbel"/>
                <w:b/>
                <w:sz w:val="20"/>
                <w:szCs w:val="20"/>
              </w:rPr>
              <w:t>Fine Motor Skills</w:t>
            </w:r>
          </w:p>
          <w:p w:rsidR="00023627" w:rsidRPr="00023627" w:rsidRDefault="00023627" w:rsidP="00023627">
            <w:pPr>
              <w:rPr>
                <w:rFonts w:ascii="Corbel" w:hAnsi="Corbel"/>
                <w:sz w:val="20"/>
                <w:szCs w:val="20"/>
              </w:rPr>
            </w:pPr>
            <w:r w:rsidRPr="00023627">
              <w:rPr>
                <w:rFonts w:ascii="Corbel" w:hAnsi="Corbel"/>
                <w:sz w:val="20"/>
                <w:szCs w:val="20"/>
              </w:rPr>
              <w:lastRenderedPageBreak/>
              <w:t>Is independent as they get dressed and undressed, for example, putting coats on and doing up zips.</w:t>
            </w:r>
          </w:p>
          <w:p w:rsidR="00023627" w:rsidRPr="00023627" w:rsidRDefault="00023627" w:rsidP="00023627">
            <w:pPr>
              <w:rPr>
                <w:rFonts w:ascii="Corbel" w:hAnsi="Corbel"/>
                <w:sz w:val="20"/>
                <w:szCs w:val="20"/>
              </w:rPr>
            </w:pPr>
            <w:r w:rsidRPr="00023627">
              <w:rPr>
                <w:rFonts w:ascii="Corbel" w:hAnsi="Corbel"/>
                <w:sz w:val="20"/>
                <w:szCs w:val="20"/>
              </w:rPr>
              <w:t>Shows a preference for a dominant hand.</w:t>
            </w:r>
          </w:p>
          <w:p w:rsidR="00023627" w:rsidRPr="00023627" w:rsidRDefault="00023627" w:rsidP="00023627">
            <w:pPr>
              <w:rPr>
                <w:rFonts w:ascii="Corbel" w:hAnsi="Corbel"/>
                <w:sz w:val="20"/>
                <w:szCs w:val="20"/>
              </w:rPr>
            </w:pPr>
            <w:r w:rsidRPr="00023627">
              <w:rPr>
                <w:rFonts w:ascii="Corbel" w:hAnsi="Corbel"/>
                <w:sz w:val="20"/>
                <w:szCs w:val="20"/>
              </w:rPr>
              <w:t>Uses a comfortable grip (tripod) with good control when holding pens and pencils</w:t>
            </w:r>
          </w:p>
          <w:p w:rsidR="00023627" w:rsidRDefault="00023627" w:rsidP="00023627">
            <w:pPr>
              <w:rPr>
                <w:rFonts w:ascii="Corbel" w:hAnsi="Corbel"/>
                <w:sz w:val="20"/>
                <w:szCs w:val="20"/>
              </w:rPr>
            </w:pPr>
            <w:r w:rsidRPr="00023627">
              <w:rPr>
                <w:rFonts w:ascii="Corbel" w:hAnsi="Corbel"/>
                <w:sz w:val="20"/>
                <w:szCs w:val="20"/>
              </w:rPr>
              <w:t xml:space="preserve">Independently use a whole range of one-handed tools and equipment </w:t>
            </w:r>
          </w:p>
          <w:p w:rsidR="00023627" w:rsidRPr="00430261" w:rsidRDefault="00023627" w:rsidP="00023627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CECFF"/>
          </w:tcPr>
          <w:p w:rsidR="00192759" w:rsidRPr="00E451F3" w:rsidRDefault="00192759" w:rsidP="004738CB">
            <w:pPr>
              <w:rPr>
                <w:rFonts w:ascii="Corbel" w:hAnsi="Corbel"/>
                <w:b/>
                <w:sz w:val="20"/>
                <w:szCs w:val="20"/>
              </w:rPr>
            </w:pPr>
            <w:r w:rsidRPr="00E451F3">
              <w:rPr>
                <w:rFonts w:ascii="Corbel" w:hAnsi="Corbel"/>
                <w:b/>
                <w:sz w:val="20"/>
                <w:szCs w:val="20"/>
              </w:rPr>
              <w:lastRenderedPageBreak/>
              <w:t xml:space="preserve">Personal, Social and Emotional Development </w:t>
            </w:r>
          </w:p>
          <w:p w:rsidR="00023627" w:rsidRDefault="00023627" w:rsidP="00023627">
            <w:pPr>
              <w:rPr>
                <w:rFonts w:ascii="Corbel" w:hAnsi="Corbel"/>
                <w:sz w:val="20"/>
                <w:szCs w:val="20"/>
              </w:rPr>
            </w:pPr>
            <w:r w:rsidRPr="00023627">
              <w:rPr>
                <w:rFonts w:ascii="Corbel" w:hAnsi="Corbel"/>
                <w:b/>
                <w:sz w:val="20"/>
                <w:szCs w:val="20"/>
              </w:rPr>
              <w:t>Context</w:t>
            </w:r>
            <w:r w:rsidRPr="00023627">
              <w:rPr>
                <w:rFonts w:ascii="Corbel" w:hAnsi="Corbel"/>
                <w:sz w:val="20"/>
                <w:szCs w:val="20"/>
              </w:rPr>
              <w:t>:</w:t>
            </w:r>
          </w:p>
          <w:p w:rsidR="00023627" w:rsidRPr="00023627" w:rsidRDefault="00023627" w:rsidP="00023627">
            <w:pPr>
              <w:rPr>
                <w:rFonts w:ascii="Corbel" w:hAnsi="Corbel"/>
                <w:sz w:val="20"/>
                <w:szCs w:val="20"/>
              </w:rPr>
            </w:pPr>
            <w:r w:rsidRPr="00023627">
              <w:rPr>
                <w:rFonts w:ascii="Corbel" w:hAnsi="Corbel"/>
                <w:sz w:val="20"/>
                <w:szCs w:val="20"/>
              </w:rPr>
              <w:t xml:space="preserve"> Independently </w:t>
            </w:r>
            <w:proofErr w:type="gramStart"/>
            <w:r w:rsidRPr="00023627">
              <w:rPr>
                <w:rFonts w:ascii="Corbel" w:hAnsi="Corbel"/>
                <w:sz w:val="20"/>
                <w:szCs w:val="20"/>
              </w:rPr>
              <w:t>using  the</w:t>
            </w:r>
            <w:proofErr w:type="gramEnd"/>
            <w:r w:rsidRPr="00023627">
              <w:rPr>
                <w:rFonts w:ascii="Corbel" w:hAnsi="Corbel"/>
                <w:sz w:val="20"/>
                <w:szCs w:val="20"/>
              </w:rPr>
              <w:t xml:space="preserve"> enabling environment &amp; provision,  </w:t>
            </w:r>
            <w:r w:rsidR="006D2B02">
              <w:t xml:space="preserve"> </w:t>
            </w:r>
            <w:r w:rsidR="006D2B02" w:rsidRPr="006D2B02">
              <w:rPr>
                <w:rFonts w:ascii="Corbel" w:hAnsi="Corbel"/>
                <w:sz w:val="20"/>
                <w:szCs w:val="20"/>
              </w:rPr>
              <w:t>high quality adult interactions  alongside a thoughtfully planned</w:t>
            </w:r>
            <w:r w:rsidR="006D2B02">
              <w:rPr>
                <w:rFonts w:ascii="Corbel" w:hAnsi="Corbel"/>
                <w:sz w:val="20"/>
                <w:szCs w:val="20"/>
              </w:rPr>
              <w:t xml:space="preserve">, </w:t>
            </w:r>
            <w:r w:rsidR="00C837C4">
              <w:rPr>
                <w:rFonts w:ascii="Corbel" w:hAnsi="Corbel"/>
                <w:sz w:val="20"/>
                <w:szCs w:val="20"/>
              </w:rPr>
              <w:t xml:space="preserve">transitioning to school, focus high quality </w:t>
            </w:r>
            <w:r w:rsidRPr="00023627">
              <w:rPr>
                <w:rFonts w:ascii="Corbel" w:hAnsi="Corbel"/>
                <w:sz w:val="20"/>
                <w:szCs w:val="20"/>
              </w:rPr>
              <w:t xml:space="preserve"> texts &amp; </w:t>
            </w:r>
            <w:proofErr w:type="spellStart"/>
            <w:r w:rsidRPr="00023627">
              <w:rPr>
                <w:rFonts w:ascii="Corbel" w:hAnsi="Corbel"/>
                <w:sz w:val="20"/>
                <w:szCs w:val="20"/>
              </w:rPr>
              <w:t>vocabulary,mini</w:t>
            </w:r>
            <w:proofErr w:type="spellEnd"/>
            <w:r w:rsidRPr="00023627">
              <w:rPr>
                <w:rFonts w:ascii="Corbel" w:hAnsi="Corbel"/>
                <w:sz w:val="20"/>
                <w:szCs w:val="20"/>
              </w:rPr>
              <w:t xml:space="preserve"> mindfulnes</w:t>
            </w:r>
            <w:r w:rsidR="006D2B02">
              <w:rPr>
                <w:rFonts w:ascii="Corbel" w:hAnsi="Corbel"/>
                <w:sz w:val="20"/>
                <w:szCs w:val="20"/>
              </w:rPr>
              <w:t>s sessions, emotional literacy, opportunities for collaborative projects</w:t>
            </w:r>
          </w:p>
          <w:p w:rsidR="00023627" w:rsidRPr="00023627" w:rsidRDefault="00023627" w:rsidP="00023627">
            <w:pPr>
              <w:rPr>
                <w:rFonts w:ascii="Corbel" w:hAnsi="Corbel"/>
                <w:sz w:val="20"/>
                <w:szCs w:val="20"/>
              </w:rPr>
            </w:pPr>
          </w:p>
          <w:p w:rsidR="00023627" w:rsidRPr="006D2B02" w:rsidRDefault="00CE57BF" w:rsidP="00023627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Focus</w:t>
            </w:r>
            <w:r w:rsidR="00023627" w:rsidRPr="006D2B02">
              <w:rPr>
                <w:rFonts w:ascii="Corbel" w:hAnsi="Corbel"/>
                <w:b/>
                <w:sz w:val="20"/>
                <w:szCs w:val="20"/>
              </w:rPr>
              <w:t xml:space="preserve"> Skills:</w:t>
            </w:r>
          </w:p>
          <w:p w:rsidR="00023627" w:rsidRPr="006D2B02" w:rsidRDefault="00023627" w:rsidP="00023627">
            <w:pPr>
              <w:rPr>
                <w:rFonts w:ascii="Corbel" w:hAnsi="Corbel"/>
                <w:b/>
                <w:sz w:val="20"/>
                <w:szCs w:val="20"/>
              </w:rPr>
            </w:pPr>
            <w:proofErr w:type="spellStart"/>
            <w:r w:rsidRPr="006D2B02">
              <w:rPr>
                <w:rFonts w:ascii="Corbel" w:hAnsi="Corbel"/>
                <w:b/>
                <w:sz w:val="20"/>
                <w:szCs w:val="20"/>
              </w:rPr>
              <w:t>Self Regulation</w:t>
            </w:r>
            <w:proofErr w:type="spellEnd"/>
          </w:p>
          <w:p w:rsidR="00023627" w:rsidRPr="00023627" w:rsidRDefault="00023627" w:rsidP="00023627">
            <w:pPr>
              <w:rPr>
                <w:rFonts w:ascii="Corbel" w:hAnsi="Corbel"/>
                <w:sz w:val="20"/>
                <w:szCs w:val="20"/>
              </w:rPr>
            </w:pPr>
            <w:r w:rsidRPr="00023627">
              <w:rPr>
                <w:rFonts w:ascii="Corbel" w:hAnsi="Corbel"/>
                <w:sz w:val="20"/>
                <w:szCs w:val="20"/>
              </w:rPr>
              <w:t>Remembers rules without needing an adult to remind them</w:t>
            </w:r>
          </w:p>
          <w:p w:rsidR="00023627" w:rsidRPr="00023627" w:rsidRDefault="00023627" w:rsidP="00023627">
            <w:pPr>
              <w:rPr>
                <w:rFonts w:ascii="Corbel" w:hAnsi="Corbel"/>
                <w:sz w:val="20"/>
                <w:szCs w:val="20"/>
              </w:rPr>
            </w:pPr>
            <w:r w:rsidRPr="00023627">
              <w:rPr>
                <w:rFonts w:ascii="Corbel" w:hAnsi="Corbel"/>
                <w:sz w:val="20"/>
                <w:szCs w:val="20"/>
              </w:rPr>
              <w:t xml:space="preserve">Develops appropriate ways of being assertive. Talk with others to solve conflicts. </w:t>
            </w:r>
          </w:p>
          <w:p w:rsidR="00023627" w:rsidRPr="00023627" w:rsidRDefault="00023627" w:rsidP="00023627">
            <w:pPr>
              <w:rPr>
                <w:rFonts w:ascii="Corbel" w:hAnsi="Corbel"/>
                <w:sz w:val="20"/>
                <w:szCs w:val="20"/>
              </w:rPr>
            </w:pPr>
            <w:r w:rsidRPr="00023627">
              <w:rPr>
                <w:rFonts w:ascii="Corbel" w:hAnsi="Corbel"/>
                <w:sz w:val="20"/>
                <w:szCs w:val="20"/>
              </w:rPr>
              <w:t>Talks about their feelings using words like ‘happy’, ‘sad’, ‘angry’ or ‘worried’</w:t>
            </w:r>
          </w:p>
          <w:p w:rsidR="00023627" w:rsidRPr="00023627" w:rsidRDefault="00023627" w:rsidP="00023627">
            <w:pPr>
              <w:rPr>
                <w:rFonts w:ascii="Corbel" w:hAnsi="Corbel"/>
                <w:sz w:val="20"/>
                <w:szCs w:val="20"/>
              </w:rPr>
            </w:pPr>
            <w:r w:rsidRPr="00023627">
              <w:rPr>
                <w:rFonts w:ascii="Corbel" w:hAnsi="Corbel"/>
                <w:sz w:val="20"/>
                <w:szCs w:val="20"/>
              </w:rPr>
              <w:t>Understand gradually how others might be feeling.</w:t>
            </w:r>
          </w:p>
          <w:p w:rsidR="00023627" w:rsidRPr="00023627" w:rsidRDefault="00023627" w:rsidP="00023627">
            <w:pPr>
              <w:rPr>
                <w:rFonts w:ascii="Corbel" w:hAnsi="Corbel"/>
                <w:sz w:val="20"/>
                <w:szCs w:val="20"/>
              </w:rPr>
            </w:pPr>
            <w:r w:rsidRPr="00023627">
              <w:rPr>
                <w:rFonts w:ascii="Corbel" w:hAnsi="Corbel"/>
                <w:sz w:val="20"/>
                <w:szCs w:val="20"/>
              </w:rPr>
              <w:t>Selects and uses activities and resources, with help when needed</w:t>
            </w:r>
          </w:p>
          <w:p w:rsidR="00023627" w:rsidRPr="006D2B02" w:rsidRDefault="00023627" w:rsidP="00023627">
            <w:pPr>
              <w:rPr>
                <w:rFonts w:ascii="Corbel" w:hAnsi="Corbel"/>
                <w:b/>
                <w:sz w:val="20"/>
                <w:szCs w:val="20"/>
              </w:rPr>
            </w:pPr>
            <w:r w:rsidRPr="006D2B02">
              <w:rPr>
                <w:rFonts w:ascii="Corbel" w:hAnsi="Corbel"/>
                <w:b/>
                <w:sz w:val="20"/>
                <w:szCs w:val="20"/>
              </w:rPr>
              <w:t>Managing Self</w:t>
            </w:r>
          </w:p>
          <w:p w:rsidR="00023627" w:rsidRPr="00023627" w:rsidRDefault="00023627" w:rsidP="00023627">
            <w:pPr>
              <w:rPr>
                <w:rFonts w:ascii="Corbel" w:hAnsi="Corbel"/>
                <w:sz w:val="20"/>
                <w:szCs w:val="20"/>
              </w:rPr>
            </w:pPr>
            <w:r w:rsidRPr="00023627">
              <w:rPr>
                <w:rFonts w:ascii="Corbel" w:hAnsi="Corbel"/>
                <w:sz w:val="20"/>
                <w:szCs w:val="20"/>
              </w:rPr>
              <w:t>Shows more confidence in new social situations</w:t>
            </w:r>
          </w:p>
          <w:p w:rsidR="00023627" w:rsidRPr="00023627" w:rsidRDefault="00023627" w:rsidP="00023627">
            <w:pPr>
              <w:rPr>
                <w:rFonts w:ascii="Corbel" w:hAnsi="Corbel"/>
                <w:sz w:val="20"/>
                <w:szCs w:val="20"/>
              </w:rPr>
            </w:pPr>
            <w:r w:rsidRPr="00023627">
              <w:rPr>
                <w:rFonts w:ascii="Corbel" w:hAnsi="Corbel"/>
                <w:sz w:val="20"/>
                <w:szCs w:val="20"/>
              </w:rPr>
              <w:t xml:space="preserve">Is increasingly independent in meeting their own care needs, e.g., brushing teeth, using the toilet, washing and drying their hands thoroughly. </w:t>
            </w:r>
          </w:p>
          <w:p w:rsidR="00023627" w:rsidRDefault="00023627" w:rsidP="00023627">
            <w:pPr>
              <w:rPr>
                <w:rFonts w:ascii="Corbel" w:hAnsi="Corbel"/>
                <w:sz w:val="20"/>
                <w:szCs w:val="20"/>
              </w:rPr>
            </w:pPr>
            <w:r w:rsidRPr="00023627">
              <w:rPr>
                <w:rFonts w:ascii="Corbel" w:hAnsi="Corbel"/>
                <w:sz w:val="20"/>
                <w:szCs w:val="20"/>
              </w:rPr>
              <w:t xml:space="preserve">Makes healthy choices about food, drink, activity and </w:t>
            </w:r>
            <w:proofErr w:type="spellStart"/>
            <w:r w:rsidRPr="00023627">
              <w:rPr>
                <w:rFonts w:ascii="Corbel" w:hAnsi="Corbel"/>
                <w:sz w:val="20"/>
                <w:szCs w:val="20"/>
              </w:rPr>
              <w:t>toothbrushing</w:t>
            </w:r>
            <w:proofErr w:type="spellEnd"/>
          </w:p>
          <w:p w:rsidR="009D10EA" w:rsidRDefault="009D10EA" w:rsidP="00023627">
            <w:pPr>
              <w:rPr>
                <w:rFonts w:ascii="Corbel" w:hAnsi="Corbel"/>
                <w:sz w:val="20"/>
                <w:szCs w:val="20"/>
              </w:rPr>
            </w:pPr>
          </w:p>
          <w:p w:rsidR="009D10EA" w:rsidRPr="00023627" w:rsidRDefault="009D10EA" w:rsidP="00023627">
            <w:pPr>
              <w:rPr>
                <w:rFonts w:ascii="Corbel" w:hAnsi="Corbel"/>
                <w:sz w:val="20"/>
                <w:szCs w:val="20"/>
              </w:rPr>
            </w:pPr>
          </w:p>
          <w:p w:rsidR="00023627" w:rsidRPr="006D2B02" w:rsidRDefault="00023627" w:rsidP="00023627">
            <w:pPr>
              <w:rPr>
                <w:rFonts w:ascii="Corbel" w:hAnsi="Corbel"/>
                <w:b/>
                <w:sz w:val="20"/>
                <w:szCs w:val="20"/>
              </w:rPr>
            </w:pPr>
            <w:r w:rsidRPr="006D2B02">
              <w:rPr>
                <w:rFonts w:ascii="Corbel" w:hAnsi="Corbel"/>
                <w:b/>
                <w:sz w:val="20"/>
                <w:szCs w:val="20"/>
              </w:rPr>
              <w:t>Building Relationships</w:t>
            </w:r>
          </w:p>
          <w:p w:rsidR="00023627" w:rsidRPr="00023627" w:rsidRDefault="00023627" w:rsidP="00023627">
            <w:pPr>
              <w:rPr>
                <w:rFonts w:ascii="Corbel" w:hAnsi="Corbel"/>
                <w:sz w:val="20"/>
                <w:szCs w:val="20"/>
              </w:rPr>
            </w:pPr>
            <w:r w:rsidRPr="00023627">
              <w:rPr>
                <w:rFonts w:ascii="Corbel" w:hAnsi="Corbel"/>
                <w:sz w:val="20"/>
                <w:szCs w:val="20"/>
              </w:rPr>
              <w:t>Takes part in pretend play with different roles</w:t>
            </w:r>
          </w:p>
          <w:p w:rsidR="00023627" w:rsidRPr="00023627" w:rsidRDefault="00023627" w:rsidP="00023627">
            <w:pPr>
              <w:rPr>
                <w:rFonts w:ascii="Corbel" w:hAnsi="Corbel"/>
                <w:sz w:val="20"/>
                <w:szCs w:val="20"/>
              </w:rPr>
            </w:pPr>
            <w:r w:rsidRPr="00023627">
              <w:rPr>
                <w:rFonts w:ascii="Corbel" w:hAnsi="Corbel"/>
                <w:sz w:val="20"/>
                <w:szCs w:val="20"/>
              </w:rPr>
              <w:t>Is able to generally negotiate solutions to conflicts in their play</w:t>
            </w:r>
          </w:p>
          <w:p w:rsidR="00023627" w:rsidRPr="00023627" w:rsidRDefault="00023627" w:rsidP="00023627">
            <w:pPr>
              <w:rPr>
                <w:rFonts w:ascii="Corbel" w:hAnsi="Corbel"/>
                <w:sz w:val="20"/>
                <w:szCs w:val="20"/>
              </w:rPr>
            </w:pPr>
            <w:r w:rsidRPr="00023627">
              <w:rPr>
                <w:rFonts w:ascii="Corbel" w:hAnsi="Corbel"/>
                <w:sz w:val="20"/>
                <w:szCs w:val="20"/>
              </w:rPr>
              <w:t>Develops their sense of responsibility and membership of a community</w:t>
            </w:r>
          </w:p>
          <w:p w:rsidR="00023627" w:rsidRPr="00023627" w:rsidRDefault="00023627" w:rsidP="00023627">
            <w:pPr>
              <w:rPr>
                <w:rFonts w:ascii="Corbel" w:hAnsi="Corbel"/>
                <w:sz w:val="20"/>
                <w:szCs w:val="20"/>
              </w:rPr>
            </w:pPr>
            <w:r w:rsidRPr="00023627">
              <w:rPr>
                <w:rFonts w:ascii="Corbel" w:hAnsi="Corbel"/>
                <w:sz w:val="20"/>
                <w:szCs w:val="20"/>
              </w:rPr>
              <w:t>Understands gradually how others might be feeling.</w:t>
            </w:r>
          </w:p>
          <w:p w:rsidR="00023627" w:rsidRPr="00023627" w:rsidRDefault="00023627" w:rsidP="00023627">
            <w:pPr>
              <w:rPr>
                <w:rFonts w:ascii="Corbel" w:hAnsi="Corbel"/>
                <w:sz w:val="20"/>
                <w:szCs w:val="20"/>
              </w:rPr>
            </w:pPr>
          </w:p>
          <w:p w:rsidR="00164E85" w:rsidRPr="002B563C" w:rsidRDefault="00164E85" w:rsidP="00164E85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CCCCFF"/>
          </w:tcPr>
          <w:p w:rsidR="006D2B02" w:rsidRDefault="00B0057F" w:rsidP="006D2B02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CE4CE8">
              <w:rPr>
                <w:rFonts w:ascii="Corbel" w:hAnsi="Corbel"/>
                <w:b/>
                <w:sz w:val="20"/>
                <w:szCs w:val="20"/>
              </w:rPr>
              <w:lastRenderedPageBreak/>
              <w:t xml:space="preserve">Literacy </w:t>
            </w:r>
            <w:r w:rsidRPr="002B563C">
              <w:rPr>
                <w:rFonts w:ascii="Corbel" w:hAnsi="Corbel"/>
                <w:sz w:val="20"/>
                <w:szCs w:val="20"/>
              </w:rPr>
              <w:br/>
            </w:r>
            <w:r w:rsidR="006D2B02" w:rsidRPr="006D2B02">
              <w:rPr>
                <w:rFonts w:ascii="Corbel" w:hAnsi="Corbel" w:cstheme="minorHAnsi"/>
                <w:b/>
                <w:sz w:val="20"/>
                <w:szCs w:val="20"/>
              </w:rPr>
              <w:t>Context :</w:t>
            </w:r>
          </w:p>
          <w:p w:rsidR="006D2B02" w:rsidRDefault="006D2B02" w:rsidP="006D2B02">
            <w:pPr>
              <w:rPr>
                <w:rFonts w:ascii="Corbel" w:hAnsi="Corbel" w:cstheme="minorHAnsi"/>
                <w:sz w:val="20"/>
                <w:szCs w:val="20"/>
              </w:rPr>
            </w:pPr>
            <w:r w:rsidRPr="006D2B02">
              <w:rPr>
                <w:rFonts w:ascii="Corbel" w:hAnsi="Corbel" w:cstheme="minorHAnsi"/>
                <w:sz w:val="20"/>
                <w:szCs w:val="20"/>
              </w:rPr>
              <w:t xml:space="preserve">Extended Nursery Print, </w:t>
            </w:r>
            <w:r w:rsidR="00C837C4">
              <w:rPr>
                <w:rFonts w:ascii="Corbel" w:hAnsi="Corbel" w:cstheme="minorHAnsi"/>
                <w:sz w:val="20"/>
                <w:szCs w:val="20"/>
              </w:rPr>
              <w:t xml:space="preserve">extended familiar print, focus high </w:t>
            </w:r>
            <w:proofErr w:type="gramStart"/>
            <w:r w:rsidR="00C837C4">
              <w:rPr>
                <w:rFonts w:ascii="Corbel" w:hAnsi="Corbel" w:cstheme="minorHAnsi"/>
                <w:sz w:val="20"/>
                <w:szCs w:val="20"/>
              </w:rPr>
              <w:t xml:space="preserve">quality </w:t>
            </w:r>
            <w:r w:rsidRPr="006D2B02">
              <w:rPr>
                <w:rFonts w:ascii="Corbel" w:hAnsi="Corbel" w:cstheme="minorHAnsi"/>
                <w:sz w:val="20"/>
                <w:szCs w:val="20"/>
              </w:rPr>
              <w:t xml:space="preserve"> texts</w:t>
            </w:r>
            <w:proofErr w:type="gramEnd"/>
            <w:r w:rsidR="002E00A8">
              <w:rPr>
                <w:rFonts w:ascii="Corbel" w:hAnsi="Corbel" w:cstheme="minorHAnsi"/>
                <w:sz w:val="20"/>
                <w:szCs w:val="20"/>
              </w:rPr>
              <w:t xml:space="preserve">, vocabulary </w:t>
            </w:r>
            <w:r w:rsidRPr="006D2B02">
              <w:rPr>
                <w:rFonts w:ascii="Corbel" w:hAnsi="Corbel" w:cstheme="minorHAnsi"/>
                <w:sz w:val="20"/>
                <w:szCs w:val="20"/>
              </w:rPr>
              <w:t>, core book projects , marks for meaning/</w:t>
            </w:r>
            <w:r w:rsidR="002E00A8">
              <w:rPr>
                <w:rFonts w:ascii="Corbel" w:hAnsi="Corbel" w:cstheme="minorHAnsi"/>
                <w:sz w:val="20"/>
                <w:szCs w:val="20"/>
              </w:rPr>
              <w:t xml:space="preserve"> writing for a purpose prompts</w:t>
            </w:r>
            <w:r w:rsidRPr="006D2B02">
              <w:rPr>
                <w:rFonts w:ascii="Corbel" w:hAnsi="Corbel" w:cstheme="minorHAnsi"/>
                <w:sz w:val="20"/>
                <w:szCs w:val="20"/>
              </w:rPr>
              <w:t>,</w:t>
            </w:r>
            <w:r>
              <w:t xml:space="preserve"> </w:t>
            </w:r>
            <w:r w:rsidRPr="006D2B02">
              <w:rPr>
                <w:rFonts w:ascii="Corbel" w:hAnsi="Corbel" w:cstheme="minorHAnsi"/>
                <w:sz w:val="20"/>
                <w:szCs w:val="20"/>
              </w:rPr>
              <w:t>high quality adult interactions  alongside a thoughtfully planned, enabling environment, name writing, simple recipes, instructions,  Early Phonics</w:t>
            </w:r>
            <w:r w:rsidR="002E00A8">
              <w:rPr>
                <w:rFonts w:ascii="Corbel" w:hAnsi="Corbel" w:cstheme="minorHAnsi"/>
                <w:sz w:val="20"/>
                <w:szCs w:val="20"/>
              </w:rPr>
              <w:t xml:space="preserve">/ Little </w:t>
            </w:r>
            <w:proofErr w:type="spellStart"/>
            <w:r w:rsidR="002E00A8">
              <w:rPr>
                <w:rFonts w:ascii="Corbel" w:hAnsi="Corbel" w:cstheme="minorHAnsi"/>
                <w:sz w:val="20"/>
                <w:szCs w:val="20"/>
              </w:rPr>
              <w:t>Wandle</w:t>
            </w:r>
            <w:proofErr w:type="spellEnd"/>
            <w:r w:rsidR="002E00A8">
              <w:rPr>
                <w:rFonts w:ascii="Corbel" w:hAnsi="Corbel" w:cstheme="minorHAnsi"/>
                <w:sz w:val="20"/>
                <w:szCs w:val="20"/>
              </w:rPr>
              <w:t xml:space="preserve"> </w:t>
            </w:r>
            <w:r w:rsidRPr="006D2B02">
              <w:rPr>
                <w:rFonts w:ascii="Corbel" w:hAnsi="Corbel" w:cstheme="minorHAnsi"/>
                <w:sz w:val="20"/>
                <w:szCs w:val="20"/>
              </w:rPr>
              <w:t xml:space="preserve"> initial sounds, oral blending </w:t>
            </w:r>
            <w:r>
              <w:rPr>
                <w:rFonts w:ascii="Corbel" w:hAnsi="Corbel" w:cstheme="minorHAnsi"/>
                <w:sz w:val="20"/>
                <w:szCs w:val="20"/>
              </w:rPr>
              <w:t>&amp;</w:t>
            </w:r>
            <w:r w:rsidR="002E00A8">
              <w:rPr>
                <w:rFonts w:ascii="Corbel" w:hAnsi="Corbel" w:cstheme="minorHAnsi"/>
                <w:sz w:val="20"/>
                <w:szCs w:val="20"/>
              </w:rPr>
              <w:t xml:space="preserve"> segmenting activities, talk for writing, </w:t>
            </w:r>
            <w:r>
              <w:rPr>
                <w:rFonts w:ascii="Corbel" w:hAnsi="Corbel" w:cstheme="minorHAnsi"/>
                <w:sz w:val="20"/>
                <w:szCs w:val="20"/>
              </w:rPr>
              <w:t xml:space="preserve"> letter shapes</w:t>
            </w:r>
          </w:p>
          <w:p w:rsidR="006D2B02" w:rsidRPr="006D2B02" w:rsidRDefault="006D2B02" w:rsidP="006D2B02">
            <w:pPr>
              <w:rPr>
                <w:rFonts w:ascii="Corbel" w:hAnsi="Corbel" w:cstheme="minorHAnsi"/>
                <w:sz w:val="20"/>
                <w:szCs w:val="20"/>
              </w:rPr>
            </w:pPr>
          </w:p>
          <w:p w:rsidR="006D2B02" w:rsidRPr="006D2B02" w:rsidRDefault="00CE57BF" w:rsidP="006D2B02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>
              <w:rPr>
                <w:rFonts w:ascii="Corbel" w:hAnsi="Corbel" w:cstheme="minorHAnsi"/>
                <w:b/>
                <w:sz w:val="20"/>
                <w:szCs w:val="20"/>
              </w:rPr>
              <w:t>Focus S</w:t>
            </w:r>
            <w:r w:rsidR="006D2B02" w:rsidRPr="006D2B02">
              <w:rPr>
                <w:rFonts w:ascii="Corbel" w:hAnsi="Corbel" w:cstheme="minorHAnsi"/>
                <w:b/>
                <w:sz w:val="20"/>
                <w:szCs w:val="20"/>
              </w:rPr>
              <w:t>kills:</w:t>
            </w:r>
          </w:p>
          <w:p w:rsidR="006D2B02" w:rsidRPr="006D2B02" w:rsidRDefault="006D2B02" w:rsidP="006D2B02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6D2B02">
              <w:rPr>
                <w:rFonts w:ascii="Corbel" w:hAnsi="Corbel" w:cstheme="minorHAnsi"/>
                <w:b/>
                <w:sz w:val="20"/>
                <w:szCs w:val="20"/>
              </w:rPr>
              <w:t>Comprehension</w:t>
            </w:r>
          </w:p>
          <w:p w:rsidR="006D2B02" w:rsidRPr="006D2B02" w:rsidRDefault="006D2B02" w:rsidP="006D2B02">
            <w:pPr>
              <w:rPr>
                <w:rFonts w:ascii="Corbel" w:hAnsi="Corbel" w:cstheme="minorHAnsi"/>
                <w:sz w:val="20"/>
                <w:szCs w:val="20"/>
              </w:rPr>
            </w:pPr>
            <w:r w:rsidRPr="006D2B02">
              <w:rPr>
                <w:rFonts w:ascii="Corbel" w:hAnsi="Corbel" w:cstheme="minorHAnsi"/>
                <w:sz w:val="20"/>
                <w:szCs w:val="20"/>
              </w:rPr>
              <w:t>Engages in extended conversations about stories Continues to learn and apply new vocabulary</w:t>
            </w:r>
          </w:p>
          <w:p w:rsidR="006D2B02" w:rsidRPr="006D2B02" w:rsidRDefault="006D2B02" w:rsidP="006D2B02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6D2B02">
              <w:rPr>
                <w:rFonts w:ascii="Corbel" w:hAnsi="Corbel" w:cstheme="minorHAnsi"/>
                <w:b/>
                <w:sz w:val="20"/>
                <w:szCs w:val="20"/>
              </w:rPr>
              <w:t>Word Reading</w:t>
            </w:r>
          </w:p>
          <w:p w:rsidR="006D2B02" w:rsidRPr="006D2B02" w:rsidRDefault="006D2B02" w:rsidP="006D2B02">
            <w:pPr>
              <w:rPr>
                <w:rFonts w:ascii="Corbel" w:hAnsi="Corbel" w:cstheme="minorHAnsi"/>
                <w:sz w:val="20"/>
                <w:szCs w:val="20"/>
              </w:rPr>
            </w:pPr>
            <w:r w:rsidRPr="006D2B02">
              <w:rPr>
                <w:rFonts w:ascii="Corbel" w:hAnsi="Corbel" w:cstheme="minorHAnsi"/>
                <w:sz w:val="20"/>
                <w:szCs w:val="20"/>
              </w:rPr>
              <w:t>Develops their phonological awareness, so that they can:  spot and suggest rhymes, count or clap syllables in a word, recognise words with the same initial sound, such as money and mother</w:t>
            </w:r>
          </w:p>
          <w:p w:rsidR="006D2B02" w:rsidRPr="006D2B02" w:rsidRDefault="006D2B02" w:rsidP="006D2B02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6D2B02">
              <w:rPr>
                <w:rFonts w:ascii="Corbel" w:hAnsi="Corbel" w:cstheme="minorHAnsi"/>
                <w:b/>
                <w:sz w:val="20"/>
                <w:szCs w:val="20"/>
              </w:rPr>
              <w:t>Writing</w:t>
            </w:r>
          </w:p>
          <w:p w:rsidR="006D2B02" w:rsidRPr="006D2B02" w:rsidRDefault="006D2B02" w:rsidP="006D2B02">
            <w:pPr>
              <w:rPr>
                <w:rFonts w:ascii="Corbel" w:hAnsi="Corbel" w:cstheme="minorHAnsi"/>
                <w:sz w:val="20"/>
                <w:szCs w:val="20"/>
              </w:rPr>
            </w:pPr>
            <w:r w:rsidRPr="006D2B02">
              <w:rPr>
                <w:rFonts w:ascii="Corbel" w:hAnsi="Corbel" w:cstheme="minorHAnsi"/>
                <w:sz w:val="20"/>
                <w:szCs w:val="20"/>
              </w:rPr>
              <w:t xml:space="preserve">Uses some of their print and letter knowledge in their early writing. For example: writing a pretend shopping list that starts at the top of the page; writing ‘m’ for mummy. </w:t>
            </w:r>
          </w:p>
          <w:p w:rsidR="006D2B02" w:rsidRPr="006D2B02" w:rsidRDefault="006D2B02" w:rsidP="006D2B02">
            <w:pPr>
              <w:rPr>
                <w:rFonts w:ascii="Corbel" w:hAnsi="Corbel" w:cstheme="minorHAnsi"/>
                <w:sz w:val="20"/>
                <w:szCs w:val="20"/>
              </w:rPr>
            </w:pPr>
            <w:r w:rsidRPr="006D2B02">
              <w:rPr>
                <w:rFonts w:ascii="Corbel" w:hAnsi="Corbel" w:cstheme="minorHAnsi"/>
                <w:sz w:val="20"/>
                <w:szCs w:val="20"/>
              </w:rPr>
              <w:t>Writes some or all of their name.</w:t>
            </w:r>
          </w:p>
          <w:p w:rsidR="008912F0" w:rsidRPr="002B563C" w:rsidRDefault="006D2B02" w:rsidP="006D2B02">
            <w:pPr>
              <w:rPr>
                <w:rFonts w:ascii="Corbel" w:hAnsi="Corbel" w:cstheme="minorHAnsi"/>
                <w:sz w:val="20"/>
                <w:szCs w:val="20"/>
              </w:rPr>
            </w:pPr>
            <w:r w:rsidRPr="006D2B02">
              <w:rPr>
                <w:rFonts w:ascii="Corbel" w:hAnsi="Corbel" w:cstheme="minorHAnsi"/>
                <w:sz w:val="20"/>
                <w:szCs w:val="20"/>
              </w:rPr>
              <w:t>Writes some letters accurately</w:t>
            </w:r>
          </w:p>
          <w:p w:rsidR="00B0503D" w:rsidRPr="002B563C" w:rsidRDefault="00B0503D" w:rsidP="00B0503D">
            <w:pPr>
              <w:rPr>
                <w:rFonts w:ascii="Corbel" w:hAnsi="Corbel" w:cstheme="minorHAnsi"/>
                <w:sz w:val="20"/>
                <w:szCs w:val="20"/>
              </w:rPr>
            </w:pPr>
          </w:p>
        </w:tc>
      </w:tr>
      <w:tr w:rsidR="000B1AB7" w:rsidRPr="002B563C" w:rsidTr="009809D1">
        <w:tc>
          <w:tcPr>
            <w:tcW w:w="4678" w:type="dxa"/>
            <w:tcBorders>
              <w:bottom w:val="single" w:sz="4" w:space="0" w:color="auto"/>
            </w:tcBorders>
            <w:shd w:val="clear" w:color="auto" w:fill="E2C5FF"/>
          </w:tcPr>
          <w:p w:rsidR="00B0057F" w:rsidRPr="00CE4CE8" w:rsidRDefault="00B0057F" w:rsidP="004738CB">
            <w:pPr>
              <w:rPr>
                <w:rFonts w:ascii="Corbel" w:hAnsi="Corbel"/>
                <w:b/>
                <w:sz w:val="20"/>
                <w:szCs w:val="20"/>
              </w:rPr>
            </w:pPr>
            <w:r w:rsidRPr="00CE4CE8">
              <w:rPr>
                <w:rFonts w:ascii="Corbel" w:hAnsi="Corbel"/>
                <w:b/>
                <w:sz w:val="20"/>
                <w:szCs w:val="20"/>
              </w:rPr>
              <w:lastRenderedPageBreak/>
              <w:t xml:space="preserve">Mathematics </w:t>
            </w:r>
          </w:p>
          <w:p w:rsidR="008C5BF2" w:rsidRDefault="00CE57BF" w:rsidP="00F07041">
            <w:pPr>
              <w:rPr>
                <w:rFonts w:ascii="Corbel" w:hAnsi="Corbel"/>
                <w:sz w:val="20"/>
                <w:szCs w:val="20"/>
              </w:rPr>
            </w:pPr>
            <w:proofErr w:type="spellStart"/>
            <w:proofErr w:type="gramStart"/>
            <w:r w:rsidRPr="00CE57BF">
              <w:rPr>
                <w:rFonts w:ascii="Corbel" w:hAnsi="Corbel"/>
                <w:b/>
                <w:sz w:val="20"/>
                <w:szCs w:val="20"/>
              </w:rPr>
              <w:t>Context</w:t>
            </w:r>
            <w:r w:rsidRPr="00CE57BF">
              <w:rPr>
                <w:rFonts w:ascii="Corbel" w:hAnsi="Corbel"/>
                <w:sz w:val="20"/>
                <w:szCs w:val="20"/>
              </w:rPr>
              <w:t>:</w:t>
            </w:r>
            <w:r>
              <w:rPr>
                <w:rFonts w:ascii="Corbel" w:hAnsi="Corbel"/>
                <w:sz w:val="20"/>
                <w:szCs w:val="20"/>
              </w:rPr>
              <w:t>H</w:t>
            </w:r>
            <w:r w:rsidR="006D2B02" w:rsidRPr="006D2B02">
              <w:rPr>
                <w:rFonts w:ascii="Corbel" w:hAnsi="Corbel"/>
                <w:sz w:val="20"/>
                <w:szCs w:val="20"/>
              </w:rPr>
              <w:t>igh</w:t>
            </w:r>
            <w:proofErr w:type="spellEnd"/>
            <w:proofErr w:type="gramEnd"/>
            <w:r w:rsidR="006D2B02" w:rsidRPr="006D2B02">
              <w:rPr>
                <w:rFonts w:ascii="Corbel" w:hAnsi="Corbel"/>
                <w:sz w:val="20"/>
                <w:szCs w:val="20"/>
              </w:rPr>
              <w:t xml:space="preserve"> quality adult interactions  alongside a thoughtfully planned, enabling environment, maths in action child led inquiries, using real life maths opportunities, mini projects including </w:t>
            </w:r>
            <w:r w:rsidR="006D2B02">
              <w:rPr>
                <w:rFonts w:ascii="Corbel" w:hAnsi="Corbel"/>
                <w:sz w:val="20"/>
                <w:szCs w:val="20"/>
              </w:rPr>
              <w:t xml:space="preserve">‘ </w:t>
            </w:r>
            <w:proofErr w:type="spellStart"/>
            <w:r w:rsidR="006D2B02">
              <w:rPr>
                <w:rFonts w:ascii="Corbel" w:hAnsi="Corbel"/>
                <w:sz w:val="20"/>
                <w:szCs w:val="20"/>
              </w:rPr>
              <w:t>Minibeasts</w:t>
            </w:r>
            <w:proofErr w:type="spellEnd"/>
            <w:r w:rsidR="006D2B02">
              <w:rPr>
                <w:rFonts w:ascii="Corbel" w:hAnsi="Corbel"/>
                <w:sz w:val="20"/>
                <w:szCs w:val="20"/>
              </w:rPr>
              <w:t xml:space="preserve">’ , </w:t>
            </w:r>
            <w:r w:rsidR="006D2B02" w:rsidRPr="006D2B02">
              <w:rPr>
                <w:rFonts w:ascii="Corbel" w:hAnsi="Corbel"/>
                <w:sz w:val="20"/>
                <w:szCs w:val="20"/>
              </w:rPr>
              <w:t>White Ros</w:t>
            </w:r>
            <w:r w:rsidR="00F07041">
              <w:rPr>
                <w:rFonts w:ascii="Corbel" w:hAnsi="Corbel"/>
                <w:sz w:val="20"/>
                <w:szCs w:val="20"/>
              </w:rPr>
              <w:t>e &amp; NCETM based together times,</w:t>
            </w:r>
            <w:r w:rsidR="00F07041">
              <w:t xml:space="preserve"> </w:t>
            </w:r>
            <w:r w:rsidR="00F07041" w:rsidRPr="00F07041">
              <w:rPr>
                <w:rFonts w:ascii="Corbel" w:hAnsi="Corbel"/>
                <w:sz w:val="20"/>
                <w:szCs w:val="20"/>
              </w:rPr>
              <w:t>games: recording scores and results</w:t>
            </w:r>
          </w:p>
          <w:p w:rsidR="00F07041" w:rsidRDefault="00F07041" w:rsidP="00F07041">
            <w:pPr>
              <w:rPr>
                <w:rFonts w:ascii="Corbel" w:hAnsi="Corbel"/>
                <w:sz w:val="20"/>
                <w:szCs w:val="20"/>
              </w:rPr>
            </w:pPr>
          </w:p>
          <w:p w:rsidR="00F07041" w:rsidRPr="00F07041" w:rsidRDefault="00F07041" w:rsidP="00F07041">
            <w:pPr>
              <w:rPr>
                <w:rFonts w:ascii="Corbel" w:hAnsi="Corbel"/>
                <w:b/>
                <w:sz w:val="20"/>
                <w:szCs w:val="20"/>
              </w:rPr>
            </w:pPr>
            <w:r w:rsidRPr="00F07041">
              <w:rPr>
                <w:rFonts w:ascii="Corbel" w:hAnsi="Corbel"/>
                <w:b/>
                <w:sz w:val="20"/>
                <w:szCs w:val="20"/>
              </w:rPr>
              <w:t>Focus</w:t>
            </w:r>
            <w:r w:rsidR="00CE57BF">
              <w:rPr>
                <w:rFonts w:ascii="Corbel" w:hAnsi="Corbel"/>
                <w:b/>
                <w:sz w:val="20"/>
                <w:szCs w:val="20"/>
              </w:rPr>
              <w:t xml:space="preserve"> S</w:t>
            </w:r>
            <w:r w:rsidRPr="00F07041">
              <w:rPr>
                <w:rFonts w:ascii="Corbel" w:hAnsi="Corbel"/>
                <w:b/>
                <w:sz w:val="20"/>
                <w:szCs w:val="20"/>
              </w:rPr>
              <w:t>kills:</w:t>
            </w:r>
          </w:p>
          <w:p w:rsidR="00F07041" w:rsidRPr="00F07041" w:rsidRDefault="00F07041" w:rsidP="00F07041">
            <w:pPr>
              <w:rPr>
                <w:rFonts w:ascii="Corbel" w:hAnsi="Corbel"/>
                <w:sz w:val="20"/>
                <w:szCs w:val="20"/>
              </w:rPr>
            </w:pPr>
            <w:r w:rsidRPr="00F07041">
              <w:rPr>
                <w:rFonts w:ascii="Corbel" w:hAnsi="Corbel"/>
                <w:b/>
                <w:sz w:val="20"/>
                <w:szCs w:val="20"/>
              </w:rPr>
              <w:t>Number</w:t>
            </w:r>
            <w:r w:rsidRPr="00F07041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:rsidR="00F07041" w:rsidRPr="00F07041" w:rsidRDefault="00F07041" w:rsidP="00F07041">
            <w:pPr>
              <w:rPr>
                <w:rFonts w:ascii="Corbel" w:hAnsi="Corbel"/>
                <w:sz w:val="20"/>
                <w:szCs w:val="20"/>
              </w:rPr>
            </w:pPr>
            <w:r w:rsidRPr="00F07041">
              <w:rPr>
                <w:rFonts w:ascii="Corbel" w:hAnsi="Corbel"/>
                <w:sz w:val="20"/>
                <w:szCs w:val="20"/>
              </w:rPr>
              <w:t>Compares quantities using language: ‘more than’, ‘fewer than’</w:t>
            </w:r>
          </w:p>
          <w:p w:rsidR="00F07041" w:rsidRPr="00F07041" w:rsidRDefault="00F07041" w:rsidP="00F07041">
            <w:pPr>
              <w:rPr>
                <w:rFonts w:ascii="Corbel" w:hAnsi="Corbel"/>
                <w:sz w:val="20"/>
                <w:szCs w:val="20"/>
              </w:rPr>
            </w:pPr>
            <w:r w:rsidRPr="00F07041">
              <w:rPr>
                <w:rFonts w:ascii="Corbel" w:hAnsi="Corbel"/>
                <w:sz w:val="20"/>
                <w:szCs w:val="20"/>
              </w:rPr>
              <w:t xml:space="preserve">Experiments with their own symbols and marks as well as numerals. </w:t>
            </w:r>
          </w:p>
          <w:p w:rsidR="00F07041" w:rsidRDefault="00F07041" w:rsidP="00F07041">
            <w:pPr>
              <w:rPr>
                <w:rFonts w:ascii="Corbel" w:hAnsi="Corbel"/>
                <w:sz w:val="20"/>
                <w:szCs w:val="20"/>
              </w:rPr>
            </w:pPr>
            <w:r w:rsidRPr="00F07041">
              <w:rPr>
                <w:rFonts w:ascii="Corbel" w:hAnsi="Corbel"/>
                <w:sz w:val="20"/>
                <w:szCs w:val="20"/>
              </w:rPr>
              <w:t>Solves real world mathematical problems with numbers up to 5.</w:t>
            </w:r>
          </w:p>
          <w:p w:rsidR="00957137" w:rsidRPr="00F07041" w:rsidRDefault="00957137" w:rsidP="00F07041">
            <w:pPr>
              <w:rPr>
                <w:rFonts w:ascii="Corbel" w:hAnsi="Corbel"/>
                <w:sz w:val="20"/>
                <w:szCs w:val="20"/>
              </w:rPr>
            </w:pPr>
          </w:p>
          <w:p w:rsidR="00F07041" w:rsidRPr="00F07041" w:rsidRDefault="00F07041" w:rsidP="00F07041">
            <w:pPr>
              <w:rPr>
                <w:rFonts w:ascii="Corbel" w:hAnsi="Corbel"/>
                <w:b/>
                <w:sz w:val="20"/>
                <w:szCs w:val="20"/>
              </w:rPr>
            </w:pPr>
            <w:r w:rsidRPr="00F07041">
              <w:rPr>
                <w:rFonts w:ascii="Corbel" w:hAnsi="Corbel"/>
                <w:b/>
                <w:sz w:val="20"/>
                <w:szCs w:val="20"/>
              </w:rPr>
              <w:t>Numerical Patterns</w:t>
            </w:r>
          </w:p>
          <w:p w:rsidR="00F07041" w:rsidRPr="00F07041" w:rsidRDefault="00F07041" w:rsidP="00F07041">
            <w:pPr>
              <w:rPr>
                <w:rFonts w:ascii="Corbel" w:hAnsi="Corbel"/>
                <w:sz w:val="20"/>
                <w:szCs w:val="20"/>
              </w:rPr>
            </w:pPr>
            <w:r w:rsidRPr="00F07041">
              <w:rPr>
                <w:rFonts w:ascii="Corbel" w:hAnsi="Corbel"/>
                <w:sz w:val="20"/>
                <w:szCs w:val="20"/>
              </w:rPr>
              <w:t>Talks about and explore 2D and 3D shapes (for example, circles, rectangles, triangles and cuboids) using informal and mathematical language: ‘sides’, ‘corners’; ‘straight’, ‘flat’, ‘round’.</w:t>
            </w:r>
          </w:p>
          <w:p w:rsidR="00F07041" w:rsidRPr="00F07041" w:rsidRDefault="00F07041" w:rsidP="00F07041">
            <w:pPr>
              <w:rPr>
                <w:rFonts w:ascii="Corbel" w:hAnsi="Corbel"/>
                <w:sz w:val="20"/>
                <w:szCs w:val="20"/>
              </w:rPr>
            </w:pPr>
            <w:r w:rsidRPr="00F07041">
              <w:rPr>
                <w:rFonts w:ascii="Corbel" w:hAnsi="Corbel"/>
                <w:sz w:val="20"/>
                <w:szCs w:val="20"/>
              </w:rPr>
              <w:lastRenderedPageBreak/>
              <w:t>Makes comparisons between objects relating to length and weight</w:t>
            </w:r>
          </w:p>
          <w:p w:rsidR="00F07041" w:rsidRPr="00F07041" w:rsidRDefault="00F07041" w:rsidP="00F07041">
            <w:pPr>
              <w:rPr>
                <w:rFonts w:ascii="Corbel" w:hAnsi="Corbel"/>
                <w:sz w:val="20"/>
                <w:szCs w:val="20"/>
              </w:rPr>
            </w:pPr>
            <w:r w:rsidRPr="00F07041">
              <w:rPr>
                <w:rFonts w:ascii="Corbel" w:hAnsi="Corbel"/>
                <w:sz w:val="20"/>
                <w:szCs w:val="20"/>
              </w:rPr>
              <w:t>Discusses routes and locations, using words like ‘in front of’ and ‘behind’</w:t>
            </w:r>
          </w:p>
          <w:p w:rsidR="00F07041" w:rsidRDefault="00F07041" w:rsidP="00F07041">
            <w:pPr>
              <w:rPr>
                <w:rFonts w:ascii="Corbel" w:hAnsi="Corbel"/>
                <w:sz w:val="20"/>
                <w:szCs w:val="20"/>
              </w:rPr>
            </w:pPr>
            <w:r w:rsidRPr="00F07041">
              <w:rPr>
                <w:rFonts w:ascii="Corbel" w:hAnsi="Corbel"/>
                <w:sz w:val="20"/>
                <w:szCs w:val="20"/>
              </w:rPr>
              <w:t>Begins to describe a sequence of events, real or fictional, using words such as ‘first’, ‘then...’</w:t>
            </w:r>
          </w:p>
          <w:p w:rsidR="00F07041" w:rsidRPr="009072FE" w:rsidRDefault="00F07041" w:rsidP="00F07041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0C0C0"/>
          </w:tcPr>
          <w:p w:rsidR="00161809" w:rsidRPr="00161809" w:rsidRDefault="00161809" w:rsidP="00161809">
            <w:pPr>
              <w:rPr>
                <w:rFonts w:ascii="Corbel" w:hAnsi="Corbel"/>
                <w:b/>
                <w:sz w:val="20"/>
                <w:szCs w:val="18"/>
              </w:rPr>
            </w:pPr>
            <w:r w:rsidRPr="00161809">
              <w:rPr>
                <w:rFonts w:ascii="Corbel" w:hAnsi="Corbel"/>
                <w:b/>
                <w:sz w:val="20"/>
                <w:szCs w:val="18"/>
              </w:rPr>
              <w:lastRenderedPageBreak/>
              <w:t>Understanding the World</w:t>
            </w:r>
          </w:p>
          <w:p w:rsidR="00F07041" w:rsidRDefault="00F07041" w:rsidP="00F07041">
            <w:pPr>
              <w:rPr>
                <w:rFonts w:ascii="Corbel" w:hAnsi="Corbel"/>
                <w:b/>
                <w:sz w:val="20"/>
                <w:szCs w:val="20"/>
              </w:rPr>
            </w:pPr>
            <w:r w:rsidRPr="00F07041">
              <w:rPr>
                <w:rFonts w:ascii="Corbel" w:hAnsi="Corbel"/>
                <w:b/>
                <w:sz w:val="20"/>
                <w:szCs w:val="20"/>
              </w:rPr>
              <w:t>Context:</w:t>
            </w:r>
          </w:p>
          <w:p w:rsidR="00F07041" w:rsidRDefault="00387824" w:rsidP="00F07041">
            <w:pPr>
              <w:rPr>
                <w:rFonts w:ascii="Corbel" w:hAnsi="Corbel"/>
                <w:sz w:val="20"/>
                <w:szCs w:val="20"/>
              </w:rPr>
            </w:pPr>
            <w:r w:rsidRPr="00387824">
              <w:rPr>
                <w:rFonts w:ascii="Corbel" w:hAnsi="Corbel"/>
                <w:sz w:val="20"/>
                <w:szCs w:val="20"/>
              </w:rPr>
              <w:t xml:space="preserve">Exploring </w:t>
            </w:r>
            <w:r>
              <w:rPr>
                <w:rFonts w:ascii="Corbel" w:hAnsi="Corbel"/>
                <w:sz w:val="20"/>
                <w:szCs w:val="20"/>
              </w:rPr>
              <w:t xml:space="preserve">the wider world, living things and their habitats, geographical features, changes over time – transitioning to school. </w:t>
            </w:r>
            <w:r w:rsidRPr="00387824">
              <w:rPr>
                <w:rFonts w:ascii="Corbel" w:hAnsi="Corbel"/>
                <w:sz w:val="20"/>
                <w:szCs w:val="20"/>
              </w:rPr>
              <w:t xml:space="preserve">High quality adult </w:t>
            </w:r>
            <w:proofErr w:type="gramStart"/>
            <w:r w:rsidRPr="00387824">
              <w:rPr>
                <w:rFonts w:ascii="Corbel" w:hAnsi="Corbel"/>
                <w:sz w:val="20"/>
                <w:szCs w:val="20"/>
              </w:rPr>
              <w:t>interactions  alongside</w:t>
            </w:r>
            <w:proofErr w:type="gramEnd"/>
            <w:r w:rsidRPr="00387824">
              <w:rPr>
                <w:rFonts w:ascii="Corbel" w:hAnsi="Corbel"/>
                <w:sz w:val="20"/>
                <w:szCs w:val="20"/>
              </w:rPr>
              <w:t xml:space="preserve"> a thoughtfully planned, enabling environment , opportunities for hands on child led inquires and nature study including changing seasons , exploring  range of high quality texts, together time discussions</w:t>
            </w:r>
          </w:p>
          <w:p w:rsidR="00387824" w:rsidRPr="00387824" w:rsidRDefault="00387824" w:rsidP="00F07041">
            <w:pPr>
              <w:rPr>
                <w:rFonts w:ascii="Corbel" w:hAnsi="Corbel"/>
                <w:sz w:val="20"/>
                <w:szCs w:val="20"/>
              </w:rPr>
            </w:pPr>
          </w:p>
          <w:p w:rsidR="00F07041" w:rsidRPr="00F07041" w:rsidRDefault="00F07041" w:rsidP="00F07041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Focus </w:t>
            </w:r>
            <w:r w:rsidR="00CE57BF">
              <w:rPr>
                <w:rFonts w:ascii="Corbel" w:hAnsi="Corbel"/>
                <w:b/>
                <w:sz w:val="20"/>
                <w:szCs w:val="20"/>
              </w:rPr>
              <w:t>S</w:t>
            </w:r>
            <w:r w:rsidRPr="00F07041">
              <w:rPr>
                <w:rFonts w:ascii="Corbel" w:hAnsi="Corbel"/>
                <w:b/>
                <w:sz w:val="20"/>
                <w:szCs w:val="20"/>
              </w:rPr>
              <w:t>kills:</w:t>
            </w:r>
          </w:p>
          <w:p w:rsidR="00F07041" w:rsidRPr="00F07041" w:rsidRDefault="00F07041" w:rsidP="00F07041">
            <w:pPr>
              <w:rPr>
                <w:rFonts w:ascii="Corbel" w:hAnsi="Corbel"/>
                <w:b/>
                <w:sz w:val="20"/>
                <w:szCs w:val="20"/>
              </w:rPr>
            </w:pPr>
            <w:r w:rsidRPr="00F07041">
              <w:rPr>
                <w:rFonts w:ascii="Corbel" w:hAnsi="Corbel"/>
                <w:b/>
                <w:sz w:val="20"/>
                <w:szCs w:val="20"/>
              </w:rPr>
              <w:t>The Natural World</w:t>
            </w:r>
          </w:p>
          <w:p w:rsidR="00F07041" w:rsidRPr="00F07041" w:rsidRDefault="00F07041" w:rsidP="00F07041">
            <w:pPr>
              <w:rPr>
                <w:rFonts w:ascii="Corbel" w:hAnsi="Corbel"/>
                <w:sz w:val="20"/>
                <w:szCs w:val="20"/>
              </w:rPr>
            </w:pPr>
            <w:r w:rsidRPr="00F07041">
              <w:rPr>
                <w:rFonts w:ascii="Corbel" w:hAnsi="Corbel"/>
                <w:sz w:val="20"/>
                <w:szCs w:val="20"/>
              </w:rPr>
              <w:t>Talks about the differences between materials and changes they notice</w:t>
            </w:r>
          </w:p>
          <w:p w:rsidR="00F07041" w:rsidRDefault="00F07041" w:rsidP="00F07041">
            <w:pPr>
              <w:rPr>
                <w:rFonts w:ascii="Corbel" w:hAnsi="Corbel"/>
                <w:sz w:val="20"/>
                <w:szCs w:val="20"/>
              </w:rPr>
            </w:pPr>
            <w:r w:rsidRPr="00F07041">
              <w:rPr>
                <w:rFonts w:ascii="Corbel" w:hAnsi="Corbel"/>
                <w:sz w:val="20"/>
                <w:szCs w:val="20"/>
              </w:rPr>
              <w:t xml:space="preserve">Explore collections of materials with similar and/or different properties </w:t>
            </w:r>
          </w:p>
          <w:p w:rsidR="00F07041" w:rsidRPr="00F07041" w:rsidRDefault="00F07041" w:rsidP="00F07041">
            <w:pPr>
              <w:rPr>
                <w:rFonts w:ascii="Corbel" w:hAnsi="Corbel"/>
                <w:sz w:val="20"/>
                <w:szCs w:val="20"/>
              </w:rPr>
            </w:pPr>
            <w:r w:rsidRPr="00F07041">
              <w:rPr>
                <w:rFonts w:ascii="Corbel" w:hAnsi="Corbel"/>
                <w:sz w:val="20"/>
                <w:szCs w:val="20"/>
              </w:rPr>
              <w:t>Explores how different materials sink and float</w:t>
            </w:r>
          </w:p>
          <w:p w:rsidR="00F07041" w:rsidRPr="00F07041" w:rsidRDefault="00F07041" w:rsidP="00F07041">
            <w:pPr>
              <w:rPr>
                <w:rFonts w:ascii="Corbel" w:hAnsi="Corbel"/>
                <w:sz w:val="20"/>
                <w:szCs w:val="20"/>
              </w:rPr>
            </w:pPr>
            <w:r w:rsidRPr="00F07041">
              <w:rPr>
                <w:rFonts w:ascii="Corbel" w:hAnsi="Corbel"/>
                <w:sz w:val="20"/>
                <w:szCs w:val="20"/>
              </w:rPr>
              <w:t>Explores and talk about different forces they can feel</w:t>
            </w:r>
          </w:p>
          <w:p w:rsidR="00F07041" w:rsidRPr="00F07041" w:rsidRDefault="00F07041" w:rsidP="00F07041">
            <w:pPr>
              <w:rPr>
                <w:rFonts w:ascii="Corbel" w:hAnsi="Corbel"/>
                <w:b/>
                <w:sz w:val="20"/>
                <w:szCs w:val="20"/>
              </w:rPr>
            </w:pPr>
            <w:proofErr w:type="gramStart"/>
            <w:r w:rsidRPr="00F07041">
              <w:rPr>
                <w:rFonts w:ascii="Corbel" w:hAnsi="Corbel"/>
                <w:b/>
                <w:sz w:val="20"/>
                <w:szCs w:val="20"/>
              </w:rPr>
              <w:t>People ,</w:t>
            </w:r>
            <w:proofErr w:type="gramEnd"/>
            <w:r w:rsidRPr="00F07041">
              <w:rPr>
                <w:rFonts w:ascii="Corbel" w:hAnsi="Corbel"/>
                <w:b/>
                <w:sz w:val="20"/>
                <w:szCs w:val="20"/>
              </w:rPr>
              <w:t xml:space="preserve"> Culture &amp; Communities</w:t>
            </w:r>
          </w:p>
          <w:p w:rsidR="00F07041" w:rsidRPr="00F07041" w:rsidRDefault="00F07041" w:rsidP="00F07041">
            <w:pPr>
              <w:rPr>
                <w:rFonts w:ascii="Corbel" w:hAnsi="Corbel"/>
                <w:sz w:val="20"/>
                <w:szCs w:val="20"/>
              </w:rPr>
            </w:pPr>
            <w:r w:rsidRPr="00F07041">
              <w:rPr>
                <w:rFonts w:ascii="Corbel" w:hAnsi="Corbel"/>
                <w:sz w:val="20"/>
                <w:szCs w:val="20"/>
              </w:rPr>
              <w:t xml:space="preserve">Continue developing positive attitudes about the differences between people </w:t>
            </w:r>
          </w:p>
          <w:p w:rsidR="00F07041" w:rsidRPr="00F07041" w:rsidRDefault="00F07041" w:rsidP="00F07041">
            <w:pPr>
              <w:rPr>
                <w:rFonts w:ascii="Corbel" w:hAnsi="Corbel"/>
                <w:sz w:val="20"/>
                <w:szCs w:val="20"/>
              </w:rPr>
            </w:pPr>
            <w:r w:rsidRPr="00F07041">
              <w:rPr>
                <w:rFonts w:ascii="Corbel" w:hAnsi="Corbel"/>
                <w:sz w:val="20"/>
                <w:szCs w:val="20"/>
              </w:rPr>
              <w:lastRenderedPageBreak/>
              <w:t>Knows that there are different countries in the world and talk about the differences they have experienced or seen in photos</w:t>
            </w:r>
          </w:p>
          <w:p w:rsidR="00F07041" w:rsidRPr="00F07041" w:rsidRDefault="00F07041" w:rsidP="00F07041">
            <w:pPr>
              <w:rPr>
                <w:rFonts w:ascii="Corbel" w:hAnsi="Corbel"/>
                <w:b/>
                <w:sz w:val="20"/>
                <w:szCs w:val="20"/>
              </w:rPr>
            </w:pPr>
            <w:r w:rsidRPr="00F07041">
              <w:rPr>
                <w:rFonts w:ascii="Corbel" w:hAnsi="Corbel"/>
                <w:b/>
                <w:sz w:val="20"/>
                <w:szCs w:val="20"/>
              </w:rPr>
              <w:t>Past &amp; Present</w:t>
            </w:r>
          </w:p>
          <w:p w:rsidR="00F07041" w:rsidRPr="00F07041" w:rsidRDefault="00F07041" w:rsidP="00F07041">
            <w:pPr>
              <w:rPr>
                <w:rFonts w:ascii="Corbel" w:hAnsi="Corbel"/>
                <w:sz w:val="20"/>
                <w:szCs w:val="20"/>
              </w:rPr>
            </w:pPr>
            <w:r w:rsidRPr="00F07041">
              <w:rPr>
                <w:rFonts w:ascii="Corbel" w:hAnsi="Corbel"/>
                <w:sz w:val="20"/>
                <w:szCs w:val="20"/>
              </w:rPr>
              <w:t>Beginning to make sense of his/her own life story and his/her family history</w:t>
            </w:r>
          </w:p>
          <w:p w:rsidR="00F07041" w:rsidRPr="00F07041" w:rsidRDefault="00F07041" w:rsidP="00F07041">
            <w:pPr>
              <w:rPr>
                <w:rFonts w:ascii="Corbel" w:hAnsi="Corbel"/>
                <w:sz w:val="20"/>
                <w:szCs w:val="20"/>
              </w:rPr>
            </w:pPr>
            <w:r w:rsidRPr="00F07041">
              <w:rPr>
                <w:rFonts w:ascii="Corbel" w:hAnsi="Corbel"/>
                <w:sz w:val="20"/>
                <w:szCs w:val="20"/>
              </w:rPr>
              <w:t>Asks and answers simple questions about their life and family, events, stories read to them</w:t>
            </w:r>
          </w:p>
          <w:p w:rsidR="00F07041" w:rsidRDefault="00F07041" w:rsidP="00F07041">
            <w:pPr>
              <w:rPr>
                <w:rFonts w:ascii="Corbel" w:hAnsi="Corbel"/>
                <w:sz w:val="20"/>
                <w:szCs w:val="20"/>
              </w:rPr>
            </w:pPr>
            <w:r w:rsidRPr="00F07041">
              <w:rPr>
                <w:rFonts w:ascii="Corbel" w:hAnsi="Corbel"/>
                <w:sz w:val="20"/>
                <w:szCs w:val="20"/>
              </w:rPr>
              <w:t xml:space="preserve">Is introduced to the past through settings, characters and events in books, read to them and through storytelling                                                                          </w:t>
            </w:r>
          </w:p>
          <w:p w:rsidR="00217D9A" w:rsidRPr="002B563C" w:rsidRDefault="00F07041" w:rsidP="00F07041">
            <w:pPr>
              <w:rPr>
                <w:rFonts w:ascii="Corbel" w:hAnsi="Corbel"/>
                <w:b/>
                <w:sz w:val="20"/>
                <w:szCs w:val="20"/>
              </w:rPr>
            </w:pPr>
            <w:r w:rsidRPr="00F07041">
              <w:rPr>
                <w:rFonts w:ascii="Corbel" w:hAnsi="Corbel"/>
                <w:sz w:val="20"/>
                <w:szCs w:val="20"/>
              </w:rPr>
              <w:t>Is begin to recognise how life was different a long time ago</w:t>
            </w:r>
          </w:p>
        </w:tc>
        <w:tc>
          <w:tcPr>
            <w:tcW w:w="4961" w:type="dxa"/>
            <w:shd w:val="clear" w:color="auto" w:fill="EAEAEA"/>
          </w:tcPr>
          <w:p w:rsidR="00F07041" w:rsidRDefault="00B0057F" w:rsidP="00F07041">
            <w:pPr>
              <w:rPr>
                <w:rFonts w:ascii="Corbel" w:hAnsi="Corbel"/>
                <w:b/>
                <w:sz w:val="20"/>
                <w:szCs w:val="20"/>
              </w:rPr>
            </w:pPr>
            <w:r w:rsidRPr="002B563C">
              <w:rPr>
                <w:rFonts w:ascii="Corbel" w:hAnsi="Corbel"/>
                <w:b/>
                <w:sz w:val="20"/>
                <w:szCs w:val="20"/>
              </w:rPr>
              <w:lastRenderedPageBreak/>
              <w:t xml:space="preserve">Expressive Arts and Design </w:t>
            </w:r>
          </w:p>
          <w:p w:rsidR="00F07041" w:rsidRPr="00387824" w:rsidRDefault="00CE57BF" w:rsidP="00CE57BF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Context: </w:t>
            </w:r>
            <w:r w:rsidRPr="00387824">
              <w:rPr>
                <w:rFonts w:ascii="Corbel" w:hAnsi="Corbel"/>
                <w:sz w:val="20"/>
                <w:szCs w:val="20"/>
              </w:rPr>
              <w:t xml:space="preserve">Early Phonics </w:t>
            </w:r>
            <w:r w:rsidR="002E00A8">
              <w:rPr>
                <w:rFonts w:ascii="Corbel" w:hAnsi="Corbel"/>
                <w:sz w:val="20"/>
                <w:szCs w:val="20"/>
              </w:rPr>
              <w:t xml:space="preserve">/ Little </w:t>
            </w:r>
            <w:proofErr w:type="spellStart"/>
            <w:r w:rsidR="002E00A8">
              <w:rPr>
                <w:rFonts w:ascii="Corbel" w:hAnsi="Corbel"/>
                <w:sz w:val="20"/>
                <w:szCs w:val="20"/>
              </w:rPr>
              <w:t>Wandle</w:t>
            </w:r>
            <w:proofErr w:type="spellEnd"/>
            <w:r w:rsidR="002E00A8">
              <w:rPr>
                <w:rFonts w:ascii="Corbel" w:hAnsi="Corbe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87824">
              <w:rPr>
                <w:rFonts w:ascii="Corbel" w:hAnsi="Corbel"/>
                <w:sz w:val="20"/>
                <w:szCs w:val="20"/>
              </w:rPr>
              <w:t>activities focussing on initial sounds, oral blending &amp;</w:t>
            </w:r>
            <w:r w:rsidR="00387824" w:rsidRPr="00387824">
              <w:rPr>
                <w:rFonts w:ascii="Corbel" w:hAnsi="Corbel"/>
                <w:sz w:val="20"/>
                <w:szCs w:val="20"/>
              </w:rPr>
              <w:t xml:space="preserve"> segmenting, Extending the enabling environment &amp; provision,  building on a more complex range of play opportunities </w:t>
            </w:r>
            <w:proofErr w:type="spellStart"/>
            <w:r w:rsidR="00387824" w:rsidRPr="00387824">
              <w:rPr>
                <w:rFonts w:ascii="Corbel" w:hAnsi="Corbel"/>
                <w:sz w:val="20"/>
                <w:szCs w:val="20"/>
              </w:rPr>
              <w:t>inc</w:t>
            </w:r>
            <w:proofErr w:type="spellEnd"/>
            <w:r w:rsidR="00387824" w:rsidRPr="00387824">
              <w:rPr>
                <w:rFonts w:ascii="Corbel" w:hAnsi="Corbel"/>
                <w:sz w:val="20"/>
                <w:szCs w:val="20"/>
              </w:rPr>
              <w:t xml:space="preserve"> home </w:t>
            </w:r>
            <w:proofErr w:type="spellStart"/>
            <w:r w:rsidR="00387824" w:rsidRPr="00387824">
              <w:rPr>
                <w:rFonts w:ascii="Corbel" w:hAnsi="Corbel"/>
                <w:sz w:val="20"/>
                <w:szCs w:val="20"/>
              </w:rPr>
              <w:t>corner,small</w:t>
            </w:r>
            <w:proofErr w:type="spellEnd"/>
            <w:r w:rsidR="00387824" w:rsidRPr="00387824">
              <w:rPr>
                <w:rFonts w:ascii="Corbel" w:hAnsi="Corbel"/>
                <w:sz w:val="20"/>
                <w:szCs w:val="20"/>
              </w:rPr>
              <w:t xml:space="preserve"> world, open ended resources, loose parts, tools, materials &amp; independent opportunities, what they have </w:t>
            </w:r>
            <w:proofErr w:type="spellStart"/>
            <w:r w:rsidR="00387824" w:rsidRPr="00387824">
              <w:rPr>
                <w:rFonts w:ascii="Corbel" w:hAnsi="Corbel"/>
                <w:sz w:val="20"/>
                <w:szCs w:val="20"/>
              </w:rPr>
              <w:t>obsevered</w:t>
            </w:r>
            <w:proofErr w:type="spellEnd"/>
            <w:r w:rsidR="00387824" w:rsidRPr="00387824">
              <w:rPr>
                <w:rFonts w:ascii="Corbel" w:hAnsi="Corbel"/>
                <w:sz w:val="20"/>
                <w:szCs w:val="20"/>
              </w:rPr>
              <w:t>, exploring shape, process art invitations, high quality adult interactions,   active art/collaborative projects, mini artist projects, music based together times</w:t>
            </w:r>
          </w:p>
          <w:p w:rsidR="00F07041" w:rsidRDefault="00F07041" w:rsidP="00F07041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F07041" w:rsidRPr="00F07041" w:rsidRDefault="00F07041" w:rsidP="00F07041">
            <w:pPr>
              <w:rPr>
                <w:rFonts w:ascii="Corbel" w:hAnsi="Corbel"/>
                <w:b/>
                <w:sz w:val="20"/>
                <w:szCs w:val="20"/>
              </w:rPr>
            </w:pPr>
            <w:r w:rsidRPr="00F07041">
              <w:rPr>
                <w:rFonts w:ascii="Corbel" w:hAnsi="Corbel"/>
                <w:b/>
                <w:sz w:val="20"/>
                <w:szCs w:val="20"/>
              </w:rPr>
              <w:t xml:space="preserve">Focus </w:t>
            </w:r>
            <w:r w:rsidR="00CE57BF">
              <w:rPr>
                <w:rFonts w:cstheme="minorHAnsi"/>
                <w:b/>
                <w:sz w:val="20"/>
                <w:szCs w:val="20"/>
              </w:rPr>
              <w:t>S</w:t>
            </w:r>
            <w:r w:rsidRPr="00F07041">
              <w:rPr>
                <w:rFonts w:cstheme="minorHAnsi"/>
                <w:b/>
                <w:sz w:val="20"/>
                <w:szCs w:val="20"/>
              </w:rPr>
              <w:t>kills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F07041" w:rsidRPr="00F07041" w:rsidRDefault="00F07041" w:rsidP="00F07041">
            <w:pPr>
              <w:rPr>
                <w:rFonts w:cstheme="minorHAnsi"/>
                <w:b/>
                <w:sz w:val="20"/>
                <w:szCs w:val="20"/>
              </w:rPr>
            </w:pPr>
            <w:r w:rsidRPr="00F07041">
              <w:rPr>
                <w:rFonts w:cstheme="minorHAnsi"/>
                <w:b/>
                <w:sz w:val="20"/>
                <w:szCs w:val="20"/>
              </w:rPr>
              <w:t>Creating with Materials</w:t>
            </w:r>
          </w:p>
          <w:p w:rsidR="00F07041" w:rsidRDefault="00F07041" w:rsidP="00F07041">
            <w:pPr>
              <w:rPr>
                <w:rFonts w:cstheme="minorHAnsi"/>
                <w:sz w:val="20"/>
                <w:szCs w:val="20"/>
              </w:rPr>
            </w:pPr>
            <w:r w:rsidRPr="00F07041">
              <w:rPr>
                <w:rFonts w:cstheme="minorHAnsi"/>
                <w:sz w:val="20"/>
                <w:szCs w:val="20"/>
              </w:rPr>
              <w:t xml:space="preserve">Drawing – Uses drawing to represent ideas like movement or loud noises.                                                          </w:t>
            </w:r>
          </w:p>
          <w:p w:rsidR="00F07041" w:rsidRPr="00F07041" w:rsidRDefault="00F07041" w:rsidP="00F07041">
            <w:pPr>
              <w:rPr>
                <w:rFonts w:cstheme="minorHAnsi"/>
                <w:sz w:val="20"/>
                <w:szCs w:val="20"/>
              </w:rPr>
            </w:pPr>
            <w:r w:rsidRPr="00F07041">
              <w:rPr>
                <w:rFonts w:cstheme="minorHAnsi"/>
                <w:sz w:val="20"/>
                <w:szCs w:val="20"/>
              </w:rPr>
              <w:t>Shows different emotions in their drawings and paintings, like happiness, sadness, fear, etc.</w:t>
            </w:r>
          </w:p>
          <w:p w:rsidR="00F07041" w:rsidRDefault="00F07041" w:rsidP="00F07041">
            <w:pPr>
              <w:rPr>
                <w:rFonts w:cstheme="minorHAnsi"/>
                <w:sz w:val="20"/>
                <w:szCs w:val="20"/>
              </w:rPr>
            </w:pPr>
            <w:r w:rsidRPr="00F07041">
              <w:rPr>
                <w:rFonts w:cstheme="minorHAnsi"/>
                <w:sz w:val="20"/>
                <w:szCs w:val="20"/>
              </w:rPr>
              <w:t xml:space="preserve">Sculpture- Builds a construction/ sculpture using a variety of objects from observation or imagination </w:t>
            </w:r>
          </w:p>
          <w:p w:rsidR="00F07041" w:rsidRPr="00F07041" w:rsidRDefault="00F07041" w:rsidP="00F07041">
            <w:pPr>
              <w:rPr>
                <w:rFonts w:cstheme="minorHAnsi"/>
                <w:sz w:val="20"/>
                <w:szCs w:val="20"/>
              </w:rPr>
            </w:pPr>
            <w:r w:rsidRPr="00F07041">
              <w:rPr>
                <w:rFonts w:cstheme="minorHAnsi"/>
                <w:sz w:val="20"/>
                <w:szCs w:val="20"/>
              </w:rPr>
              <w:t>Painting - Explores colour and colour mixing Understands that when colours are mixed, new colours are created.</w:t>
            </w:r>
          </w:p>
          <w:p w:rsidR="00F07041" w:rsidRDefault="00F07041" w:rsidP="00F07041">
            <w:pPr>
              <w:rPr>
                <w:rFonts w:cstheme="minorHAnsi"/>
                <w:sz w:val="20"/>
                <w:szCs w:val="20"/>
              </w:rPr>
            </w:pPr>
            <w:r w:rsidRPr="00F07041">
              <w:rPr>
                <w:rFonts w:cstheme="minorHAnsi"/>
                <w:sz w:val="20"/>
                <w:szCs w:val="20"/>
              </w:rPr>
              <w:lastRenderedPageBreak/>
              <w:t>Experiences creating different colours                          Responds to what they have heard, expressing</w:t>
            </w:r>
            <w:r w:rsidR="00533330">
              <w:rPr>
                <w:rFonts w:cstheme="minorHAnsi"/>
                <w:sz w:val="20"/>
                <w:szCs w:val="20"/>
              </w:rPr>
              <w:t xml:space="preserve"> their thoughts and feelings.  </w:t>
            </w:r>
          </w:p>
          <w:p w:rsidR="00F07041" w:rsidRPr="00F07041" w:rsidRDefault="00F07041" w:rsidP="00F070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F07041">
              <w:rPr>
                <w:rFonts w:cstheme="minorHAnsi"/>
                <w:sz w:val="20"/>
                <w:szCs w:val="20"/>
              </w:rPr>
              <w:t>o talk about their own and other work.</w:t>
            </w:r>
          </w:p>
          <w:p w:rsidR="00F07041" w:rsidRDefault="00F07041" w:rsidP="00F07041">
            <w:pPr>
              <w:rPr>
                <w:rFonts w:cstheme="minorHAnsi"/>
                <w:sz w:val="20"/>
                <w:szCs w:val="20"/>
              </w:rPr>
            </w:pPr>
            <w:r w:rsidRPr="00F07041">
              <w:rPr>
                <w:rFonts w:cstheme="minorHAnsi"/>
                <w:sz w:val="20"/>
                <w:szCs w:val="20"/>
              </w:rPr>
              <w:t xml:space="preserve"> Sings the pitch of a tone sung by another person (‘pitch match’).                                                                             </w:t>
            </w:r>
          </w:p>
          <w:p w:rsidR="00F07041" w:rsidRPr="00F07041" w:rsidRDefault="00F07041" w:rsidP="00F070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S</w:t>
            </w:r>
            <w:r w:rsidRPr="00F07041">
              <w:rPr>
                <w:rFonts w:cstheme="minorHAnsi"/>
                <w:sz w:val="20"/>
                <w:szCs w:val="20"/>
              </w:rPr>
              <w:t>ings the melodic shape (moving melody, such as up and down, down and up) of familiar songs.                                   Creates their own songs or improvise a song around one they know</w:t>
            </w:r>
          </w:p>
          <w:p w:rsidR="00F07041" w:rsidRPr="00F07041" w:rsidRDefault="00F07041" w:rsidP="00F07041">
            <w:pPr>
              <w:rPr>
                <w:rFonts w:cstheme="minorHAnsi"/>
                <w:sz w:val="20"/>
                <w:szCs w:val="20"/>
              </w:rPr>
            </w:pPr>
            <w:r w:rsidRPr="00F07041">
              <w:rPr>
                <w:rFonts w:cstheme="minorHAnsi"/>
                <w:sz w:val="20"/>
                <w:szCs w:val="20"/>
              </w:rPr>
              <w:t xml:space="preserve">Play instruments with increasing control to express their feelings and ideas </w:t>
            </w:r>
          </w:p>
          <w:p w:rsidR="00F07041" w:rsidRDefault="00F07041" w:rsidP="00F07041">
            <w:pPr>
              <w:rPr>
                <w:rFonts w:cstheme="minorHAnsi"/>
                <w:sz w:val="20"/>
                <w:szCs w:val="20"/>
              </w:rPr>
            </w:pPr>
            <w:r w:rsidRPr="00F07041">
              <w:rPr>
                <w:rFonts w:cstheme="minorHAnsi"/>
                <w:sz w:val="20"/>
                <w:szCs w:val="20"/>
              </w:rPr>
              <w:t>Sho</w:t>
            </w:r>
            <w:r>
              <w:rPr>
                <w:rFonts w:cstheme="minorHAnsi"/>
                <w:sz w:val="20"/>
                <w:szCs w:val="20"/>
              </w:rPr>
              <w:t>w experience in simple weaving</w:t>
            </w:r>
          </w:p>
          <w:p w:rsidR="00F07041" w:rsidRPr="00F07041" w:rsidRDefault="00F07041" w:rsidP="00F07041">
            <w:pPr>
              <w:rPr>
                <w:rFonts w:cstheme="minorHAnsi"/>
                <w:b/>
                <w:sz w:val="20"/>
                <w:szCs w:val="20"/>
              </w:rPr>
            </w:pPr>
            <w:r w:rsidRPr="00F07041">
              <w:rPr>
                <w:rFonts w:cstheme="minorHAnsi"/>
                <w:b/>
                <w:sz w:val="20"/>
                <w:szCs w:val="20"/>
              </w:rPr>
              <w:t>Being Imaginative &amp; Expressive</w:t>
            </w:r>
          </w:p>
          <w:p w:rsidR="00F07041" w:rsidRDefault="00F07041" w:rsidP="00F07041">
            <w:pPr>
              <w:rPr>
                <w:rFonts w:cstheme="minorHAnsi"/>
                <w:sz w:val="20"/>
                <w:szCs w:val="20"/>
              </w:rPr>
            </w:pPr>
            <w:r w:rsidRPr="00F07041">
              <w:rPr>
                <w:rFonts w:cstheme="minorHAnsi"/>
                <w:sz w:val="20"/>
                <w:szCs w:val="20"/>
              </w:rPr>
              <w:t>Explores different materials freely, to develop their ideas about how to use them and what to make.</w:t>
            </w:r>
          </w:p>
          <w:p w:rsidR="00550634" w:rsidRDefault="00F07041" w:rsidP="00F07041">
            <w:pPr>
              <w:rPr>
                <w:rFonts w:cstheme="minorHAnsi"/>
                <w:sz w:val="20"/>
                <w:szCs w:val="20"/>
              </w:rPr>
            </w:pPr>
            <w:r w:rsidRPr="00F07041">
              <w:rPr>
                <w:rFonts w:cstheme="minorHAnsi"/>
                <w:sz w:val="20"/>
                <w:szCs w:val="20"/>
              </w:rPr>
              <w:t>Develops their own ideas and then decides which materials to use to express them.                                              Makes imaginative and complex ‘small worlds’ wit</w:t>
            </w:r>
            <w:r>
              <w:rPr>
                <w:rFonts w:cstheme="minorHAnsi"/>
                <w:sz w:val="20"/>
                <w:szCs w:val="20"/>
              </w:rPr>
              <w:t>h blocks and construction kits</w:t>
            </w:r>
          </w:p>
          <w:p w:rsidR="00F07041" w:rsidRPr="007E2775" w:rsidRDefault="00F07041" w:rsidP="00F0704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9434E" w:rsidRDefault="004738CB" w:rsidP="00D372D4">
      <w:r>
        <w:lastRenderedPageBreak/>
        <w:br w:type="textWrapping" w:clear="all"/>
      </w:r>
    </w:p>
    <w:sectPr w:rsidR="0069434E" w:rsidSect="00B0590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42" w:rsidRDefault="009F5842" w:rsidP="0069434E">
      <w:pPr>
        <w:spacing w:after="0" w:line="240" w:lineRule="auto"/>
      </w:pPr>
      <w:r>
        <w:separator/>
      </w:r>
    </w:p>
  </w:endnote>
  <w:endnote w:type="continuationSeparator" w:id="0">
    <w:p w:rsidR="009F5842" w:rsidRDefault="009F5842" w:rsidP="006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0B" w:rsidRDefault="000B1D0B" w:rsidP="0069434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9867552">
          <wp:extent cx="1843773" cy="834109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45" cy="835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42" w:rsidRDefault="009F5842" w:rsidP="0069434E">
      <w:pPr>
        <w:spacing w:after="0" w:line="240" w:lineRule="auto"/>
      </w:pPr>
      <w:r>
        <w:separator/>
      </w:r>
    </w:p>
  </w:footnote>
  <w:footnote w:type="continuationSeparator" w:id="0">
    <w:p w:rsidR="009F5842" w:rsidRDefault="009F5842" w:rsidP="0069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0B" w:rsidRDefault="004D0693" w:rsidP="0069434E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0DB81EA" wp14:editId="1013BB90">
          <wp:simplePos x="0" y="0"/>
          <wp:positionH relativeFrom="column">
            <wp:posOffset>8696325</wp:posOffset>
          </wp:positionH>
          <wp:positionV relativeFrom="paragraph">
            <wp:posOffset>-163830</wp:posOffset>
          </wp:positionV>
          <wp:extent cx="713105" cy="646430"/>
          <wp:effectExtent l="0" t="0" r="0" b="1270"/>
          <wp:wrapTight wrapText="bothSides">
            <wp:wrapPolygon edited="0">
              <wp:start x="0" y="0"/>
              <wp:lineTo x="0" y="21006"/>
              <wp:lineTo x="20773" y="21006"/>
              <wp:lineTo x="207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D0B">
      <w:rPr>
        <w:noProof/>
        <w:lang w:eastAsia="en-GB"/>
      </w:rPr>
      <w:drawing>
        <wp:inline distT="0" distB="0" distL="0" distR="0" wp14:anchorId="78F2CA55" wp14:editId="15491618">
          <wp:extent cx="1682750" cy="58615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152" cy="58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228"/>
    <w:multiLevelType w:val="hybridMultilevel"/>
    <w:tmpl w:val="CCBE4C90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922E4"/>
    <w:multiLevelType w:val="hybridMultilevel"/>
    <w:tmpl w:val="5E60DD88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F253A"/>
    <w:multiLevelType w:val="hybridMultilevel"/>
    <w:tmpl w:val="BB16F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44AC"/>
    <w:multiLevelType w:val="hybridMultilevel"/>
    <w:tmpl w:val="72A007BC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A541E"/>
    <w:multiLevelType w:val="hybridMultilevel"/>
    <w:tmpl w:val="F6FCD806"/>
    <w:lvl w:ilvl="0" w:tplc="515220B4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874CD"/>
    <w:multiLevelType w:val="hybridMultilevel"/>
    <w:tmpl w:val="A4BC3BFE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864564"/>
    <w:multiLevelType w:val="hybridMultilevel"/>
    <w:tmpl w:val="AEBCE250"/>
    <w:lvl w:ilvl="0" w:tplc="42B0C8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021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3EDE"/>
    <w:multiLevelType w:val="hybridMultilevel"/>
    <w:tmpl w:val="66F2D2F2"/>
    <w:lvl w:ilvl="0" w:tplc="9F90E7F6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853FC"/>
    <w:multiLevelType w:val="hybridMultilevel"/>
    <w:tmpl w:val="97D2D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31398"/>
    <w:multiLevelType w:val="hybridMultilevel"/>
    <w:tmpl w:val="AE3256CE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760D9"/>
    <w:multiLevelType w:val="hybridMultilevel"/>
    <w:tmpl w:val="D0B8C59E"/>
    <w:lvl w:ilvl="0" w:tplc="94786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F373C"/>
    <w:multiLevelType w:val="multilevel"/>
    <w:tmpl w:val="8A9E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F6E35"/>
    <w:multiLevelType w:val="hybridMultilevel"/>
    <w:tmpl w:val="6590D942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0D64DD"/>
    <w:multiLevelType w:val="hybridMultilevel"/>
    <w:tmpl w:val="E3B4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E49AB"/>
    <w:multiLevelType w:val="hybridMultilevel"/>
    <w:tmpl w:val="C512C11A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54288E"/>
    <w:multiLevelType w:val="hybridMultilevel"/>
    <w:tmpl w:val="4F746944"/>
    <w:lvl w:ilvl="0" w:tplc="B61E0DCA">
      <w:numFmt w:val="bullet"/>
      <w:lvlText w:val="-"/>
      <w:lvlJc w:val="left"/>
      <w:pPr>
        <w:ind w:left="720" w:hanging="360"/>
      </w:pPr>
      <w:rPr>
        <w:rFonts w:ascii="NTPreCursive" w:eastAsiaTheme="minorHAnsi" w:hAnsi="NTPreCursiv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2632D"/>
    <w:multiLevelType w:val="hybridMultilevel"/>
    <w:tmpl w:val="0BD0AF20"/>
    <w:lvl w:ilvl="0" w:tplc="AC2465D8">
      <w:numFmt w:val="bullet"/>
      <w:lvlText w:val="-"/>
      <w:lvlJc w:val="left"/>
      <w:pPr>
        <w:ind w:left="40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7" w15:restartNumberingAfterBreak="0">
    <w:nsid w:val="67295AEB"/>
    <w:multiLevelType w:val="multilevel"/>
    <w:tmpl w:val="57EE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ED73C3"/>
    <w:multiLevelType w:val="hybridMultilevel"/>
    <w:tmpl w:val="6EFAECC0"/>
    <w:lvl w:ilvl="0" w:tplc="9A18F7D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2362F"/>
    <w:multiLevelType w:val="hybridMultilevel"/>
    <w:tmpl w:val="B3DC8AE2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7818E4"/>
    <w:multiLevelType w:val="hybridMultilevel"/>
    <w:tmpl w:val="65CCB770"/>
    <w:lvl w:ilvl="0" w:tplc="2D76834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F0B68"/>
    <w:multiLevelType w:val="multilevel"/>
    <w:tmpl w:val="9F2CD12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568621A"/>
    <w:multiLevelType w:val="hybridMultilevel"/>
    <w:tmpl w:val="98F2F46E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B1AFE"/>
    <w:multiLevelType w:val="hybridMultilevel"/>
    <w:tmpl w:val="D52A4708"/>
    <w:lvl w:ilvl="0" w:tplc="C89237C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16"/>
  </w:num>
  <w:num w:numId="7">
    <w:abstractNumId w:val="12"/>
  </w:num>
  <w:num w:numId="8">
    <w:abstractNumId w:val="19"/>
  </w:num>
  <w:num w:numId="9">
    <w:abstractNumId w:val="8"/>
  </w:num>
  <w:num w:numId="10">
    <w:abstractNumId w:val="14"/>
  </w:num>
  <w:num w:numId="11">
    <w:abstractNumId w:val="21"/>
  </w:num>
  <w:num w:numId="12">
    <w:abstractNumId w:val="10"/>
  </w:num>
  <w:num w:numId="13">
    <w:abstractNumId w:val="17"/>
  </w:num>
  <w:num w:numId="14">
    <w:abstractNumId w:val="9"/>
  </w:num>
  <w:num w:numId="15">
    <w:abstractNumId w:val="22"/>
  </w:num>
  <w:num w:numId="16">
    <w:abstractNumId w:val="2"/>
  </w:num>
  <w:num w:numId="17">
    <w:abstractNumId w:val="11"/>
  </w:num>
  <w:num w:numId="18">
    <w:abstractNumId w:val="6"/>
  </w:num>
  <w:num w:numId="19">
    <w:abstractNumId w:val="15"/>
  </w:num>
  <w:num w:numId="20">
    <w:abstractNumId w:val="20"/>
  </w:num>
  <w:num w:numId="21">
    <w:abstractNumId w:val="18"/>
  </w:num>
  <w:num w:numId="22">
    <w:abstractNumId w:val="7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02"/>
    <w:rsid w:val="00001E79"/>
    <w:rsid w:val="00002802"/>
    <w:rsid w:val="00011E98"/>
    <w:rsid w:val="00023627"/>
    <w:rsid w:val="00026905"/>
    <w:rsid w:val="00033958"/>
    <w:rsid w:val="00067887"/>
    <w:rsid w:val="000719C3"/>
    <w:rsid w:val="0007200C"/>
    <w:rsid w:val="00080088"/>
    <w:rsid w:val="00085E04"/>
    <w:rsid w:val="000B1343"/>
    <w:rsid w:val="000B1AB7"/>
    <w:rsid w:val="000B1D0B"/>
    <w:rsid w:val="000B2F1A"/>
    <w:rsid w:val="000B72C0"/>
    <w:rsid w:val="000C75A2"/>
    <w:rsid w:val="000D38E6"/>
    <w:rsid w:val="000D605E"/>
    <w:rsid w:val="000E1E68"/>
    <w:rsid w:val="000E4998"/>
    <w:rsid w:val="000F06FD"/>
    <w:rsid w:val="000F3D05"/>
    <w:rsid w:val="00105EB6"/>
    <w:rsid w:val="00107632"/>
    <w:rsid w:val="00110293"/>
    <w:rsid w:val="00110DA5"/>
    <w:rsid w:val="0012223E"/>
    <w:rsid w:val="00124857"/>
    <w:rsid w:val="00134CFA"/>
    <w:rsid w:val="00145D55"/>
    <w:rsid w:val="00161809"/>
    <w:rsid w:val="00164E85"/>
    <w:rsid w:val="001812A3"/>
    <w:rsid w:val="00183C8F"/>
    <w:rsid w:val="00184943"/>
    <w:rsid w:val="00192759"/>
    <w:rsid w:val="00193FA3"/>
    <w:rsid w:val="001A0FE4"/>
    <w:rsid w:val="001A1490"/>
    <w:rsid w:val="001C445E"/>
    <w:rsid w:val="001C6F1B"/>
    <w:rsid w:val="001D4E69"/>
    <w:rsid w:val="001D62D1"/>
    <w:rsid w:val="001F5946"/>
    <w:rsid w:val="001F6FBD"/>
    <w:rsid w:val="002134DA"/>
    <w:rsid w:val="00217D9A"/>
    <w:rsid w:val="00221925"/>
    <w:rsid w:val="0024669A"/>
    <w:rsid w:val="00250B07"/>
    <w:rsid w:val="0026160D"/>
    <w:rsid w:val="00264462"/>
    <w:rsid w:val="00271AFA"/>
    <w:rsid w:val="00294FD5"/>
    <w:rsid w:val="002B3C51"/>
    <w:rsid w:val="002B563C"/>
    <w:rsid w:val="002C0BDD"/>
    <w:rsid w:val="002C3435"/>
    <w:rsid w:val="002D0E57"/>
    <w:rsid w:val="002D2455"/>
    <w:rsid w:val="002E00A8"/>
    <w:rsid w:val="002E5001"/>
    <w:rsid w:val="002E5501"/>
    <w:rsid w:val="002E75A7"/>
    <w:rsid w:val="002F4222"/>
    <w:rsid w:val="00300D1F"/>
    <w:rsid w:val="003010E2"/>
    <w:rsid w:val="003020AB"/>
    <w:rsid w:val="00306F17"/>
    <w:rsid w:val="003079F9"/>
    <w:rsid w:val="00314ED0"/>
    <w:rsid w:val="003230E1"/>
    <w:rsid w:val="00335242"/>
    <w:rsid w:val="00353522"/>
    <w:rsid w:val="003545F2"/>
    <w:rsid w:val="00355E48"/>
    <w:rsid w:val="003819E6"/>
    <w:rsid w:val="00387824"/>
    <w:rsid w:val="003A1EB0"/>
    <w:rsid w:val="003A3D46"/>
    <w:rsid w:val="003C072F"/>
    <w:rsid w:val="003C087B"/>
    <w:rsid w:val="003C3526"/>
    <w:rsid w:val="003E2913"/>
    <w:rsid w:val="003E35A7"/>
    <w:rsid w:val="003E798C"/>
    <w:rsid w:val="003F0686"/>
    <w:rsid w:val="003F5A1B"/>
    <w:rsid w:val="00405EBF"/>
    <w:rsid w:val="0041025E"/>
    <w:rsid w:val="004111BF"/>
    <w:rsid w:val="004225A1"/>
    <w:rsid w:val="00430261"/>
    <w:rsid w:val="00432105"/>
    <w:rsid w:val="0044139E"/>
    <w:rsid w:val="0044438D"/>
    <w:rsid w:val="004738CB"/>
    <w:rsid w:val="004746D2"/>
    <w:rsid w:val="00494DAC"/>
    <w:rsid w:val="004969DD"/>
    <w:rsid w:val="00497143"/>
    <w:rsid w:val="004B26FE"/>
    <w:rsid w:val="004B5CEB"/>
    <w:rsid w:val="004B7DAB"/>
    <w:rsid w:val="004C0922"/>
    <w:rsid w:val="004C1B24"/>
    <w:rsid w:val="004C4282"/>
    <w:rsid w:val="004D0693"/>
    <w:rsid w:val="004E10B0"/>
    <w:rsid w:val="004E1873"/>
    <w:rsid w:val="004F4E56"/>
    <w:rsid w:val="00506576"/>
    <w:rsid w:val="00507A24"/>
    <w:rsid w:val="005135DA"/>
    <w:rsid w:val="00514D24"/>
    <w:rsid w:val="005167E9"/>
    <w:rsid w:val="00516F1B"/>
    <w:rsid w:val="00533330"/>
    <w:rsid w:val="005421E6"/>
    <w:rsid w:val="005456AE"/>
    <w:rsid w:val="00547F5B"/>
    <w:rsid w:val="00550634"/>
    <w:rsid w:val="00561945"/>
    <w:rsid w:val="00571F80"/>
    <w:rsid w:val="00590E6A"/>
    <w:rsid w:val="005958E6"/>
    <w:rsid w:val="005B069C"/>
    <w:rsid w:val="005B5C19"/>
    <w:rsid w:val="005B6C84"/>
    <w:rsid w:val="005C72D7"/>
    <w:rsid w:val="005E6B56"/>
    <w:rsid w:val="005F7330"/>
    <w:rsid w:val="0060147A"/>
    <w:rsid w:val="00604587"/>
    <w:rsid w:val="006144AB"/>
    <w:rsid w:val="00616EDD"/>
    <w:rsid w:val="00617357"/>
    <w:rsid w:val="006233EA"/>
    <w:rsid w:val="00633ADD"/>
    <w:rsid w:val="00634D99"/>
    <w:rsid w:val="00654A58"/>
    <w:rsid w:val="00665658"/>
    <w:rsid w:val="006710C8"/>
    <w:rsid w:val="00672BFC"/>
    <w:rsid w:val="00683982"/>
    <w:rsid w:val="0069062C"/>
    <w:rsid w:val="006929C8"/>
    <w:rsid w:val="0069434E"/>
    <w:rsid w:val="006A3D34"/>
    <w:rsid w:val="006A51A4"/>
    <w:rsid w:val="006A5CEB"/>
    <w:rsid w:val="006A7531"/>
    <w:rsid w:val="006B5D98"/>
    <w:rsid w:val="006D2B02"/>
    <w:rsid w:val="006D5E49"/>
    <w:rsid w:val="006E0089"/>
    <w:rsid w:val="006E34BE"/>
    <w:rsid w:val="006E5558"/>
    <w:rsid w:val="006F5E13"/>
    <w:rsid w:val="006F7477"/>
    <w:rsid w:val="00706BA1"/>
    <w:rsid w:val="00710B61"/>
    <w:rsid w:val="00720503"/>
    <w:rsid w:val="00724602"/>
    <w:rsid w:val="00732A7D"/>
    <w:rsid w:val="00732AD5"/>
    <w:rsid w:val="00733B34"/>
    <w:rsid w:val="00740D02"/>
    <w:rsid w:val="00742C7B"/>
    <w:rsid w:val="00743565"/>
    <w:rsid w:val="0075167C"/>
    <w:rsid w:val="00756C9E"/>
    <w:rsid w:val="00760403"/>
    <w:rsid w:val="00760928"/>
    <w:rsid w:val="007625EA"/>
    <w:rsid w:val="00762A34"/>
    <w:rsid w:val="007833F5"/>
    <w:rsid w:val="00783EF8"/>
    <w:rsid w:val="00786E4A"/>
    <w:rsid w:val="007954A4"/>
    <w:rsid w:val="007A4370"/>
    <w:rsid w:val="007A5A01"/>
    <w:rsid w:val="007B3480"/>
    <w:rsid w:val="007B396A"/>
    <w:rsid w:val="007B4F0F"/>
    <w:rsid w:val="007C391A"/>
    <w:rsid w:val="007D112B"/>
    <w:rsid w:val="007E2775"/>
    <w:rsid w:val="007E36F3"/>
    <w:rsid w:val="007E41F9"/>
    <w:rsid w:val="007E44AE"/>
    <w:rsid w:val="007E625D"/>
    <w:rsid w:val="0080035A"/>
    <w:rsid w:val="00811F10"/>
    <w:rsid w:val="0081325D"/>
    <w:rsid w:val="0081783E"/>
    <w:rsid w:val="008274E3"/>
    <w:rsid w:val="00835983"/>
    <w:rsid w:val="00856A90"/>
    <w:rsid w:val="008705D1"/>
    <w:rsid w:val="00871F02"/>
    <w:rsid w:val="0087396A"/>
    <w:rsid w:val="00875394"/>
    <w:rsid w:val="00876FC7"/>
    <w:rsid w:val="008912F0"/>
    <w:rsid w:val="00892DB9"/>
    <w:rsid w:val="0089636A"/>
    <w:rsid w:val="008A1C43"/>
    <w:rsid w:val="008B064A"/>
    <w:rsid w:val="008B19D2"/>
    <w:rsid w:val="008B32A1"/>
    <w:rsid w:val="008C4BFD"/>
    <w:rsid w:val="008C5BF2"/>
    <w:rsid w:val="008D2F48"/>
    <w:rsid w:val="008D4925"/>
    <w:rsid w:val="008D6B6F"/>
    <w:rsid w:val="008E5DD2"/>
    <w:rsid w:val="008E7028"/>
    <w:rsid w:val="008E7055"/>
    <w:rsid w:val="008F6272"/>
    <w:rsid w:val="009025EF"/>
    <w:rsid w:val="00905223"/>
    <w:rsid w:val="009072FE"/>
    <w:rsid w:val="0090735A"/>
    <w:rsid w:val="00914097"/>
    <w:rsid w:val="00915761"/>
    <w:rsid w:val="009173EA"/>
    <w:rsid w:val="00920F3C"/>
    <w:rsid w:val="009242BA"/>
    <w:rsid w:val="009327BB"/>
    <w:rsid w:val="00935DB0"/>
    <w:rsid w:val="009430A3"/>
    <w:rsid w:val="009511C2"/>
    <w:rsid w:val="00957137"/>
    <w:rsid w:val="00977B37"/>
    <w:rsid w:val="00980463"/>
    <w:rsid w:val="0098056C"/>
    <w:rsid w:val="009809D1"/>
    <w:rsid w:val="009978AB"/>
    <w:rsid w:val="009A0CE9"/>
    <w:rsid w:val="009A1ACC"/>
    <w:rsid w:val="009A5561"/>
    <w:rsid w:val="009C51AA"/>
    <w:rsid w:val="009D051D"/>
    <w:rsid w:val="009D10EA"/>
    <w:rsid w:val="009D13B4"/>
    <w:rsid w:val="009D1D2B"/>
    <w:rsid w:val="009E1407"/>
    <w:rsid w:val="009E1F92"/>
    <w:rsid w:val="009F1A15"/>
    <w:rsid w:val="009F26F5"/>
    <w:rsid w:val="009F5842"/>
    <w:rsid w:val="00A04F13"/>
    <w:rsid w:val="00A065AF"/>
    <w:rsid w:val="00A16291"/>
    <w:rsid w:val="00A25C70"/>
    <w:rsid w:val="00A2685F"/>
    <w:rsid w:val="00A32470"/>
    <w:rsid w:val="00A40270"/>
    <w:rsid w:val="00A42504"/>
    <w:rsid w:val="00A53B4E"/>
    <w:rsid w:val="00A55749"/>
    <w:rsid w:val="00A603DA"/>
    <w:rsid w:val="00A739F3"/>
    <w:rsid w:val="00A75D93"/>
    <w:rsid w:val="00A80776"/>
    <w:rsid w:val="00A90C14"/>
    <w:rsid w:val="00A9402E"/>
    <w:rsid w:val="00A942F7"/>
    <w:rsid w:val="00A95CD3"/>
    <w:rsid w:val="00A97265"/>
    <w:rsid w:val="00AA33FB"/>
    <w:rsid w:val="00AA7817"/>
    <w:rsid w:val="00AB13B0"/>
    <w:rsid w:val="00AB2AD3"/>
    <w:rsid w:val="00AB2B90"/>
    <w:rsid w:val="00AB6F62"/>
    <w:rsid w:val="00AC1D7D"/>
    <w:rsid w:val="00AC2570"/>
    <w:rsid w:val="00AD775A"/>
    <w:rsid w:val="00AE381F"/>
    <w:rsid w:val="00AE7E70"/>
    <w:rsid w:val="00AF09A7"/>
    <w:rsid w:val="00AF2FDF"/>
    <w:rsid w:val="00B0057F"/>
    <w:rsid w:val="00B0503D"/>
    <w:rsid w:val="00B05902"/>
    <w:rsid w:val="00B06DB9"/>
    <w:rsid w:val="00B1076B"/>
    <w:rsid w:val="00B23085"/>
    <w:rsid w:val="00B275E4"/>
    <w:rsid w:val="00B325FF"/>
    <w:rsid w:val="00B43806"/>
    <w:rsid w:val="00B46A2D"/>
    <w:rsid w:val="00B5338D"/>
    <w:rsid w:val="00B55B4A"/>
    <w:rsid w:val="00B73DFE"/>
    <w:rsid w:val="00B774CA"/>
    <w:rsid w:val="00B957CE"/>
    <w:rsid w:val="00BA04E5"/>
    <w:rsid w:val="00BA466B"/>
    <w:rsid w:val="00BA6C2B"/>
    <w:rsid w:val="00BA6C3B"/>
    <w:rsid w:val="00BC51DC"/>
    <w:rsid w:val="00BC72F2"/>
    <w:rsid w:val="00BC74C9"/>
    <w:rsid w:val="00BE3CDE"/>
    <w:rsid w:val="00BF0083"/>
    <w:rsid w:val="00BF67B7"/>
    <w:rsid w:val="00BF704B"/>
    <w:rsid w:val="00C04DF3"/>
    <w:rsid w:val="00C13077"/>
    <w:rsid w:val="00C24EDD"/>
    <w:rsid w:val="00C26D9C"/>
    <w:rsid w:val="00C271C0"/>
    <w:rsid w:val="00C46D36"/>
    <w:rsid w:val="00C63F1D"/>
    <w:rsid w:val="00C70908"/>
    <w:rsid w:val="00C70D61"/>
    <w:rsid w:val="00C7499B"/>
    <w:rsid w:val="00C837C4"/>
    <w:rsid w:val="00C86E2B"/>
    <w:rsid w:val="00C9345B"/>
    <w:rsid w:val="00CA0367"/>
    <w:rsid w:val="00CB47CA"/>
    <w:rsid w:val="00CE26AA"/>
    <w:rsid w:val="00CE4CE8"/>
    <w:rsid w:val="00CE57BF"/>
    <w:rsid w:val="00CE5B35"/>
    <w:rsid w:val="00CE7736"/>
    <w:rsid w:val="00CF37C9"/>
    <w:rsid w:val="00D01A50"/>
    <w:rsid w:val="00D06DB1"/>
    <w:rsid w:val="00D15E1F"/>
    <w:rsid w:val="00D21C50"/>
    <w:rsid w:val="00D21E85"/>
    <w:rsid w:val="00D33084"/>
    <w:rsid w:val="00D372D4"/>
    <w:rsid w:val="00D377A6"/>
    <w:rsid w:val="00D37E38"/>
    <w:rsid w:val="00D37E91"/>
    <w:rsid w:val="00D444D4"/>
    <w:rsid w:val="00D461B1"/>
    <w:rsid w:val="00D5317D"/>
    <w:rsid w:val="00D61FAB"/>
    <w:rsid w:val="00D76B0A"/>
    <w:rsid w:val="00D8245E"/>
    <w:rsid w:val="00D82ABF"/>
    <w:rsid w:val="00D83ECD"/>
    <w:rsid w:val="00D86864"/>
    <w:rsid w:val="00D9757D"/>
    <w:rsid w:val="00DA3571"/>
    <w:rsid w:val="00DB30E5"/>
    <w:rsid w:val="00DB31D8"/>
    <w:rsid w:val="00DB433D"/>
    <w:rsid w:val="00DB606B"/>
    <w:rsid w:val="00DC21FC"/>
    <w:rsid w:val="00DD1B5F"/>
    <w:rsid w:val="00DE763F"/>
    <w:rsid w:val="00DF415D"/>
    <w:rsid w:val="00DF42E4"/>
    <w:rsid w:val="00E06013"/>
    <w:rsid w:val="00E06369"/>
    <w:rsid w:val="00E41B51"/>
    <w:rsid w:val="00E41DFD"/>
    <w:rsid w:val="00E451F3"/>
    <w:rsid w:val="00E46F22"/>
    <w:rsid w:val="00E5725C"/>
    <w:rsid w:val="00E75A42"/>
    <w:rsid w:val="00E86045"/>
    <w:rsid w:val="00E92223"/>
    <w:rsid w:val="00E94590"/>
    <w:rsid w:val="00EB1AC2"/>
    <w:rsid w:val="00EB4060"/>
    <w:rsid w:val="00EB72F6"/>
    <w:rsid w:val="00EB776F"/>
    <w:rsid w:val="00EC2D43"/>
    <w:rsid w:val="00ED0C61"/>
    <w:rsid w:val="00ED4260"/>
    <w:rsid w:val="00ED461E"/>
    <w:rsid w:val="00EE3458"/>
    <w:rsid w:val="00EF26F8"/>
    <w:rsid w:val="00EF645B"/>
    <w:rsid w:val="00EF7E6E"/>
    <w:rsid w:val="00F07041"/>
    <w:rsid w:val="00F35B09"/>
    <w:rsid w:val="00F40809"/>
    <w:rsid w:val="00F503B9"/>
    <w:rsid w:val="00F51353"/>
    <w:rsid w:val="00F51BCD"/>
    <w:rsid w:val="00F661FD"/>
    <w:rsid w:val="00F672F7"/>
    <w:rsid w:val="00F75DBF"/>
    <w:rsid w:val="00F75DE6"/>
    <w:rsid w:val="00F84158"/>
    <w:rsid w:val="00F857DA"/>
    <w:rsid w:val="00F85DF9"/>
    <w:rsid w:val="00FA6677"/>
    <w:rsid w:val="00FB7860"/>
    <w:rsid w:val="00FC5BED"/>
    <w:rsid w:val="00FD5ABD"/>
    <w:rsid w:val="00F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1A9D27DD"/>
  <w15:docId w15:val="{7F445B84-6A84-410B-9A95-8C02DEB3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4E"/>
  </w:style>
  <w:style w:type="paragraph" w:styleId="Footer">
    <w:name w:val="footer"/>
    <w:basedOn w:val="Normal"/>
    <w:link w:val="Foot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4E"/>
  </w:style>
  <w:style w:type="paragraph" w:styleId="BalloonText">
    <w:name w:val="Balloon Text"/>
    <w:basedOn w:val="Normal"/>
    <w:link w:val="BalloonTextChar"/>
    <w:uiPriority w:val="99"/>
    <w:semiHidden/>
    <w:unhideWhenUsed/>
    <w:rsid w:val="0069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4E"/>
    <w:rPr>
      <w:rFonts w:ascii="Tahoma" w:hAnsi="Tahoma" w:cs="Tahoma"/>
      <w:sz w:val="16"/>
      <w:szCs w:val="16"/>
    </w:rPr>
  </w:style>
  <w:style w:type="paragraph" w:customStyle="1" w:styleId="normal-p1">
    <w:name w:val="normal-p1"/>
    <w:basedOn w:val="Normal"/>
    <w:rsid w:val="004E1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normal-c161">
    <w:name w:val="normal-c161"/>
    <w:rsid w:val="004E1873"/>
    <w:rPr>
      <w:rFonts w:ascii="Arial" w:hAnsi="Arial" w:cs="Arial" w:hint="default"/>
      <w:b/>
      <w:bCs/>
      <w:color w:val="19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A807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19E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unit-description">
    <w:name w:val="unit-description"/>
    <w:basedOn w:val="Normal"/>
    <w:rsid w:val="0038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Ruby Murphy</dc:creator>
  <cp:lastModifiedBy>Sharon Trent</cp:lastModifiedBy>
  <cp:revision>2</cp:revision>
  <cp:lastPrinted>2016-08-22T09:30:00Z</cp:lastPrinted>
  <dcterms:created xsi:type="dcterms:W3CDTF">2023-11-02T19:27:00Z</dcterms:created>
  <dcterms:modified xsi:type="dcterms:W3CDTF">2023-11-02T19:27:00Z</dcterms:modified>
</cp:coreProperties>
</file>