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00" w:rsidRDefault="00330C00" w:rsidP="00330C00">
      <w:pPr>
        <w:jc w:val="center"/>
      </w:pPr>
      <w:r>
        <w:rPr>
          <w:noProof/>
          <w:lang w:eastAsia="en-GB"/>
        </w:rPr>
        <w:drawing>
          <wp:inline distT="0" distB="0" distL="0" distR="0" wp14:anchorId="78EA6755" wp14:editId="4467DCF3">
            <wp:extent cx="275272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C00" w:rsidRDefault="00330C00"/>
    <w:p w:rsidR="00AD06D4" w:rsidRPr="00330C00" w:rsidRDefault="00330C00" w:rsidP="00330C00">
      <w:pPr>
        <w:jc w:val="center"/>
        <w:rPr>
          <w:b/>
          <w:sz w:val="48"/>
        </w:rPr>
      </w:pPr>
      <w:r w:rsidRPr="00330C00">
        <w:rPr>
          <w:b/>
          <w:sz w:val="48"/>
        </w:rPr>
        <w:t>School Uniform Policy</w:t>
      </w:r>
    </w:p>
    <w:p w:rsidR="00330C00" w:rsidRDefault="00330C00" w:rsidP="00330C00">
      <w:pPr>
        <w:jc w:val="center"/>
        <w:rPr>
          <w:b/>
          <w:sz w:val="48"/>
        </w:rPr>
      </w:pPr>
      <w:r w:rsidRPr="00330C00">
        <w:rPr>
          <w:b/>
          <w:sz w:val="48"/>
        </w:rPr>
        <w:t>2022-2023</w:t>
      </w:r>
    </w:p>
    <w:p w:rsidR="00330C00" w:rsidRDefault="00330C00" w:rsidP="00330C00">
      <w:pPr>
        <w:jc w:val="center"/>
        <w:rPr>
          <w:b/>
          <w:sz w:val="48"/>
        </w:rPr>
      </w:pPr>
    </w:p>
    <w:p w:rsidR="00330C00" w:rsidRDefault="00330C00" w:rsidP="00D74769">
      <w:pPr>
        <w:jc w:val="center"/>
        <w:rPr>
          <w:b/>
          <w:sz w:val="48"/>
        </w:rPr>
      </w:pPr>
    </w:p>
    <w:p w:rsidR="00330C00" w:rsidRPr="00D74769" w:rsidRDefault="00D74769" w:rsidP="00D74769">
      <w:pPr>
        <w:shd w:val="clear" w:color="auto" w:fill="FFFFFF"/>
        <w:spacing w:after="0" w:line="240" w:lineRule="auto"/>
        <w:jc w:val="center"/>
        <w:textAlignment w:val="baseline"/>
        <w:rPr>
          <w:b/>
          <w:sz w:val="52"/>
        </w:rPr>
      </w:pPr>
      <w:r w:rsidRPr="00D74769">
        <w:rPr>
          <w:rFonts w:ascii="Calibri" w:eastAsia="Times New Roman" w:hAnsi="Calibri" w:cs="Calibri"/>
          <w:sz w:val="28"/>
          <w:szCs w:val="24"/>
          <w:bdr w:val="none" w:sz="0" w:space="0" w:color="auto" w:frame="1"/>
          <w:shd w:val="clear" w:color="auto" w:fill="FFFFFF"/>
          <w:lang w:eastAsia="en-GB"/>
        </w:rPr>
        <w:t>School uniform plays a key role in </w:t>
      </w:r>
      <w:r w:rsidRPr="00D74769">
        <w:rPr>
          <w:rFonts w:ascii="Calibri" w:eastAsia="Times New Roman" w:hAnsi="Calibri" w:cs="Calibri"/>
          <w:b/>
          <w:bCs/>
          <w:sz w:val="28"/>
          <w:szCs w:val="24"/>
          <w:bdr w:val="none" w:sz="0" w:space="0" w:color="auto" w:frame="1"/>
          <w:shd w:val="clear" w:color="auto" w:fill="FFFFFF"/>
          <w:lang w:eastAsia="en-GB"/>
        </w:rPr>
        <w:t>promoting pride, self-confidence, and a feeling of belonging within the student body</w:t>
      </w:r>
      <w:r w:rsidRPr="00D74769">
        <w:rPr>
          <w:rFonts w:ascii="Calibri" w:eastAsia="Times New Roman" w:hAnsi="Calibri" w:cs="Calibri"/>
          <w:sz w:val="28"/>
          <w:szCs w:val="24"/>
          <w:bdr w:val="none" w:sz="0" w:space="0" w:color="auto" w:frame="1"/>
          <w:shd w:val="clear" w:color="auto" w:fill="FFFFFF"/>
          <w:lang w:eastAsia="en-GB"/>
        </w:rPr>
        <w:t>. These factors contribute to students' wellbeing, removing the additional pressures of deciding what to wear and added stress of meeting the expectations of their peers.</w:t>
      </w:r>
    </w:p>
    <w:p w:rsidR="00330C00" w:rsidRDefault="00330C00" w:rsidP="00330C00">
      <w:pPr>
        <w:jc w:val="center"/>
        <w:rPr>
          <w:b/>
          <w:sz w:val="48"/>
        </w:rPr>
      </w:pPr>
    </w:p>
    <w:p w:rsidR="00D74769" w:rsidRDefault="00D74769" w:rsidP="00330C00">
      <w:pPr>
        <w:jc w:val="center"/>
        <w:rPr>
          <w:b/>
          <w:sz w:val="48"/>
        </w:rPr>
      </w:pPr>
    </w:p>
    <w:p w:rsidR="00330C00" w:rsidRDefault="00330C00" w:rsidP="00330C00">
      <w:pPr>
        <w:jc w:val="center"/>
        <w:rPr>
          <w:b/>
          <w:sz w:val="48"/>
        </w:rPr>
      </w:pPr>
    </w:p>
    <w:p w:rsidR="00330C00" w:rsidRDefault="00330C00" w:rsidP="00330C00">
      <w:pPr>
        <w:jc w:val="center"/>
        <w:rPr>
          <w:b/>
          <w:sz w:val="48"/>
        </w:rPr>
      </w:pPr>
    </w:p>
    <w:p w:rsidR="00330C00" w:rsidRPr="00330C00" w:rsidRDefault="00330C00" w:rsidP="00330C00">
      <w:pPr>
        <w:jc w:val="center"/>
        <w:rPr>
          <w:b/>
          <w:sz w:val="48"/>
        </w:rPr>
      </w:pPr>
    </w:p>
    <w:p w:rsidR="00330C00" w:rsidRDefault="00330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C00" w:rsidTr="00330C00">
        <w:tc>
          <w:tcPr>
            <w:tcW w:w="4508" w:type="dxa"/>
          </w:tcPr>
          <w:p w:rsidR="00330C00" w:rsidRDefault="00330C00">
            <w:r>
              <w:t>Date adopted by Governing Body:</w:t>
            </w:r>
          </w:p>
        </w:tc>
        <w:tc>
          <w:tcPr>
            <w:tcW w:w="4508" w:type="dxa"/>
          </w:tcPr>
          <w:p w:rsidR="00330C00" w:rsidRDefault="009C14BB">
            <w:r>
              <w:t>September 2022</w:t>
            </w:r>
            <w:bookmarkStart w:id="0" w:name="_GoBack"/>
            <w:bookmarkEnd w:id="0"/>
          </w:p>
        </w:tc>
      </w:tr>
      <w:tr w:rsidR="00330C00" w:rsidTr="00330C00">
        <w:tc>
          <w:tcPr>
            <w:tcW w:w="4508" w:type="dxa"/>
          </w:tcPr>
          <w:p w:rsidR="00330C00" w:rsidRDefault="00330C00">
            <w:r>
              <w:t>Date to be reviewed:</w:t>
            </w:r>
          </w:p>
        </w:tc>
        <w:tc>
          <w:tcPr>
            <w:tcW w:w="4508" w:type="dxa"/>
          </w:tcPr>
          <w:p w:rsidR="00330C00" w:rsidRDefault="00330C00">
            <w:r>
              <w:t>September 2023</w:t>
            </w:r>
          </w:p>
        </w:tc>
      </w:tr>
    </w:tbl>
    <w:p w:rsidR="00330C00" w:rsidRDefault="00330C00"/>
    <w:tbl>
      <w:tblPr>
        <w:tblStyle w:val="TableGrid"/>
        <w:tblpPr w:leftFromText="180" w:rightFromText="180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2946"/>
        <w:gridCol w:w="2948"/>
        <w:gridCol w:w="2948"/>
      </w:tblGrid>
      <w:tr w:rsidR="00F046C8" w:rsidTr="00D023AF">
        <w:trPr>
          <w:trHeight w:val="308"/>
        </w:trPr>
        <w:tc>
          <w:tcPr>
            <w:tcW w:w="2946" w:type="dxa"/>
            <w:shd w:val="clear" w:color="auto" w:fill="C5E0B3" w:themeFill="accent6" w:themeFillTint="66"/>
          </w:tcPr>
          <w:p w:rsidR="00F046C8" w:rsidRPr="003A1328" w:rsidRDefault="00F046C8" w:rsidP="003A1328">
            <w:pPr>
              <w:jc w:val="center"/>
              <w:rPr>
                <w:b/>
              </w:rPr>
            </w:pPr>
            <w:r w:rsidRPr="003A1328">
              <w:rPr>
                <w:b/>
              </w:rPr>
              <w:lastRenderedPageBreak/>
              <w:t>Winter Uniform</w:t>
            </w:r>
          </w:p>
        </w:tc>
        <w:tc>
          <w:tcPr>
            <w:tcW w:w="2948" w:type="dxa"/>
            <w:shd w:val="clear" w:color="auto" w:fill="C5E0B3" w:themeFill="accent6" w:themeFillTint="66"/>
          </w:tcPr>
          <w:p w:rsidR="00F046C8" w:rsidRPr="003A1328" w:rsidRDefault="00F046C8" w:rsidP="003A1328">
            <w:pPr>
              <w:jc w:val="center"/>
              <w:rPr>
                <w:b/>
              </w:rPr>
            </w:pPr>
            <w:r w:rsidRPr="003A1328">
              <w:rPr>
                <w:b/>
              </w:rPr>
              <w:t>Summer Uniform</w:t>
            </w:r>
          </w:p>
        </w:tc>
        <w:tc>
          <w:tcPr>
            <w:tcW w:w="2948" w:type="dxa"/>
            <w:shd w:val="clear" w:color="auto" w:fill="C5E0B3" w:themeFill="accent6" w:themeFillTint="66"/>
          </w:tcPr>
          <w:p w:rsidR="00F046C8" w:rsidRPr="003A1328" w:rsidRDefault="00F046C8" w:rsidP="003A1328">
            <w:pPr>
              <w:jc w:val="center"/>
              <w:rPr>
                <w:b/>
              </w:rPr>
            </w:pPr>
            <w:r w:rsidRPr="003A1328">
              <w:rPr>
                <w:b/>
              </w:rPr>
              <w:t>PE kit</w:t>
            </w:r>
          </w:p>
        </w:tc>
      </w:tr>
      <w:tr w:rsidR="00F046C8" w:rsidTr="00D023AF">
        <w:trPr>
          <w:trHeight w:val="617"/>
        </w:trPr>
        <w:tc>
          <w:tcPr>
            <w:tcW w:w="2946" w:type="dxa"/>
          </w:tcPr>
          <w:p w:rsidR="00F046C8" w:rsidRDefault="00F046C8" w:rsidP="00F046C8">
            <w:r>
              <w:t xml:space="preserve">Grey </w:t>
            </w:r>
            <w:r w:rsidR="00D462A9">
              <w:t xml:space="preserve">or Black </w:t>
            </w:r>
            <w:r>
              <w:t xml:space="preserve">trousers, skirt, pinafore dress or culottes </w:t>
            </w:r>
          </w:p>
        </w:tc>
        <w:tc>
          <w:tcPr>
            <w:tcW w:w="2948" w:type="dxa"/>
          </w:tcPr>
          <w:p w:rsidR="00F046C8" w:rsidRDefault="00F046C8" w:rsidP="00F046C8">
            <w:r>
              <w:t>Green Gingham Checked Dress</w:t>
            </w:r>
            <w:r w:rsidR="00D023AF">
              <w:t xml:space="preserve"> (Optional)</w:t>
            </w:r>
          </w:p>
          <w:p w:rsidR="00F046C8" w:rsidRDefault="00F046C8" w:rsidP="00F046C8">
            <w:r>
              <w:t>Grey</w:t>
            </w:r>
            <w:r w:rsidR="00D462A9">
              <w:t xml:space="preserve"> or black</w:t>
            </w:r>
            <w:r>
              <w:t xml:space="preserve"> Trousers, skirt or shorts</w:t>
            </w:r>
          </w:p>
          <w:p w:rsidR="00F046C8" w:rsidRDefault="00F046C8" w:rsidP="00F046C8"/>
        </w:tc>
        <w:tc>
          <w:tcPr>
            <w:tcW w:w="2948" w:type="dxa"/>
          </w:tcPr>
          <w:p w:rsidR="00F046C8" w:rsidRDefault="00F046C8" w:rsidP="00F046C8">
            <w:r>
              <w:t xml:space="preserve">White </w:t>
            </w:r>
            <w:proofErr w:type="spellStart"/>
            <w:r>
              <w:t>Polegate</w:t>
            </w:r>
            <w:proofErr w:type="spellEnd"/>
            <w:r>
              <w:t xml:space="preserve"> Logo T-Shirt (Purchased Price &amp; Buckland)</w:t>
            </w:r>
          </w:p>
          <w:p w:rsidR="00CE6876" w:rsidRDefault="00CE6876" w:rsidP="00F046C8"/>
          <w:p w:rsidR="00CE6876" w:rsidRDefault="00CE6876" w:rsidP="00F046C8">
            <w:r>
              <w:t>Plain White Polo shirt</w:t>
            </w:r>
          </w:p>
        </w:tc>
      </w:tr>
      <w:tr w:rsidR="00F046C8" w:rsidTr="00D023AF">
        <w:trPr>
          <w:trHeight w:val="922"/>
        </w:trPr>
        <w:tc>
          <w:tcPr>
            <w:tcW w:w="2946" w:type="dxa"/>
          </w:tcPr>
          <w:p w:rsidR="00F046C8" w:rsidRDefault="00F046C8" w:rsidP="00F046C8">
            <w:proofErr w:type="spellStart"/>
            <w:r>
              <w:t>Polegate</w:t>
            </w:r>
            <w:proofErr w:type="spellEnd"/>
            <w:r>
              <w:t xml:space="preserve"> School Jumper or Cardigan</w:t>
            </w:r>
          </w:p>
          <w:p w:rsidR="00F046C8" w:rsidRDefault="00F046C8" w:rsidP="00F046C8">
            <w:r>
              <w:t>(Purchased Price &amp; Buckland)</w:t>
            </w:r>
          </w:p>
          <w:p w:rsidR="00717540" w:rsidRDefault="00717540" w:rsidP="00F046C8"/>
          <w:p w:rsidR="00717540" w:rsidRDefault="00717540" w:rsidP="00F046C8">
            <w:r>
              <w:t>Plain dark green jumper or cardigan</w:t>
            </w:r>
          </w:p>
        </w:tc>
        <w:tc>
          <w:tcPr>
            <w:tcW w:w="2948" w:type="dxa"/>
          </w:tcPr>
          <w:p w:rsidR="00F046C8" w:rsidRDefault="00F046C8" w:rsidP="00F046C8">
            <w:proofErr w:type="spellStart"/>
            <w:r>
              <w:t>Polegate</w:t>
            </w:r>
            <w:proofErr w:type="spellEnd"/>
            <w:r>
              <w:t xml:space="preserve"> School Logo Jumper or Cardigan </w:t>
            </w:r>
          </w:p>
          <w:p w:rsidR="00F046C8" w:rsidRDefault="00F046C8" w:rsidP="00F046C8">
            <w:r>
              <w:t>(Purchased Price &amp; Buckland)</w:t>
            </w:r>
          </w:p>
          <w:p w:rsidR="00717540" w:rsidRDefault="00717540" w:rsidP="00F046C8"/>
          <w:p w:rsidR="00717540" w:rsidRDefault="00717540" w:rsidP="00F046C8">
            <w:r>
              <w:t>Plain dark green jumper or cardigan</w:t>
            </w:r>
          </w:p>
        </w:tc>
        <w:tc>
          <w:tcPr>
            <w:tcW w:w="2948" w:type="dxa"/>
          </w:tcPr>
          <w:p w:rsidR="00F046C8" w:rsidRDefault="00F046C8" w:rsidP="00F046C8">
            <w:r>
              <w:t xml:space="preserve">Black </w:t>
            </w:r>
            <w:proofErr w:type="spellStart"/>
            <w:r>
              <w:t>Pol</w:t>
            </w:r>
            <w:r w:rsidR="00D023AF">
              <w:t>e</w:t>
            </w:r>
            <w:r>
              <w:t>gate</w:t>
            </w:r>
            <w:proofErr w:type="spellEnd"/>
            <w:r>
              <w:t xml:space="preserve"> School Logo Hooded Jumper </w:t>
            </w:r>
          </w:p>
          <w:p w:rsidR="00F046C8" w:rsidRDefault="00F046C8" w:rsidP="00F046C8">
            <w:r>
              <w:t>(Purchased Price &amp; Buckland)</w:t>
            </w:r>
          </w:p>
        </w:tc>
      </w:tr>
      <w:tr w:rsidR="00F046C8" w:rsidTr="00D023AF">
        <w:trPr>
          <w:trHeight w:val="922"/>
        </w:trPr>
        <w:tc>
          <w:tcPr>
            <w:tcW w:w="2946" w:type="dxa"/>
          </w:tcPr>
          <w:p w:rsidR="00717540" w:rsidRDefault="00717540" w:rsidP="00F046C8">
            <w:proofErr w:type="spellStart"/>
            <w:r>
              <w:t>Polegate</w:t>
            </w:r>
            <w:proofErr w:type="spellEnd"/>
            <w:r>
              <w:t xml:space="preserve"> School Logo polo shirt.</w:t>
            </w:r>
          </w:p>
          <w:p w:rsidR="00717540" w:rsidRDefault="00717540" w:rsidP="00717540">
            <w:r>
              <w:t>(Purchased Price &amp; Buckland)</w:t>
            </w:r>
          </w:p>
          <w:p w:rsidR="00717540" w:rsidRPr="00717540" w:rsidRDefault="00717540" w:rsidP="00F046C8">
            <w:pPr>
              <w:rPr>
                <w:b/>
              </w:rPr>
            </w:pPr>
          </w:p>
          <w:p w:rsidR="00F046C8" w:rsidRDefault="00717540" w:rsidP="00F046C8">
            <w:r>
              <w:t xml:space="preserve">Plain </w:t>
            </w:r>
            <w:r w:rsidR="00F046C8">
              <w:t>White Polo shirt or White Shirt/Blouse</w:t>
            </w:r>
          </w:p>
        </w:tc>
        <w:tc>
          <w:tcPr>
            <w:tcW w:w="2948" w:type="dxa"/>
          </w:tcPr>
          <w:p w:rsidR="00717540" w:rsidRDefault="00717540" w:rsidP="00717540">
            <w:proofErr w:type="spellStart"/>
            <w:r>
              <w:t>Polegate</w:t>
            </w:r>
            <w:proofErr w:type="spellEnd"/>
            <w:r>
              <w:t xml:space="preserve"> School Logo polo shirt.</w:t>
            </w:r>
          </w:p>
          <w:p w:rsidR="00717540" w:rsidRDefault="00717540" w:rsidP="00717540">
            <w:r>
              <w:t>(Purchased Price &amp; Buckland)</w:t>
            </w:r>
          </w:p>
          <w:p w:rsidR="00717540" w:rsidRDefault="00717540" w:rsidP="00F046C8"/>
          <w:p w:rsidR="00F046C8" w:rsidRDefault="00F046C8" w:rsidP="00F046C8">
            <w:r>
              <w:t>White Polo shirt or White Shirt/Blouse</w:t>
            </w:r>
          </w:p>
        </w:tc>
        <w:tc>
          <w:tcPr>
            <w:tcW w:w="2948" w:type="dxa"/>
          </w:tcPr>
          <w:p w:rsidR="00F046C8" w:rsidRDefault="00F046C8" w:rsidP="00F046C8">
            <w:r>
              <w:t xml:space="preserve">Black </w:t>
            </w:r>
            <w:proofErr w:type="spellStart"/>
            <w:r>
              <w:t>Pol</w:t>
            </w:r>
            <w:r w:rsidR="00D023AF">
              <w:t>e</w:t>
            </w:r>
            <w:r>
              <w:t>gate</w:t>
            </w:r>
            <w:proofErr w:type="spellEnd"/>
            <w:r>
              <w:t xml:space="preserve"> School Logo shorts or jogging bottoms </w:t>
            </w:r>
          </w:p>
          <w:p w:rsidR="00F046C8" w:rsidRDefault="00F046C8" w:rsidP="00F046C8">
            <w:r>
              <w:t>(Purchased Price &amp; Buckland)</w:t>
            </w:r>
          </w:p>
          <w:p w:rsidR="00717540" w:rsidRDefault="00717540" w:rsidP="00F046C8"/>
          <w:p w:rsidR="00717540" w:rsidRDefault="00717540" w:rsidP="00F046C8">
            <w:r>
              <w:t>Plain black shorts, joggers or leggings (No Logos)</w:t>
            </w:r>
          </w:p>
        </w:tc>
      </w:tr>
      <w:tr w:rsidR="00F046C8" w:rsidTr="00D023AF">
        <w:trPr>
          <w:trHeight w:val="308"/>
        </w:trPr>
        <w:tc>
          <w:tcPr>
            <w:tcW w:w="2946" w:type="dxa"/>
          </w:tcPr>
          <w:p w:rsidR="00F046C8" w:rsidRDefault="00F046C8" w:rsidP="00F046C8">
            <w:r>
              <w:t>Grey</w:t>
            </w:r>
            <w:r w:rsidR="00D462A9">
              <w:t xml:space="preserve"> or White</w:t>
            </w:r>
            <w:r>
              <w:t xml:space="preserve"> Socks</w:t>
            </w:r>
          </w:p>
          <w:p w:rsidR="00D462A9" w:rsidRDefault="00D462A9" w:rsidP="00F046C8">
            <w:r>
              <w:t>Grey Tights</w:t>
            </w:r>
          </w:p>
        </w:tc>
        <w:tc>
          <w:tcPr>
            <w:tcW w:w="2948" w:type="dxa"/>
          </w:tcPr>
          <w:p w:rsidR="00F046C8" w:rsidRDefault="00F046C8" w:rsidP="00F046C8">
            <w:r>
              <w:t>Grey</w:t>
            </w:r>
            <w:r w:rsidR="00D462A9">
              <w:t xml:space="preserve"> or White</w:t>
            </w:r>
            <w:r>
              <w:t xml:space="preserve"> Socks</w:t>
            </w:r>
          </w:p>
        </w:tc>
        <w:tc>
          <w:tcPr>
            <w:tcW w:w="2948" w:type="dxa"/>
          </w:tcPr>
          <w:p w:rsidR="00F046C8" w:rsidRDefault="00F046C8" w:rsidP="00F046C8">
            <w:r>
              <w:t>Black Trainers</w:t>
            </w:r>
          </w:p>
          <w:p w:rsidR="005E7305" w:rsidRDefault="005E7305" w:rsidP="00F046C8"/>
        </w:tc>
      </w:tr>
      <w:tr w:rsidR="00F046C8" w:rsidTr="00D023AF">
        <w:trPr>
          <w:trHeight w:val="603"/>
        </w:trPr>
        <w:tc>
          <w:tcPr>
            <w:tcW w:w="2946" w:type="dxa"/>
          </w:tcPr>
          <w:p w:rsidR="00D023AF" w:rsidRDefault="00F046C8" w:rsidP="00F046C8">
            <w:r>
              <w:t xml:space="preserve">Black School Shoes </w:t>
            </w:r>
          </w:p>
          <w:p w:rsidR="00F046C8" w:rsidRDefault="00F046C8" w:rsidP="00F046C8">
            <w:r>
              <w:t>(No Trainers)</w:t>
            </w:r>
          </w:p>
        </w:tc>
        <w:tc>
          <w:tcPr>
            <w:tcW w:w="2948" w:type="dxa"/>
          </w:tcPr>
          <w:p w:rsidR="00D023AF" w:rsidRDefault="00F046C8" w:rsidP="00F046C8">
            <w:r>
              <w:t>Black School Shoes</w:t>
            </w:r>
          </w:p>
          <w:p w:rsidR="00F046C8" w:rsidRDefault="00F046C8" w:rsidP="00F046C8">
            <w:r>
              <w:t xml:space="preserve"> (No Trainers)</w:t>
            </w:r>
          </w:p>
        </w:tc>
        <w:tc>
          <w:tcPr>
            <w:tcW w:w="2948" w:type="dxa"/>
          </w:tcPr>
          <w:p w:rsidR="00F046C8" w:rsidRDefault="00F046C8" w:rsidP="00F046C8"/>
        </w:tc>
      </w:tr>
      <w:tr w:rsidR="00D462A9" w:rsidTr="00D023AF">
        <w:trPr>
          <w:trHeight w:val="603"/>
        </w:trPr>
        <w:tc>
          <w:tcPr>
            <w:tcW w:w="2946" w:type="dxa"/>
          </w:tcPr>
          <w:p w:rsidR="00D462A9" w:rsidRDefault="00D462A9" w:rsidP="00F046C8"/>
        </w:tc>
        <w:tc>
          <w:tcPr>
            <w:tcW w:w="2948" w:type="dxa"/>
          </w:tcPr>
          <w:p w:rsidR="00D462A9" w:rsidRDefault="00D462A9" w:rsidP="00F046C8">
            <w:proofErr w:type="spellStart"/>
            <w:r>
              <w:t>Polegate</w:t>
            </w:r>
            <w:proofErr w:type="spellEnd"/>
            <w:r>
              <w:t xml:space="preserve"> logo Sunhat</w:t>
            </w:r>
          </w:p>
          <w:p w:rsidR="00D462A9" w:rsidRDefault="00D462A9" w:rsidP="00D462A9">
            <w:r>
              <w:t>(Purchased Price &amp; Buckland)</w:t>
            </w:r>
          </w:p>
          <w:p w:rsidR="00D462A9" w:rsidRDefault="00D462A9" w:rsidP="00F046C8">
            <w:r>
              <w:t>Plain Green Sunhat</w:t>
            </w:r>
          </w:p>
        </w:tc>
        <w:tc>
          <w:tcPr>
            <w:tcW w:w="2948" w:type="dxa"/>
          </w:tcPr>
          <w:p w:rsidR="00D462A9" w:rsidRDefault="00D462A9" w:rsidP="00F046C8"/>
        </w:tc>
      </w:tr>
    </w:tbl>
    <w:p w:rsidR="00330C00" w:rsidRDefault="00330C00"/>
    <w:p w:rsidR="00F046C8" w:rsidRDefault="003A1328">
      <w:r>
        <w:t>Only small stud earrings and jewellery of religious or cultural significant to be worn. Earrings to be removed for Swimming lessons.</w:t>
      </w:r>
    </w:p>
    <w:p w:rsidR="00D023AF" w:rsidRDefault="00D023AF">
      <w:r>
        <w:t>Nail varnish, temporary tattoos and hair dye are to be removed before the school day.</w:t>
      </w:r>
    </w:p>
    <w:p w:rsidR="00D023AF" w:rsidRDefault="00D023AF">
      <w:r>
        <w:t>Long hair must be tied back, hair styles should be natural colour and smart in appearance</w:t>
      </w:r>
      <w:r w:rsidR="00D462A9">
        <w:t>. Hair bands to be small, discreet and in school colours (Green, Black or Grey)</w:t>
      </w:r>
      <w:r>
        <w:t>. No shaved patterns or close shaving.</w:t>
      </w:r>
    </w:p>
    <w:p w:rsidR="00F046C8" w:rsidRDefault="00F046C8"/>
    <w:sectPr w:rsidR="00F0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00"/>
    <w:rsid w:val="00330C00"/>
    <w:rsid w:val="003A1328"/>
    <w:rsid w:val="005E7305"/>
    <w:rsid w:val="00717540"/>
    <w:rsid w:val="009C14BB"/>
    <w:rsid w:val="00AD06D4"/>
    <w:rsid w:val="00CE6876"/>
    <w:rsid w:val="00D023AF"/>
    <w:rsid w:val="00D462A9"/>
    <w:rsid w:val="00D74769"/>
    <w:rsid w:val="00D76A99"/>
    <w:rsid w:val="00F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E327"/>
  <w15:chartTrackingRefBased/>
  <w15:docId w15:val="{F562B38E-81D6-4129-95F0-27C040F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5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40"/>
    <w:rPr>
      <w:rFonts w:ascii="Segoe UI" w:hAnsi="Segoe UI"/>
      <w:sz w:val="18"/>
      <w:szCs w:val="18"/>
    </w:rPr>
  </w:style>
  <w:style w:type="character" w:customStyle="1" w:styleId="xcontentpasted0">
    <w:name w:val="x_contentpasted0"/>
    <w:basedOn w:val="DefaultParagraphFont"/>
    <w:rsid w:val="00D74769"/>
  </w:style>
  <w:style w:type="character" w:customStyle="1" w:styleId="xmarkzqlk8xm4o">
    <w:name w:val="x_markzqlk8xm4o"/>
    <w:basedOn w:val="DefaultParagraphFont"/>
    <w:rsid w:val="00D7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Barnard</dc:creator>
  <cp:keywords/>
  <dc:description/>
  <cp:lastModifiedBy>Sally Barnard</cp:lastModifiedBy>
  <cp:revision>10</cp:revision>
  <cp:lastPrinted>2022-09-28T13:05:00Z</cp:lastPrinted>
  <dcterms:created xsi:type="dcterms:W3CDTF">2022-09-28T12:40:00Z</dcterms:created>
  <dcterms:modified xsi:type="dcterms:W3CDTF">2022-10-13T07:11:00Z</dcterms:modified>
</cp:coreProperties>
</file>