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Pr="0084710E" w:rsidRDefault="000B2F1A">
      <w:pPr>
        <w:rPr>
          <w:rFonts w:ascii="Corbel" w:hAnsi="Corbel"/>
          <w:b/>
        </w:rPr>
      </w:pPr>
      <w:r w:rsidRPr="0084710E">
        <w:rPr>
          <w:rFonts w:ascii="Corbel" w:hAnsi="Corbel"/>
          <w:b/>
        </w:rPr>
        <w:t xml:space="preserve">  </w:t>
      </w:r>
      <w:r w:rsidR="008D2F48" w:rsidRPr="0084710E">
        <w:rPr>
          <w:rFonts w:ascii="Corbel" w:hAnsi="Corbel"/>
          <w:b/>
        </w:rPr>
        <w:t xml:space="preserve">Nursery </w:t>
      </w:r>
      <w:r w:rsidR="00B05902" w:rsidRPr="0084710E">
        <w:rPr>
          <w:rFonts w:ascii="Corbel" w:hAnsi="Corbel"/>
          <w:b/>
        </w:rPr>
        <w:t xml:space="preserve">  </w:t>
      </w:r>
      <w:r w:rsidR="008A1C43" w:rsidRPr="0084710E">
        <w:rPr>
          <w:rFonts w:ascii="Corbel" w:hAnsi="Corbel"/>
          <w:b/>
        </w:rPr>
        <w:t xml:space="preserve"> - </w:t>
      </w:r>
      <w:r w:rsidR="00B05902" w:rsidRPr="0084710E">
        <w:rPr>
          <w:rFonts w:ascii="Corbel" w:hAnsi="Corbel"/>
          <w:b/>
        </w:rPr>
        <w:t>Term</w:t>
      </w:r>
      <w:r w:rsidR="0090735A" w:rsidRPr="0084710E">
        <w:rPr>
          <w:rFonts w:ascii="Corbel" w:hAnsi="Corbel"/>
          <w:b/>
        </w:rPr>
        <w:t xml:space="preserve"> 3 and 4 </w:t>
      </w:r>
    </w:p>
    <w:tbl>
      <w:tblPr>
        <w:tblStyle w:val="TableGrid"/>
        <w:tblpPr w:leftFromText="180" w:rightFromText="180" w:vertAnchor="text" w:tblpY="1"/>
        <w:tblOverlap w:val="never"/>
        <w:tblW w:w="14317" w:type="dxa"/>
        <w:tblLook w:val="04A0" w:firstRow="1" w:lastRow="0" w:firstColumn="1" w:lastColumn="0" w:noHBand="0" w:noVBand="1"/>
      </w:tblPr>
      <w:tblGrid>
        <w:gridCol w:w="4678"/>
        <w:gridCol w:w="4678"/>
        <w:gridCol w:w="4961"/>
      </w:tblGrid>
      <w:tr w:rsidR="00B05902" w:rsidRPr="002B563C" w:rsidTr="004738CB">
        <w:tc>
          <w:tcPr>
            <w:tcW w:w="14317" w:type="dxa"/>
            <w:gridSpan w:val="3"/>
          </w:tcPr>
          <w:p w:rsidR="00935DB0" w:rsidRDefault="0084710E" w:rsidP="00935DB0">
            <w:pPr>
              <w:rPr>
                <w:rFonts w:ascii="Corbel" w:hAnsi="Corbel"/>
                <w:b/>
                <w:sz w:val="20"/>
                <w:szCs w:val="20"/>
              </w:rPr>
            </w:pPr>
            <w:r>
              <w:rPr>
                <w:rFonts w:ascii="Corbel" w:hAnsi="Corbel"/>
                <w:b/>
                <w:sz w:val="20"/>
                <w:szCs w:val="20"/>
              </w:rPr>
              <w:t xml:space="preserve">Our Community </w:t>
            </w:r>
          </w:p>
          <w:p w:rsidR="0084710E" w:rsidRPr="00935DB0" w:rsidRDefault="0084710E" w:rsidP="00935DB0">
            <w:pPr>
              <w:rPr>
                <w:rFonts w:ascii="Corbel" w:hAnsi="Corbel"/>
                <w:sz w:val="20"/>
                <w:szCs w:val="20"/>
              </w:rPr>
            </w:pPr>
          </w:p>
          <w:p w:rsidR="0084710E" w:rsidRDefault="00935DB0" w:rsidP="007A4370">
            <w:pPr>
              <w:rPr>
                <w:rFonts w:ascii="Corbel" w:hAnsi="Corbel"/>
                <w:b/>
                <w:sz w:val="20"/>
                <w:szCs w:val="20"/>
              </w:rPr>
            </w:pPr>
            <w:r w:rsidRPr="00935DB0">
              <w:rPr>
                <w:rFonts w:ascii="Corbel" w:hAnsi="Corbel"/>
                <w:b/>
                <w:sz w:val="20"/>
                <w:szCs w:val="20"/>
              </w:rPr>
              <w:t xml:space="preserve">This </w:t>
            </w:r>
            <w:r w:rsidR="00672BFC" w:rsidRPr="00935DB0">
              <w:rPr>
                <w:rFonts w:ascii="Corbel" w:hAnsi="Corbel"/>
                <w:b/>
                <w:sz w:val="20"/>
                <w:szCs w:val="20"/>
              </w:rPr>
              <w:t xml:space="preserve">term </w:t>
            </w:r>
            <w:r w:rsidR="00D33084">
              <w:rPr>
                <w:rFonts w:ascii="Corbel" w:hAnsi="Corbel"/>
                <w:b/>
                <w:sz w:val="20"/>
                <w:szCs w:val="20"/>
              </w:rPr>
              <w:t>we will be us</w:t>
            </w:r>
            <w:r w:rsidR="007A4370">
              <w:rPr>
                <w:rFonts w:ascii="Corbel" w:hAnsi="Corbel"/>
                <w:b/>
                <w:sz w:val="20"/>
                <w:szCs w:val="20"/>
              </w:rPr>
              <w:t>ing the nursery environment more confidently</w:t>
            </w:r>
            <w:r w:rsidR="00D33084">
              <w:rPr>
                <w:rFonts w:ascii="Corbel" w:hAnsi="Corbel"/>
                <w:b/>
                <w:sz w:val="20"/>
                <w:szCs w:val="20"/>
              </w:rPr>
              <w:t xml:space="preserve"> and practise using a range of tools &amp; materials with more purpose and control. We</w:t>
            </w:r>
            <w:r w:rsidR="003010E2" w:rsidRPr="00935DB0">
              <w:rPr>
                <w:rFonts w:ascii="Corbel" w:hAnsi="Corbel"/>
                <w:b/>
                <w:sz w:val="20"/>
                <w:szCs w:val="20"/>
              </w:rPr>
              <w:t xml:space="preserve"> </w:t>
            </w:r>
            <w:r w:rsidR="00D33084">
              <w:rPr>
                <w:rFonts w:ascii="Corbel" w:hAnsi="Corbel"/>
                <w:b/>
                <w:sz w:val="20"/>
                <w:szCs w:val="20"/>
              </w:rPr>
              <w:t xml:space="preserve">will begin to use our observations, interests and experiences to </w:t>
            </w:r>
            <w:r w:rsidR="007A4370">
              <w:rPr>
                <w:rFonts w:ascii="Corbel" w:hAnsi="Corbel"/>
                <w:b/>
                <w:sz w:val="20"/>
                <w:szCs w:val="20"/>
              </w:rPr>
              <w:t xml:space="preserve">lead our independent </w:t>
            </w:r>
            <w:r w:rsidR="00D33084">
              <w:rPr>
                <w:rFonts w:ascii="Corbel" w:hAnsi="Corbel"/>
                <w:b/>
                <w:sz w:val="20"/>
                <w:szCs w:val="20"/>
              </w:rPr>
              <w:t xml:space="preserve">learning. We </w:t>
            </w:r>
            <w:r w:rsidR="003010E2" w:rsidRPr="00935DB0">
              <w:rPr>
                <w:rFonts w:ascii="Corbel" w:hAnsi="Corbel"/>
                <w:b/>
                <w:sz w:val="20"/>
                <w:szCs w:val="20"/>
              </w:rPr>
              <w:t>wi</w:t>
            </w:r>
            <w:r w:rsidR="005B5C19" w:rsidRPr="00935DB0">
              <w:rPr>
                <w:rFonts w:ascii="Corbel" w:hAnsi="Corbel"/>
                <w:b/>
                <w:sz w:val="20"/>
                <w:szCs w:val="20"/>
              </w:rPr>
              <w:t>ll be</w:t>
            </w:r>
            <w:r w:rsidR="00D33084">
              <w:rPr>
                <w:rFonts w:ascii="Corbel" w:hAnsi="Corbel"/>
                <w:b/>
                <w:sz w:val="20"/>
                <w:szCs w:val="20"/>
              </w:rPr>
              <w:t xml:space="preserve"> particularly thinki</w:t>
            </w:r>
            <w:r w:rsidR="0084710E">
              <w:rPr>
                <w:rFonts w:ascii="Corbel" w:hAnsi="Corbel"/>
                <w:b/>
                <w:sz w:val="20"/>
                <w:szCs w:val="20"/>
              </w:rPr>
              <w:t>ng about our bodies, our clothes and seasonal change. W</w:t>
            </w:r>
            <w:r w:rsidR="007A4370">
              <w:rPr>
                <w:rFonts w:ascii="Corbel" w:hAnsi="Corbel"/>
                <w:b/>
                <w:sz w:val="20"/>
                <w:szCs w:val="20"/>
              </w:rPr>
              <w:t>e</w:t>
            </w:r>
            <w:r w:rsidR="00D33084">
              <w:rPr>
                <w:rFonts w:ascii="Corbel" w:hAnsi="Corbel"/>
                <w:b/>
                <w:sz w:val="20"/>
                <w:szCs w:val="20"/>
              </w:rPr>
              <w:t xml:space="preserve"> will begin to develop a sense of community as we explore o</w:t>
            </w:r>
            <w:r w:rsidR="00FE4672">
              <w:rPr>
                <w:rFonts w:ascii="Corbel" w:hAnsi="Corbel"/>
                <w:b/>
                <w:sz w:val="20"/>
                <w:szCs w:val="20"/>
              </w:rPr>
              <w:t>ur town and local environment.</w:t>
            </w:r>
            <w:r w:rsidR="00D4270E">
              <w:rPr>
                <w:rFonts w:ascii="Corbel" w:hAnsi="Corbel"/>
                <w:b/>
                <w:sz w:val="20"/>
                <w:szCs w:val="20"/>
              </w:rPr>
              <w:t xml:space="preserve"> </w:t>
            </w:r>
          </w:p>
          <w:p w:rsidR="0084710E" w:rsidRPr="0084710E" w:rsidRDefault="0084710E" w:rsidP="007A4370">
            <w:pPr>
              <w:rPr>
                <w:rFonts w:ascii="Corbel" w:hAnsi="Corbel"/>
                <w:b/>
                <w:sz w:val="20"/>
                <w:szCs w:val="20"/>
              </w:rPr>
            </w:pPr>
          </w:p>
        </w:tc>
      </w:tr>
      <w:tr w:rsidR="000B1AB7" w:rsidRPr="006A7531" w:rsidTr="00E5725C">
        <w:tc>
          <w:tcPr>
            <w:tcW w:w="4678" w:type="dxa"/>
            <w:tcBorders>
              <w:bottom w:val="single" w:sz="4" w:space="0" w:color="auto"/>
            </w:tcBorders>
            <w:shd w:val="clear" w:color="auto" w:fill="FFAFAF"/>
          </w:tcPr>
          <w:p w:rsidR="0084710E" w:rsidRDefault="0084710E" w:rsidP="0084710E">
            <w:pPr>
              <w:rPr>
                <w:rFonts w:ascii="Corbel" w:hAnsi="Corbel"/>
                <w:b/>
                <w:sz w:val="20"/>
                <w:szCs w:val="20"/>
              </w:rPr>
            </w:pPr>
            <w:r>
              <w:rPr>
                <w:rFonts w:ascii="Corbel" w:hAnsi="Corbel"/>
                <w:b/>
                <w:sz w:val="20"/>
                <w:szCs w:val="20"/>
              </w:rPr>
              <w:t>Overarching Focuses</w:t>
            </w:r>
          </w:p>
          <w:p w:rsidR="0084710E" w:rsidRPr="00AF09A7" w:rsidRDefault="0084710E" w:rsidP="0084710E">
            <w:pPr>
              <w:rPr>
                <w:rFonts w:ascii="Corbel" w:hAnsi="Corbel"/>
                <w:b/>
                <w:sz w:val="20"/>
                <w:szCs w:val="20"/>
              </w:rPr>
            </w:pPr>
          </w:p>
          <w:p w:rsidR="0084710E" w:rsidRPr="00AF09A7" w:rsidRDefault="0084710E" w:rsidP="0084710E">
            <w:pPr>
              <w:rPr>
                <w:rFonts w:ascii="Corbel" w:hAnsi="Corbel"/>
                <w:sz w:val="20"/>
                <w:szCs w:val="20"/>
              </w:rPr>
            </w:pPr>
            <w:r w:rsidRPr="00AF09A7">
              <w:rPr>
                <w:rFonts w:ascii="Corbel" w:hAnsi="Corbel"/>
                <w:sz w:val="20"/>
                <w:szCs w:val="20"/>
              </w:rPr>
              <w:t xml:space="preserve">*Positive Relationships, inclusion, respect &amp; kindness *Emotional literacy, mental wellbeing &amp; healthy bodies * Time to talk &amp; books to love *Motor Movements – big &amp; small *Nature based inquires *Meaningful mark making, purposeful writing </w:t>
            </w:r>
            <w:r>
              <w:rPr>
                <w:rFonts w:ascii="Corbel" w:hAnsi="Corbel"/>
                <w:sz w:val="20"/>
                <w:szCs w:val="20"/>
              </w:rPr>
              <w:t xml:space="preserve">                                 </w:t>
            </w:r>
            <w:r w:rsidRPr="00AF09A7">
              <w:rPr>
                <w:rFonts w:ascii="Corbel" w:hAnsi="Corbel"/>
                <w:sz w:val="20"/>
                <w:szCs w:val="20"/>
              </w:rPr>
              <w:t>* Maths in Action *Process Art – individual and collaborative*Story Tellers and Music Makers</w:t>
            </w:r>
          </w:p>
          <w:p w:rsidR="0084710E" w:rsidRPr="00AF09A7" w:rsidRDefault="0084710E" w:rsidP="0084710E">
            <w:pPr>
              <w:rPr>
                <w:rFonts w:ascii="Corbel" w:hAnsi="Corbel"/>
                <w:sz w:val="20"/>
                <w:szCs w:val="20"/>
              </w:rPr>
            </w:pPr>
          </w:p>
          <w:p w:rsidR="00AF09A7" w:rsidRPr="00AF09A7" w:rsidRDefault="0084710E" w:rsidP="00AF09A7">
            <w:pPr>
              <w:rPr>
                <w:rFonts w:ascii="Corbel" w:hAnsi="Corbel"/>
                <w:sz w:val="20"/>
                <w:szCs w:val="20"/>
              </w:rPr>
            </w:pPr>
            <w:r w:rsidRPr="00AF09A7">
              <w:rPr>
                <w:rFonts w:ascii="Corbel" w:hAnsi="Corbel"/>
                <w:sz w:val="20"/>
                <w:szCs w:val="20"/>
              </w:rPr>
              <w:t>We take into account the interests and</w:t>
            </w:r>
            <w:r>
              <w:rPr>
                <w:rFonts w:ascii="Corbel" w:hAnsi="Corbel"/>
                <w:sz w:val="20"/>
                <w:szCs w:val="20"/>
              </w:rPr>
              <w:t xml:space="preserve"> needs of the cohort, respecting </w:t>
            </w:r>
            <w:r w:rsidRPr="00AF09A7">
              <w:rPr>
                <w:rFonts w:ascii="Corbel" w:hAnsi="Corbel"/>
                <w:sz w:val="20"/>
                <w:szCs w:val="20"/>
              </w:rPr>
              <w:t>what</w:t>
            </w:r>
            <w:r>
              <w:rPr>
                <w:rFonts w:ascii="Corbel" w:hAnsi="Corbel"/>
                <w:sz w:val="20"/>
                <w:szCs w:val="20"/>
              </w:rPr>
              <w:t xml:space="preserve"> is important to them,  excites and inspires them and invites wonder and curiosity</w:t>
            </w:r>
            <w:r w:rsidRPr="00AF09A7">
              <w:rPr>
                <w:rFonts w:ascii="Corbel" w:hAnsi="Corbel"/>
                <w:sz w:val="20"/>
                <w:szCs w:val="20"/>
              </w:rPr>
              <w:t xml:space="preserve">. We follow a child centred approach, building secure &amp; positive </w:t>
            </w:r>
            <w:proofErr w:type="spellStart"/>
            <w:r w:rsidRPr="00AF09A7">
              <w:rPr>
                <w:rFonts w:ascii="Corbel" w:hAnsi="Corbel"/>
                <w:sz w:val="20"/>
                <w:szCs w:val="20"/>
              </w:rPr>
              <w:t>realtionships</w:t>
            </w:r>
            <w:proofErr w:type="spellEnd"/>
            <w:r w:rsidRPr="00AF09A7">
              <w:rPr>
                <w:rFonts w:ascii="Corbel" w:hAnsi="Corbel"/>
                <w:sz w:val="20"/>
                <w:szCs w:val="20"/>
              </w:rPr>
              <w:t xml:space="preserve">  and providing shared experiences and a thoughtfully planned enabling environment for play based learning.</w:t>
            </w:r>
          </w:p>
          <w:p w:rsidR="00AF09A7" w:rsidRPr="00AF09A7" w:rsidRDefault="00AF09A7" w:rsidP="00AF09A7">
            <w:pPr>
              <w:rPr>
                <w:rFonts w:ascii="Corbel" w:hAnsi="Corbel"/>
                <w:sz w:val="20"/>
                <w:szCs w:val="20"/>
              </w:rPr>
            </w:pPr>
          </w:p>
          <w:p w:rsidR="00AF09A7" w:rsidRDefault="00AF09A7" w:rsidP="00AF09A7">
            <w:pPr>
              <w:rPr>
                <w:rFonts w:ascii="Corbel" w:hAnsi="Corbel"/>
                <w:b/>
                <w:sz w:val="20"/>
                <w:szCs w:val="20"/>
              </w:rPr>
            </w:pPr>
            <w:r w:rsidRPr="00AF09A7">
              <w:rPr>
                <w:rFonts w:ascii="Corbel" w:hAnsi="Corbel"/>
                <w:b/>
                <w:sz w:val="20"/>
                <w:szCs w:val="20"/>
              </w:rPr>
              <w:t>Our ‘Stunning Start’</w:t>
            </w:r>
          </w:p>
          <w:p w:rsidR="009E1F92" w:rsidRPr="009E1F92" w:rsidRDefault="0084710E" w:rsidP="00AF09A7">
            <w:pPr>
              <w:rPr>
                <w:rFonts w:ascii="Corbel" w:hAnsi="Corbel"/>
                <w:sz w:val="20"/>
                <w:szCs w:val="20"/>
              </w:rPr>
            </w:pPr>
            <w:r>
              <w:rPr>
                <w:rFonts w:ascii="Corbel" w:hAnsi="Corbel"/>
                <w:sz w:val="20"/>
                <w:szCs w:val="20"/>
              </w:rPr>
              <w:t xml:space="preserve">Let it Snow </w:t>
            </w:r>
          </w:p>
          <w:p w:rsidR="00AF09A7" w:rsidRDefault="00AF09A7" w:rsidP="00AF09A7">
            <w:pPr>
              <w:rPr>
                <w:rFonts w:ascii="Corbel" w:hAnsi="Corbel"/>
                <w:b/>
                <w:sz w:val="20"/>
                <w:szCs w:val="20"/>
              </w:rPr>
            </w:pPr>
            <w:r w:rsidRPr="00AF09A7">
              <w:rPr>
                <w:rFonts w:ascii="Corbel" w:hAnsi="Corbel"/>
                <w:b/>
                <w:sz w:val="20"/>
                <w:szCs w:val="20"/>
              </w:rPr>
              <w:t>Our ‘Marvellous Middle’</w:t>
            </w:r>
          </w:p>
          <w:p w:rsidR="009E1F92" w:rsidRPr="009E1F92" w:rsidRDefault="009E1F92" w:rsidP="00AF09A7">
            <w:pPr>
              <w:rPr>
                <w:rFonts w:ascii="Corbel" w:hAnsi="Corbel"/>
                <w:sz w:val="20"/>
                <w:szCs w:val="20"/>
              </w:rPr>
            </w:pPr>
            <w:r w:rsidRPr="009E1F92">
              <w:rPr>
                <w:rFonts w:ascii="Corbel" w:hAnsi="Corbel"/>
                <w:sz w:val="20"/>
                <w:szCs w:val="20"/>
              </w:rPr>
              <w:t xml:space="preserve">Mini Mindfulness Spa Day </w:t>
            </w:r>
          </w:p>
          <w:p w:rsidR="00AF09A7" w:rsidRPr="00AF09A7" w:rsidRDefault="00AF09A7" w:rsidP="00AF09A7">
            <w:pPr>
              <w:rPr>
                <w:rFonts w:ascii="Corbel" w:hAnsi="Corbel"/>
                <w:b/>
                <w:sz w:val="20"/>
                <w:szCs w:val="20"/>
              </w:rPr>
            </w:pPr>
            <w:r w:rsidRPr="00AF09A7">
              <w:rPr>
                <w:rFonts w:ascii="Corbel" w:hAnsi="Corbel"/>
                <w:b/>
                <w:sz w:val="20"/>
                <w:szCs w:val="20"/>
              </w:rPr>
              <w:t>Our ‘Fabulous Finish’</w:t>
            </w:r>
          </w:p>
          <w:p w:rsidR="00353522" w:rsidRPr="004E10B0" w:rsidRDefault="0084710E" w:rsidP="00AF09A7">
            <w:pPr>
              <w:rPr>
                <w:rFonts w:ascii="Corbel" w:hAnsi="Corbel"/>
                <w:sz w:val="20"/>
                <w:szCs w:val="20"/>
              </w:rPr>
            </w:pPr>
            <w:r>
              <w:rPr>
                <w:rFonts w:ascii="Corbel" w:hAnsi="Corbel"/>
                <w:sz w:val="20"/>
                <w:szCs w:val="20"/>
              </w:rPr>
              <w:t xml:space="preserve">Tiny Street </w:t>
            </w:r>
          </w:p>
        </w:tc>
        <w:tc>
          <w:tcPr>
            <w:tcW w:w="4678" w:type="dxa"/>
            <w:tcBorders>
              <w:bottom w:val="single" w:sz="4" w:space="0" w:color="auto"/>
            </w:tcBorders>
            <w:shd w:val="clear" w:color="auto" w:fill="FFCC99"/>
          </w:tcPr>
          <w:p w:rsidR="0084710E" w:rsidRDefault="002F4222" w:rsidP="0084710E">
            <w:pPr>
              <w:rPr>
                <w:rFonts w:ascii="Corbel" w:hAnsi="Corbel"/>
                <w:b/>
                <w:sz w:val="20"/>
                <w:szCs w:val="20"/>
              </w:rPr>
            </w:pPr>
            <w:r>
              <w:rPr>
                <w:rFonts w:ascii="Corbel" w:hAnsi="Corbel"/>
                <w:sz w:val="20"/>
                <w:szCs w:val="20"/>
              </w:rPr>
              <w:t xml:space="preserve"> </w:t>
            </w:r>
            <w:r w:rsidR="0084710E" w:rsidRPr="00AF09A7">
              <w:rPr>
                <w:rFonts w:ascii="Corbel" w:hAnsi="Corbel"/>
                <w:b/>
                <w:sz w:val="20"/>
                <w:szCs w:val="20"/>
              </w:rPr>
              <w:t>Effective Learning Skills:</w:t>
            </w:r>
          </w:p>
          <w:p w:rsidR="0084710E" w:rsidRPr="000C74A1" w:rsidRDefault="0084710E" w:rsidP="0084710E">
            <w:pPr>
              <w:rPr>
                <w:rFonts w:ascii="Corbel" w:hAnsi="Corbel"/>
                <w:sz w:val="18"/>
                <w:szCs w:val="18"/>
              </w:rPr>
            </w:pPr>
            <w:r w:rsidRPr="000C74A1">
              <w:rPr>
                <w:rFonts w:ascii="Corbel" w:hAnsi="Corbel"/>
                <w:sz w:val="18"/>
                <w:szCs w:val="18"/>
              </w:rPr>
              <w:t xml:space="preserve">The Characteristics of Effective Learning within the Early Years focus on three key elements: engagement, motivation and thinking. </w:t>
            </w:r>
          </w:p>
          <w:p w:rsidR="0084710E" w:rsidRDefault="0084710E" w:rsidP="0084710E">
            <w:pPr>
              <w:rPr>
                <w:rFonts w:ascii="Corbel" w:hAnsi="Corbel"/>
                <w:sz w:val="18"/>
                <w:szCs w:val="18"/>
              </w:rPr>
            </w:pPr>
            <w:r w:rsidRPr="000C74A1">
              <w:rPr>
                <w:rFonts w:ascii="Corbel" w:hAnsi="Corbel"/>
                <w:sz w:val="18"/>
                <w:szCs w:val="18"/>
              </w:rPr>
              <w:t xml:space="preserve">The Characteristics of Effective Learning describe behaviours children use in order to learn. When learning well. children approach opportunities with curiosity, energy and enthusiasm. Effective learning should be meaningful to a child so that they are able to use what they have learnt and apply it in new </w:t>
            </w:r>
            <w:proofErr w:type="spellStart"/>
            <w:r w:rsidRPr="000C74A1">
              <w:rPr>
                <w:rFonts w:ascii="Corbel" w:hAnsi="Corbel"/>
                <w:sz w:val="18"/>
                <w:szCs w:val="18"/>
              </w:rPr>
              <w:t>sitatutions</w:t>
            </w:r>
            <w:proofErr w:type="spellEnd"/>
            <w:r w:rsidRPr="000C74A1">
              <w:rPr>
                <w:rFonts w:ascii="Corbel" w:hAnsi="Corbel"/>
                <w:sz w:val="18"/>
                <w:szCs w:val="18"/>
              </w:rPr>
              <w:t xml:space="preserve">. This is why an enabling environment  is so positive for the children as this is when they can revisit, develop and extend  these skills independently. </w:t>
            </w:r>
          </w:p>
          <w:p w:rsidR="0084710E" w:rsidRPr="000C74A1" w:rsidRDefault="0084710E" w:rsidP="0084710E">
            <w:pPr>
              <w:rPr>
                <w:rFonts w:ascii="Corbel" w:hAnsi="Corbel"/>
                <w:sz w:val="18"/>
                <w:szCs w:val="18"/>
              </w:rPr>
            </w:pPr>
          </w:p>
          <w:p w:rsidR="0084710E" w:rsidRPr="004E10B0" w:rsidRDefault="0084710E" w:rsidP="0084710E">
            <w:pPr>
              <w:rPr>
                <w:rFonts w:ascii="Corbel" w:hAnsi="Corbel"/>
                <w:sz w:val="20"/>
                <w:szCs w:val="20"/>
              </w:rPr>
            </w:pPr>
            <w:r w:rsidRPr="004E10B0">
              <w:rPr>
                <w:rFonts w:ascii="Corbel" w:hAnsi="Corbel"/>
                <w:sz w:val="20"/>
                <w:szCs w:val="20"/>
              </w:rPr>
              <w:t>The characteristics are:</w:t>
            </w:r>
            <w:r w:rsidR="00FE4672">
              <w:rPr>
                <w:rFonts w:ascii="Corbel" w:hAnsi="Corbel"/>
                <w:sz w:val="20"/>
                <w:szCs w:val="20"/>
              </w:rPr>
              <w:t xml:space="preserve"> </w:t>
            </w:r>
          </w:p>
          <w:p w:rsidR="0084710E" w:rsidRPr="000C74A1" w:rsidRDefault="0084710E" w:rsidP="0084710E">
            <w:pPr>
              <w:rPr>
                <w:rFonts w:ascii="Corbel" w:hAnsi="Corbel"/>
                <w:b/>
                <w:sz w:val="20"/>
                <w:szCs w:val="20"/>
              </w:rPr>
            </w:pPr>
            <w:r w:rsidRPr="000C74A1">
              <w:rPr>
                <w:rFonts w:ascii="Corbel" w:hAnsi="Corbel"/>
                <w:b/>
                <w:sz w:val="20"/>
                <w:szCs w:val="20"/>
              </w:rPr>
              <w:t>Playing and exploring</w:t>
            </w:r>
          </w:p>
          <w:p w:rsidR="0084710E" w:rsidRPr="004E10B0" w:rsidRDefault="0084710E" w:rsidP="0084710E">
            <w:pPr>
              <w:rPr>
                <w:rFonts w:ascii="Corbel" w:hAnsi="Corbel"/>
                <w:sz w:val="20"/>
                <w:szCs w:val="20"/>
              </w:rPr>
            </w:pPr>
            <w:r w:rsidRPr="004E10B0">
              <w:rPr>
                <w:rFonts w:ascii="Corbel" w:hAnsi="Corbel"/>
                <w:sz w:val="20"/>
                <w:szCs w:val="20"/>
              </w:rPr>
              <w:t>- Finding out and exploring.</w:t>
            </w:r>
          </w:p>
          <w:p w:rsidR="0084710E" w:rsidRPr="004E10B0" w:rsidRDefault="0084710E" w:rsidP="0084710E">
            <w:pPr>
              <w:rPr>
                <w:rFonts w:ascii="Corbel" w:hAnsi="Corbel"/>
                <w:sz w:val="20"/>
                <w:szCs w:val="20"/>
              </w:rPr>
            </w:pPr>
            <w:r w:rsidRPr="004E10B0">
              <w:rPr>
                <w:rFonts w:ascii="Corbel" w:hAnsi="Corbel"/>
                <w:sz w:val="20"/>
                <w:szCs w:val="20"/>
              </w:rPr>
              <w:t>- Using what they know in play.</w:t>
            </w:r>
          </w:p>
          <w:p w:rsidR="0084710E" w:rsidRPr="004E10B0" w:rsidRDefault="0084710E" w:rsidP="0084710E">
            <w:pPr>
              <w:rPr>
                <w:rFonts w:ascii="Corbel" w:hAnsi="Corbel"/>
                <w:sz w:val="20"/>
                <w:szCs w:val="20"/>
              </w:rPr>
            </w:pPr>
            <w:r w:rsidRPr="004E10B0">
              <w:rPr>
                <w:rFonts w:ascii="Corbel" w:hAnsi="Corbel"/>
                <w:sz w:val="20"/>
                <w:szCs w:val="20"/>
              </w:rPr>
              <w:t>- Being willing to have a go.</w:t>
            </w:r>
          </w:p>
          <w:p w:rsidR="0084710E" w:rsidRPr="000C74A1" w:rsidRDefault="0084710E" w:rsidP="0084710E">
            <w:pPr>
              <w:rPr>
                <w:rFonts w:ascii="Corbel" w:hAnsi="Corbel"/>
                <w:b/>
                <w:sz w:val="20"/>
                <w:szCs w:val="20"/>
              </w:rPr>
            </w:pPr>
            <w:r w:rsidRPr="000C74A1">
              <w:rPr>
                <w:rFonts w:ascii="Corbel" w:hAnsi="Corbel"/>
                <w:b/>
                <w:sz w:val="20"/>
                <w:szCs w:val="20"/>
              </w:rPr>
              <w:t xml:space="preserve">Active learning </w:t>
            </w:r>
          </w:p>
          <w:p w:rsidR="0084710E" w:rsidRPr="004E10B0" w:rsidRDefault="0084710E" w:rsidP="0084710E">
            <w:pPr>
              <w:rPr>
                <w:rFonts w:ascii="Corbel" w:hAnsi="Corbel"/>
                <w:sz w:val="20"/>
                <w:szCs w:val="20"/>
              </w:rPr>
            </w:pPr>
            <w:r w:rsidRPr="004E10B0">
              <w:rPr>
                <w:rFonts w:ascii="Corbel" w:hAnsi="Corbel"/>
                <w:sz w:val="20"/>
                <w:szCs w:val="20"/>
              </w:rPr>
              <w:t>- Being involved and concentrating.</w:t>
            </w:r>
          </w:p>
          <w:p w:rsidR="0084710E" w:rsidRPr="004E10B0" w:rsidRDefault="0084710E" w:rsidP="0084710E">
            <w:pPr>
              <w:rPr>
                <w:rFonts w:ascii="Corbel" w:hAnsi="Corbel"/>
                <w:sz w:val="20"/>
                <w:szCs w:val="20"/>
              </w:rPr>
            </w:pPr>
            <w:r w:rsidRPr="004E10B0">
              <w:rPr>
                <w:rFonts w:ascii="Corbel" w:hAnsi="Corbel"/>
                <w:sz w:val="20"/>
                <w:szCs w:val="20"/>
              </w:rPr>
              <w:t xml:space="preserve">- </w:t>
            </w:r>
            <w:proofErr w:type="spellStart"/>
            <w:r w:rsidRPr="004E10B0">
              <w:rPr>
                <w:rFonts w:ascii="Corbel" w:hAnsi="Corbel"/>
                <w:sz w:val="20"/>
                <w:szCs w:val="20"/>
              </w:rPr>
              <w:t>Perservering</w:t>
            </w:r>
            <w:proofErr w:type="spellEnd"/>
            <w:r w:rsidRPr="004E10B0">
              <w:rPr>
                <w:rFonts w:ascii="Corbel" w:hAnsi="Corbel"/>
                <w:sz w:val="20"/>
                <w:szCs w:val="20"/>
              </w:rPr>
              <w:t>.</w:t>
            </w:r>
          </w:p>
          <w:p w:rsidR="0084710E" w:rsidRPr="004E10B0" w:rsidRDefault="0084710E" w:rsidP="0084710E">
            <w:pPr>
              <w:rPr>
                <w:rFonts w:ascii="Corbel" w:hAnsi="Corbel"/>
                <w:sz w:val="20"/>
                <w:szCs w:val="20"/>
              </w:rPr>
            </w:pPr>
            <w:r w:rsidRPr="004E10B0">
              <w:rPr>
                <w:rFonts w:ascii="Corbel" w:hAnsi="Corbel"/>
                <w:sz w:val="20"/>
                <w:szCs w:val="20"/>
              </w:rPr>
              <w:t>- Achieving what they set out to do.</w:t>
            </w:r>
          </w:p>
          <w:p w:rsidR="0084710E" w:rsidRPr="000C74A1" w:rsidRDefault="0084710E" w:rsidP="0084710E">
            <w:pPr>
              <w:rPr>
                <w:rFonts w:ascii="Corbel" w:hAnsi="Corbel"/>
                <w:b/>
                <w:sz w:val="20"/>
                <w:szCs w:val="20"/>
              </w:rPr>
            </w:pPr>
            <w:r w:rsidRPr="000C74A1">
              <w:rPr>
                <w:rFonts w:ascii="Corbel" w:hAnsi="Corbel"/>
                <w:b/>
                <w:sz w:val="20"/>
                <w:szCs w:val="20"/>
              </w:rPr>
              <w:t>Creating and thinking critically</w:t>
            </w:r>
          </w:p>
          <w:p w:rsidR="0084710E" w:rsidRPr="004E10B0" w:rsidRDefault="0084710E" w:rsidP="0084710E">
            <w:pPr>
              <w:rPr>
                <w:rFonts w:ascii="Corbel" w:hAnsi="Corbel"/>
                <w:sz w:val="20"/>
                <w:szCs w:val="20"/>
              </w:rPr>
            </w:pPr>
            <w:r w:rsidRPr="004E10B0">
              <w:rPr>
                <w:rFonts w:ascii="Corbel" w:hAnsi="Corbel"/>
                <w:sz w:val="20"/>
                <w:szCs w:val="20"/>
              </w:rPr>
              <w:t>- Having their own ideas.</w:t>
            </w:r>
          </w:p>
          <w:p w:rsidR="0084710E" w:rsidRPr="004E10B0" w:rsidRDefault="0084710E" w:rsidP="0084710E">
            <w:pPr>
              <w:rPr>
                <w:rFonts w:ascii="Corbel" w:hAnsi="Corbel"/>
                <w:sz w:val="20"/>
                <w:szCs w:val="20"/>
              </w:rPr>
            </w:pPr>
            <w:r w:rsidRPr="004E10B0">
              <w:rPr>
                <w:rFonts w:ascii="Corbel" w:hAnsi="Corbel"/>
                <w:sz w:val="20"/>
                <w:szCs w:val="20"/>
              </w:rPr>
              <w:t>- Using what they already know to learn new things.</w:t>
            </w:r>
          </w:p>
          <w:p w:rsidR="002F4222" w:rsidRPr="002B563C" w:rsidRDefault="0084710E" w:rsidP="0084710E">
            <w:pPr>
              <w:rPr>
                <w:rFonts w:ascii="Corbel" w:hAnsi="Corbel"/>
                <w:sz w:val="20"/>
                <w:szCs w:val="20"/>
              </w:rPr>
            </w:pPr>
            <w:r w:rsidRPr="004E10B0">
              <w:rPr>
                <w:rFonts w:ascii="Corbel" w:hAnsi="Corbel"/>
                <w:sz w:val="20"/>
                <w:szCs w:val="20"/>
              </w:rPr>
              <w:lastRenderedPageBreak/>
              <w:t>- Choosing and find new ways to do things.</w:t>
            </w:r>
          </w:p>
        </w:tc>
        <w:tc>
          <w:tcPr>
            <w:tcW w:w="4961" w:type="dxa"/>
            <w:tcBorders>
              <w:bottom w:val="single" w:sz="4" w:space="0" w:color="auto"/>
            </w:tcBorders>
            <w:shd w:val="clear" w:color="auto" w:fill="FFFF99"/>
          </w:tcPr>
          <w:p w:rsidR="00192759" w:rsidRPr="006A7531" w:rsidRDefault="00192759" w:rsidP="004738CB">
            <w:pPr>
              <w:rPr>
                <w:rFonts w:ascii="Corbel" w:hAnsi="Corbel"/>
                <w:b/>
                <w:sz w:val="20"/>
                <w:szCs w:val="20"/>
              </w:rPr>
            </w:pPr>
            <w:r w:rsidRPr="006A7531">
              <w:rPr>
                <w:rFonts w:ascii="Corbel" w:hAnsi="Corbel"/>
                <w:b/>
                <w:sz w:val="20"/>
                <w:szCs w:val="20"/>
              </w:rPr>
              <w:lastRenderedPageBreak/>
              <w:t xml:space="preserve">Communication and Language </w:t>
            </w:r>
          </w:p>
          <w:p w:rsidR="00192759" w:rsidRPr="006A7531" w:rsidRDefault="00192759" w:rsidP="004738CB">
            <w:pPr>
              <w:rPr>
                <w:rFonts w:ascii="Corbel" w:hAnsi="Corbel"/>
                <w:b/>
                <w:sz w:val="20"/>
                <w:szCs w:val="20"/>
              </w:rPr>
            </w:pPr>
            <w:r w:rsidRPr="006A7531">
              <w:rPr>
                <w:rFonts w:ascii="Corbel" w:hAnsi="Corbel"/>
                <w:b/>
                <w:sz w:val="20"/>
                <w:szCs w:val="20"/>
              </w:rPr>
              <w:t>Context:</w:t>
            </w:r>
          </w:p>
          <w:p w:rsidR="00C107AE" w:rsidRPr="00C107AE" w:rsidRDefault="00C107AE" w:rsidP="00C107AE">
            <w:pPr>
              <w:rPr>
                <w:rFonts w:ascii="Corbel" w:hAnsi="Corbel"/>
                <w:sz w:val="20"/>
                <w:szCs w:val="20"/>
              </w:rPr>
            </w:pPr>
            <w:r w:rsidRPr="00C107AE">
              <w:rPr>
                <w:rFonts w:ascii="Corbel" w:hAnsi="Corbel"/>
                <w:sz w:val="20"/>
                <w:szCs w:val="20"/>
              </w:rPr>
              <w:t>Getting to know new friends ( January starters), particularly talking about the changing  seasons Winter &amp; Spring, going on adventures,</w:t>
            </w:r>
            <w:r>
              <w:rPr>
                <w:rFonts w:ascii="Corbel" w:hAnsi="Corbel"/>
                <w:sz w:val="20"/>
                <w:szCs w:val="20"/>
              </w:rPr>
              <w:t xml:space="preserve"> o</w:t>
            </w:r>
            <w:r w:rsidR="00D4270E">
              <w:rPr>
                <w:rFonts w:ascii="Corbel" w:hAnsi="Corbel"/>
                <w:sz w:val="20"/>
                <w:szCs w:val="20"/>
              </w:rPr>
              <w:t>ur bodies, our  clothes</w:t>
            </w:r>
            <w:r w:rsidR="0084710E">
              <w:rPr>
                <w:rFonts w:ascii="Corbel" w:hAnsi="Corbel"/>
                <w:sz w:val="20"/>
                <w:szCs w:val="20"/>
              </w:rPr>
              <w:t>,</w:t>
            </w:r>
            <w:r>
              <w:rPr>
                <w:rFonts w:ascii="Corbel" w:hAnsi="Corbel"/>
                <w:sz w:val="20"/>
                <w:szCs w:val="20"/>
              </w:rPr>
              <w:t xml:space="preserve"> </w:t>
            </w:r>
            <w:r w:rsidRPr="00C107AE">
              <w:rPr>
                <w:rFonts w:ascii="Corbel" w:hAnsi="Corbel"/>
                <w:sz w:val="20"/>
                <w:szCs w:val="20"/>
              </w:rPr>
              <w:t xml:space="preserve"> </w:t>
            </w:r>
            <w:r w:rsidR="00D4270E">
              <w:rPr>
                <w:rFonts w:ascii="Corbel" w:hAnsi="Corbel"/>
                <w:sz w:val="20"/>
                <w:szCs w:val="20"/>
              </w:rPr>
              <w:t>our local community</w:t>
            </w:r>
            <w:r>
              <w:rPr>
                <w:rFonts w:ascii="Corbel" w:hAnsi="Corbel"/>
                <w:sz w:val="20"/>
                <w:szCs w:val="20"/>
              </w:rPr>
              <w:t>.</w:t>
            </w:r>
            <w:r w:rsidRPr="00C107AE">
              <w:rPr>
                <w:rFonts w:ascii="Corbel" w:hAnsi="Corbel"/>
                <w:sz w:val="20"/>
                <w:szCs w:val="20"/>
              </w:rPr>
              <w:t xml:space="preserve"> Early Phonics </w:t>
            </w:r>
            <w:r w:rsidR="0084710E">
              <w:rPr>
                <w:rFonts w:ascii="Corbel" w:hAnsi="Corbel"/>
                <w:sz w:val="20"/>
                <w:szCs w:val="20"/>
              </w:rPr>
              <w:t xml:space="preserve">/Little </w:t>
            </w:r>
            <w:proofErr w:type="spellStart"/>
            <w:r w:rsidR="0084710E">
              <w:rPr>
                <w:rFonts w:ascii="Corbel" w:hAnsi="Corbel"/>
                <w:sz w:val="20"/>
                <w:szCs w:val="20"/>
              </w:rPr>
              <w:t>Wandle</w:t>
            </w:r>
            <w:proofErr w:type="spellEnd"/>
            <w:r w:rsidR="0084710E">
              <w:rPr>
                <w:rFonts w:ascii="Corbel" w:hAnsi="Corbel"/>
                <w:sz w:val="20"/>
                <w:szCs w:val="20"/>
              </w:rPr>
              <w:t xml:space="preserve"> </w:t>
            </w:r>
            <w:r w:rsidRPr="00C107AE">
              <w:rPr>
                <w:rFonts w:ascii="Corbel" w:hAnsi="Corbel"/>
                <w:sz w:val="20"/>
                <w:szCs w:val="20"/>
              </w:rPr>
              <w:t>activit</w:t>
            </w:r>
            <w:r w:rsidR="0084710E">
              <w:rPr>
                <w:rFonts w:ascii="Corbel" w:hAnsi="Corbel"/>
                <w:sz w:val="20"/>
                <w:szCs w:val="20"/>
              </w:rPr>
              <w:t xml:space="preserve">ies focussing on </w:t>
            </w:r>
            <w:r w:rsidRPr="00C107AE">
              <w:rPr>
                <w:rFonts w:ascii="Corbel" w:hAnsi="Corbel"/>
                <w:sz w:val="20"/>
                <w:szCs w:val="20"/>
              </w:rPr>
              <w:t xml:space="preserve"> </w:t>
            </w:r>
            <w:proofErr w:type="spellStart"/>
            <w:r w:rsidRPr="00C107AE">
              <w:rPr>
                <w:rFonts w:ascii="Corbel" w:hAnsi="Corbel"/>
                <w:sz w:val="20"/>
                <w:szCs w:val="20"/>
              </w:rPr>
              <w:t>aliteration</w:t>
            </w:r>
            <w:proofErr w:type="spellEnd"/>
            <w:r w:rsidRPr="00C107AE">
              <w:rPr>
                <w:rFonts w:ascii="Corbel" w:hAnsi="Corbel"/>
                <w:sz w:val="20"/>
                <w:szCs w:val="20"/>
              </w:rPr>
              <w:t>, vocal sounds, time to talk se</w:t>
            </w:r>
            <w:r>
              <w:rPr>
                <w:rFonts w:ascii="Corbel" w:hAnsi="Corbel"/>
                <w:sz w:val="20"/>
                <w:szCs w:val="20"/>
              </w:rPr>
              <w:t>ssions, shared experiences</w:t>
            </w:r>
            <w:r w:rsidR="0084710E">
              <w:rPr>
                <w:rFonts w:ascii="Corbel" w:hAnsi="Corbel"/>
                <w:sz w:val="20"/>
                <w:szCs w:val="20"/>
              </w:rPr>
              <w:t xml:space="preserve">, focus high quality </w:t>
            </w:r>
            <w:r w:rsidRPr="00C107AE">
              <w:rPr>
                <w:rFonts w:ascii="Corbel" w:hAnsi="Corbel"/>
                <w:sz w:val="20"/>
                <w:szCs w:val="20"/>
              </w:rPr>
              <w:t xml:space="preserve"> texts</w:t>
            </w:r>
            <w:r w:rsidR="006807B8">
              <w:rPr>
                <w:rFonts w:ascii="Corbel" w:hAnsi="Corbel"/>
                <w:sz w:val="20"/>
                <w:szCs w:val="20"/>
              </w:rPr>
              <w:t xml:space="preserve"> </w:t>
            </w:r>
            <w:r w:rsidR="0084710E">
              <w:rPr>
                <w:rFonts w:ascii="Corbel" w:hAnsi="Corbel"/>
                <w:sz w:val="20"/>
                <w:szCs w:val="20"/>
              </w:rPr>
              <w:t xml:space="preserve">&amp; vocabulary, talk for writing, </w:t>
            </w:r>
            <w:r>
              <w:t xml:space="preserve"> </w:t>
            </w:r>
            <w:r w:rsidRPr="00C107AE">
              <w:rPr>
                <w:rFonts w:ascii="Corbel" w:hAnsi="Corbel"/>
                <w:sz w:val="20"/>
                <w:szCs w:val="20"/>
              </w:rPr>
              <w:t>high quality adult interactions  alongside a thoughtfully planned, enabling environment</w:t>
            </w:r>
          </w:p>
          <w:p w:rsidR="00C107AE" w:rsidRPr="00C107AE" w:rsidRDefault="00C107AE" w:rsidP="00C107AE">
            <w:pPr>
              <w:rPr>
                <w:rFonts w:ascii="Corbel" w:hAnsi="Corbel"/>
                <w:sz w:val="20"/>
                <w:szCs w:val="20"/>
              </w:rPr>
            </w:pPr>
          </w:p>
          <w:p w:rsidR="00C107AE" w:rsidRPr="00C107AE" w:rsidRDefault="00C107AE" w:rsidP="00C107AE">
            <w:pPr>
              <w:rPr>
                <w:rFonts w:ascii="Corbel" w:hAnsi="Corbel"/>
                <w:b/>
                <w:sz w:val="20"/>
                <w:szCs w:val="20"/>
              </w:rPr>
            </w:pPr>
            <w:r w:rsidRPr="00C107AE">
              <w:rPr>
                <w:rFonts w:ascii="Corbel" w:hAnsi="Corbel"/>
                <w:b/>
                <w:sz w:val="20"/>
                <w:szCs w:val="20"/>
              </w:rPr>
              <w:t>Focus Skills:</w:t>
            </w:r>
          </w:p>
          <w:p w:rsidR="00C107AE" w:rsidRPr="00C107AE" w:rsidRDefault="00C107AE" w:rsidP="00C107AE">
            <w:pPr>
              <w:rPr>
                <w:rFonts w:ascii="Corbel" w:hAnsi="Corbel"/>
                <w:b/>
                <w:sz w:val="20"/>
                <w:szCs w:val="20"/>
              </w:rPr>
            </w:pPr>
            <w:r w:rsidRPr="00C107AE">
              <w:rPr>
                <w:rFonts w:ascii="Corbel" w:hAnsi="Corbel"/>
                <w:b/>
                <w:sz w:val="20"/>
                <w:szCs w:val="20"/>
              </w:rPr>
              <w:t>Listening, Attention &amp; Understanding</w:t>
            </w:r>
          </w:p>
          <w:p w:rsidR="00C107AE" w:rsidRPr="00C107AE" w:rsidRDefault="00C107AE" w:rsidP="00C107AE">
            <w:pPr>
              <w:rPr>
                <w:rFonts w:ascii="Corbel" w:hAnsi="Corbel"/>
                <w:sz w:val="20"/>
                <w:szCs w:val="20"/>
              </w:rPr>
            </w:pPr>
            <w:r w:rsidRPr="00C107AE">
              <w:rPr>
                <w:rFonts w:ascii="Corbel" w:hAnsi="Corbel"/>
                <w:sz w:val="20"/>
                <w:szCs w:val="20"/>
              </w:rPr>
              <w:t>Enjoys listening to longer stories and can remember much of what happens.</w:t>
            </w:r>
          </w:p>
          <w:p w:rsidR="00C107AE" w:rsidRPr="00C107AE" w:rsidRDefault="00C107AE" w:rsidP="00C107AE">
            <w:pPr>
              <w:rPr>
                <w:rFonts w:ascii="Corbel" w:hAnsi="Corbel"/>
                <w:sz w:val="20"/>
                <w:szCs w:val="20"/>
              </w:rPr>
            </w:pPr>
            <w:r w:rsidRPr="00C107AE">
              <w:rPr>
                <w:rFonts w:ascii="Corbel" w:hAnsi="Corbel"/>
                <w:sz w:val="20"/>
                <w:szCs w:val="20"/>
              </w:rPr>
              <w:t>Understands simple questions based on who, what, where</w:t>
            </w:r>
          </w:p>
          <w:p w:rsidR="00C107AE" w:rsidRPr="00C107AE" w:rsidRDefault="00C107AE" w:rsidP="00C107AE">
            <w:pPr>
              <w:rPr>
                <w:rFonts w:ascii="Corbel" w:hAnsi="Corbel"/>
                <w:sz w:val="20"/>
                <w:szCs w:val="20"/>
              </w:rPr>
            </w:pPr>
            <w:r w:rsidRPr="00C107AE">
              <w:rPr>
                <w:rFonts w:ascii="Corbel" w:hAnsi="Corbel"/>
                <w:sz w:val="20"/>
                <w:szCs w:val="20"/>
              </w:rPr>
              <w:t>Shows that they understand action words by pointing to the right picture in a book.</w:t>
            </w:r>
          </w:p>
          <w:p w:rsidR="00C107AE" w:rsidRDefault="00C107AE" w:rsidP="00C107AE">
            <w:pPr>
              <w:rPr>
                <w:rFonts w:ascii="Corbel" w:hAnsi="Corbel"/>
                <w:sz w:val="20"/>
                <w:szCs w:val="20"/>
              </w:rPr>
            </w:pPr>
            <w:r w:rsidRPr="00C107AE">
              <w:rPr>
                <w:rFonts w:ascii="Corbel" w:hAnsi="Corbel"/>
                <w:sz w:val="20"/>
                <w:szCs w:val="20"/>
              </w:rPr>
              <w:t>Can follow an instruction with 3 keywords</w:t>
            </w:r>
          </w:p>
          <w:p w:rsidR="00B6140B" w:rsidRDefault="00B6140B" w:rsidP="00C107AE">
            <w:pPr>
              <w:rPr>
                <w:rFonts w:ascii="Corbel" w:hAnsi="Corbel"/>
                <w:sz w:val="20"/>
                <w:szCs w:val="20"/>
              </w:rPr>
            </w:pPr>
          </w:p>
          <w:p w:rsidR="00C107AE" w:rsidRPr="00C107AE" w:rsidRDefault="00C107AE" w:rsidP="00C107AE">
            <w:pPr>
              <w:rPr>
                <w:rFonts w:ascii="Corbel" w:hAnsi="Corbel"/>
                <w:b/>
                <w:sz w:val="20"/>
                <w:szCs w:val="20"/>
              </w:rPr>
            </w:pPr>
            <w:r w:rsidRPr="00C107AE">
              <w:rPr>
                <w:rFonts w:ascii="Corbel" w:hAnsi="Corbel"/>
                <w:b/>
                <w:sz w:val="20"/>
                <w:szCs w:val="20"/>
              </w:rPr>
              <w:t>Speaking</w:t>
            </w:r>
          </w:p>
          <w:p w:rsidR="00C107AE" w:rsidRPr="00C107AE" w:rsidRDefault="00C107AE" w:rsidP="00C107AE">
            <w:pPr>
              <w:rPr>
                <w:rFonts w:ascii="Corbel" w:hAnsi="Corbel"/>
                <w:sz w:val="20"/>
                <w:szCs w:val="20"/>
              </w:rPr>
            </w:pPr>
            <w:r w:rsidRPr="00C107AE">
              <w:rPr>
                <w:rFonts w:ascii="Corbel" w:hAnsi="Corbel"/>
                <w:sz w:val="20"/>
                <w:szCs w:val="20"/>
              </w:rPr>
              <w:lastRenderedPageBreak/>
              <w:t>Is able to use sentences of four to six words Demonstrates using talk to organise themselves and their play</w:t>
            </w:r>
          </w:p>
          <w:p w:rsidR="00C107AE" w:rsidRPr="00C107AE" w:rsidRDefault="00C107AE" w:rsidP="00C107AE">
            <w:pPr>
              <w:rPr>
                <w:rFonts w:ascii="Corbel" w:hAnsi="Corbel"/>
                <w:sz w:val="20"/>
                <w:szCs w:val="20"/>
              </w:rPr>
            </w:pPr>
            <w:r w:rsidRPr="00C107AE">
              <w:rPr>
                <w:rFonts w:ascii="Corbel" w:hAnsi="Corbel"/>
                <w:sz w:val="20"/>
                <w:szCs w:val="20"/>
              </w:rPr>
              <w:t xml:space="preserve">Begins to use irregular tenses/ plurals correctly </w:t>
            </w:r>
          </w:p>
          <w:p w:rsidR="00C107AE" w:rsidRPr="00C107AE" w:rsidRDefault="00C107AE" w:rsidP="00C107AE">
            <w:pPr>
              <w:rPr>
                <w:rFonts w:ascii="Corbel" w:hAnsi="Corbel"/>
                <w:sz w:val="20"/>
                <w:szCs w:val="20"/>
              </w:rPr>
            </w:pPr>
            <w:r w:rsidRPr="00C107AE">
              <w:rPr>
                <w:rFonts w:ascii="Corbel" w:hAnsi="Corbel"/>
                <w:sz w:val="20"/>
                <w:szCs w:val="20"/>
              </w:rPr>
              <w:t>Applies an increasing vocabulary correctly</w:t>
            </w:r>
          </w:p>
          <w:p w:rsidR="00C107AE" w:rsidRPr="00C107AE" w:rsidRDefault="00C107AE" w:rsidP="00C107AE">
            <w:pPr>
              <w:rPr>
                <w:rFonts w:ascii="Corbel" w:hAnsi="Corbel"/>
                <w:sz w:val="20"/>
                <w:szCs w:val="20"/>
              </w:rPr>
            </w:pPr>
            <w:r w:rsidRPr="00C107AE">
              <w:rPr>
                <w:rFonts w:ascii="Corbel" w:hAnsi="Corbel"/>
                <w:sz w:val="20"/>
                <w:szCs w:val="20"/>
              </w:rPr>
              <w:t>Starts to maintain conversations</w:t>
            </w:r>
          </w:p>
          <w:p w:rsidR="00C107AE" w:rsidRPr="00C107AE" w:rsidRDefault="00C107AE" w:rsidP="00C107AE">
            <w:pPr>
              <w:rPr>
                <w:rFonts w:ascii="Corbel" w:hAnsi="Corbel"/>
                <w:sz w:val="20"/>
                <w:szCs w:val="20"/>
              </w:rPr>
            </w:pPr>
          </w:p>
          <w:p w:rsidR="00192759" w:rsidRDefault="00192759" w:rsidP="004738CB">
            <w:pPr>
              <w:rPr>
                <w:rFonts w:ascii="Corbel" w:hAnsi="Corbel"/>
                <w:sz w:val="20"/>
                <w:szCs w:val="20"/>
              </w:rPr>
            </w:pPr>
          </w:p>
          <w:p w:rsidR="00507A24" w:rsidRPr="006A7531" w:rsidRDefault="00507A24" w:rsidP="004E10B0">
            <w:pPr>
              <w:rPr>
                <w:rFonts w:ascii="Corbel" w:hAnsi="Corbel"/>
                <w:sz w:val="20"/>
                <w:szCs w:val="20"/>
              </w:rPr>
            </w:pPr>
          </w:p>
        </w:tc>
      </w:tr>
      <w:tr w:rsidR="000B1AB7" w:rsidRPr="002B563C" w:rsidTr="009809D1">
        <w:tc>
          <w:tcPr>
            <w:tcW w:w="4678" w:type="dxa"/>
            <w:tcBorders>
              <w:bottom w:val="single" w:sz="4" w:space="0" w:color="auto"/>
            </w:tcBorders>
            <w:shd w:val="clear" w:color="auto" w:fill="CCFFCC"/>
          </w:tcPr>
          <w:p w:rsidR="00192759" w:rsidRPr="002B563C" w:rsidRDefault="00192759" w:rsidP="004738CB">
            <w:pPr>
              <w:rPr>
                <w:rFonts w:ascii="Corbel" w:hAnsi="Corbel"/>
                <w:b/>
                <w:sz w:val="20"/>
                <w:szCs w:val="20"/>
              </w:rPr>
            </w:pPr>
            <w:r w:rsidRPr="002B563C">
              <w:rPr>
                <w:rFonts w:ascii="Corbel" w:hAnsi="Corbel"/>
                <w:b/>
                <w:sz w:val="20"/>
                <w:szCs w:val="20"/>
              </w:rPr>
              <w:lastRenderedPageBreak/>
              <w:t xml:space="preserve">Physical Development </w:t>
            </w:r>
          </w:p>
          <w:p w:rsidR="00C107AE" w:rsidRPr="00C107AE" w:rsidRDefault="00C107AE" w:rsidP="00C107AE">
            <w:pPr>
              <w:rPr>
                <w:rFonts w:ascii="Corbel" w:hAnsi="Corbel"/>
                <w:sz w:val="20"/>
                <w:szCs w:val="20"/>
              </w:rPr>
            </w:pPr>
            <w:r w:rsidRPr="00C107AE">
              <w:rPr>
                <w:rFonts w:ascii="Corbel" w:hAnsi="Corbel"/>
                <w:b/>
                <w:sz w:val="20"/>
                <w:szCs w:val="20"/>
              </w:rPr>
              <w:t>Context:</w:t>
            </w:r>
            <w:r>
              <w:rPr>
                <w:rFonts w:ascii="Corbel" w:hAnsi="Corbel"/>
                <w:sz w:val="20"/>
                <w:szCs w:val="20"/>
              </w:rPr>
              <w:t xml:space="preserve"> Travelling in different ways, u</w:t>
            </w:r>
            <w:r w:rsidRPr="00C107AE">
              <w:rPr>
                <w:rFonts w:ascii="Corbel" w:hAnsi="Corbel"/>
                <w:sz w:val="20"/>
                <w:szCs w:val="20"/>
              </w:rPr>
              <w:t>sing outdoo</w:t>
            </w:r>
            <w:r>
              <w:rPr>
                <w:rFonts w:ascii="Corbel" w:hAnsi="Corbel"/>
                <w:sz w:val="20"/>
                <w:szCs w:val="20"/>
              </w:rPr>
              <w:t xml:space="preserve">r apparatus including landing, </w:t>
            </w:r>
            <w:r w:rsidRPr="00C107AE">
              <w:rPr>
                <w:rFonts w:ascii="Corbel" w:hAnsi="Corbel"/>
                <w:sz w:val="20"/>
                <w:szCs w:val="20"/>
              </w:rPr>
              <w:t xml:space="preserve">active listening games, outdoor play, open ended resources e.g designing assault courses, shared experiences </w:t>
            </w:r>
            <w:proofErr w:type="spellStart"/>
            <w:r w:rsidRPr="00C107AE">
              <w:rPr>
                <w:rFonts w:ascii="Corbel" w:hAnsi="Corbel"/>
                <w:sz w:val="20"/>
                <w:szCs w:val="20"/>
              </w:rPr>
              <w:t>eg</w:t>
            </w:r>
            <w:proofErr w:type="spellEnd"/>
            <w:r w:rsidRPr="00C107AE">
              <w:rPr>
                <w:rFonts w:ascii="Corbel" w:hAnsi="Corbel"/>
                <w:sz w:val="20"/>
                <w:szCs w:val="20"/>
              </w:rPr>
              <w:t xml:space="preserve"> going</w:t>
            </w:r>
            <w:r>
              <w:rPr>
                <w:rFonts w:ascii="Corbel" w:hAnsi="Corbel"/>
                <w:sz w:val="20"/>
                <w:szCs w:val="20"/>
              </w:rPr>
              <w:t xml:space="preserve"> on journeys &amp; adventures, </w:t>
            </w:r>
            <w:r w:rsidRPr="00C107AE">
              <w:rPr>
                <w:rFonts w:ascii="Corbel" w:hAnsi="Corbel"/>
                <w:sz w:val="20"/>
                <w:szCs w:val="20"/>
              </w:rPr>
              <w:t xml:space="preserve"> fine moto</w:t>
            </w:r>
            <w:r>
              <w:rPr>
                <w:rFonts w:ascii="Corbel" w:hAnsi="Corbel"/>
                <w:sz w:val="20"/>
                <w:szCs w:val="20"/>
              </w:rPr>
              <w:t xml:space="preserve">r, </w:t>
            </w:r>
            <w:r>
              <w:t xml:space="preserve"> </w:t>
            </w:r>
            <w:r w:rsidRPr="00C107AE">
              <w:rPr>
                <w:rFonts w:ascii="Corbel" w:hAnsi="Corbel"/>
                <w:sz w:val="20"/>
                <w:szCs w:val="20"/>
              </w:rPr>
              <w:t>high quality adult interactions  alongside a thoughtfully planned, enabling environment</w:t>
            </w:r>
            <w:r w:rsidR="00D4270E">
              <w:rPr>
                <w:rFonts w:ascii="Corbel" w:hAnsi="Corbel"/>
                <w:sz w:val="20"/>
                <w:szCs w:val="20"/>
              </w:rPr>
              <w:t xml:space="preserve">, more confident use of a range of tools through further </w:t>
            </w:r>
            <w:proofErr w:type="spellStart"/>
            <w:r w:rsidR="00D4270E">
              <w:rPr>
                <w:rFonts w:ascii="Corbel" w:hAnsi="Corbel"/>
                <w:sz w:val="20"/>
                <w:szCs w:val="20"/>
              </w:rPr>
              <w:t>challnge</w:t>
            </w:r>
            <w:proofErr w:type="spellEnd"/>
          </w:p>
          <w:p w:rsidR="00C107AE" w:rsidRPr="00C107AE" w:rsidRDefault="00C107AE" w:rsidP="00C107AE">
            <w:pPr>
              <w:rPr>
                <w:rFonts w:ascii="Corbel" w:hAnsi="Corbel"/>
                <w:sz w:val="20"/>
                <w:szCs w:val="20"/>
              </w:rPr>
            </w:pPr>
          </w:p>
          <w:p w:rsidR="00C107AE" w:rsidRPr="00C107AE" w:rsidRDefault="00C107AE" w:rsidP="00C107AE">
            <w:pPr>
              <w:rPr>
                <w:rFonts w:ascii="Corbel" w:hAnsi="Corbel"/>
                <w:b/>
                <w:sz w:val="20"/>
                <w:szCs w:val="20"/>
              </w:rPr>
            </w:pPr>
            <w:r w:rsidRPr="00C107AE">
              <w:rPr>
                <w:rFonts w:ascii="Corbel" w:hAnsi="Corbel"/>
                <w:b/>
                <w:sz w:val="20"/>
                <w:szCs w:val="20"/>
              </w:rPr>
              <w:t>Focus Skills:</w:t>
            </w:r>
          </w:p>
          <w:p w:rsidR="00C107AE" w:rsidRPr="00C107AE" w:rsidRDefault="00C107AE" w:rsidP="00C107AE">
            <w:pPr>
              <w:rPr>
                <w:rFonts w:ascii="Corbel" w:hAnsi="Corbel"/>
                <w:b/>
                <w:sz w:val="20"/>
                <w:szCs w:val="20"/>
              </w:rPr>
            </w:pPr>
            <w:r w:rsidRPr="00C107AE">
              <w:rPr>
                <w:rFonts w:ascii="Corbel" w:hAnsi="Corbel"/>
                <w:b/>
                <w:sz w:val="20"/>
                <w:szCs w:val="20"/>
              </w:rPr>
              <w:t>Gross Motor Skills</w:t>
            </w:r>
          </w:p>
          <w:p w:rsidR="00C107AE" w:rsidRPr="00C107AE" w:rsidRDefault="00C107AE" w:rsidP="00C107AE">
            <w:pPr>
              <w:rPr>
                <w:rFonts w:ascii="Corbel" w:hAnsi="Corbel"/>
                <w:sz w:val="20"/>
                <w:szCs w:val="20"/>
              </w:rPr>
            </w:pPr>
            <w:r w:rsidRPr="00C107AE">
              <w:rPr>
                <w:rFonts w:ascii="Corbel" w:hAnsi="Corbel"/>
                <w:sz w:val="20"/>
                <w:szCs w:val="20"/>
              </w:rPr>
              <w:t xml:space="preserve">Continues to develop their movement, balancing, riding (scooters, trikes and bikes) including to climb with increasing confidence and pedal a tricycle </w:t>
            </w:r>
          </w:p>
          <w:p w:rsidR="00C107AE" w:rsidRPr="00C107AE" w:rsidRDefault="00C107AE" w:rsidP="00C107AE">
            <w:pPr>
              <w:rPr>
                <w:rFonts w:ascii="Corbel" w:hAnsi="Corbel"/>
                <w:sz w:val="20"/>
                <w:szCs w:val="20"/>
              </w:rPr>
            </w:pPr>
            <w:r w:rsidRPr="00C107AE">
              <w:rPr>
                <w:rFonts w:ascii="Corbel" w:hAnsi="Corbel"/>
                <w:sz w:val="20"/>
                <w:szCs w:val="20"/>
              </w:rPr>
              <w:t>Practises skipping &amp; hopping with increasing control</w:t>
            </w:r>
          </w:p>
          <w:p w:rsidR="00C107AE" w:rsidRPr="00C107AE" w:rsidRDefault="00C107AE" w:rsidP="00C107AE">
            <w:pPr>
              <w:rPr>
                <w:rFonts w:ascii="Corbel" w:hAnsi="Corbel"/>
                <w:sz w:val="20"/>
                <w:szCs w:val="20"/>
              </w:rPr>
            </w:pPr>
            <w:r w:rsidRPr="00C107AE">
              <w:rPr>
                <w:rFonts w:ascii="Corbel" w:hAnsi="Corbel"/>
                <w:sz w:val="20"/>
                <w:szCs w:val="20"/>
              </w:rPr>
              <w:t xml:space="preserve">Is able to match their developing physical skills to tasks and activities in the setting </w:t>
            </w:r>
          </w:p>
          <w:p w:rsidR="00C107AE" w:rsidRPr="00C107AE" w:rsidRDefault="00C107AE" w:rsidP="00C107AE">
            <w:pPr>
              <w:rPr>
                <w:rFonts w:ascii="Corbel" w:hAnsi="Corbel"/>
                <w:sz w:val="20"/>
                <w:szCs w:val="20"/>
              </w:rPr>
            </w:pPr>
            <w:r w:rsidRPr="00C107AE">
              <w:rPr>
                <w:rFonts w:ascii="Corbel" w:hAnsi="Corbel"/>
                <w:sz w:val="20"/>
                <w:szCs w:val="20"/>
              </w:rPr>
              <w:t>Begins to use the vocabulary of movement and instruction</w:t>
            </w:r>
          </w:p>
          <w:p w:rsidR="00A2685F" w:rsidRDefault="00C107AE" w:rsidP="00C107AE">
            <w:pPr>
              <w:rPr>
                <w:rFonts w:ascii="Corbel" w:hAnsi="Corbel"/>
                <w:sz w:val="20"/>
                <w:szCs w:val="20"/>
              </w:rPr>
            </w:pPr>
            <w:r w:rsidRPr="00C107AE">
              <w:rPr>
                <w:rFonts w:ascii="Corbel" w:hAnsi="Corbel"/>
                <w:sz w:val="20"/>
                <w:szCs w:val="20"/>
              </w:rPr>
              <w:t>Is able to demonstrate jumping with both feet off the ground at the same time and run well</w:t>
            </w:r>
          </w:p>
          <w:p w:rsidR="00C107AE" w:rsidRPr="00C107AE" w:rsidRDefault="00C107AE" w:rsidP="00C107AE">
            <w:pPr>
              <w:rPr>
                <w:rFonts w:ascii="Corbel" w:hAnsi="Corbel"/>
                <w:b/>
                <w:sz w:val="20"/>
                <w:szCs w:val="20"/>
              </w:rPr>
            </w:pPr>
            <w:r w:rsidRPr="00C107AE">
              <w:rPr>
                <w:rFonts w:ascii="Corbel" w:hAnsi="Corbel"/>
                <w:b/>
                <w:sz w:val="20"/>
                <w:szCs w:val="20"/>
              </w:rPr>
              <w:t>Fine Motor Skills</w:t>
            </w:r>
          </w:p>
          <w:p w:rsidR="00C107AE" w:rsidRPr="00C107AE" w:rsidRDefault="00C107AE" w:rsidP="00C107AE">
            <w:pPr>
              <w:rPr>
                <w:rFonts w:ascii="Corbel" w:hAnsi="Corbel"/>
                <w:sz w:val="20"/>
                <w:szCs w:val="20"/>
              </w:rPr>
            </w:pPr>
            <w:r w:rsidRPr="00C107AE">
              <w:rPr>
                <w:rFonts w:ascii="Corbel" w:hAnsi="Corbel"/>
                <w:sz w:val="20"/>
                <w:szCs w:val="20"/>
              </w:rPr>
              <w:lastRenderedPageBreak/>
              <w:t>Demonstrates increasing manipulation and control when using a range of one-handed tools and equipment for example, making snips in paper with scissors. Using more challenging tools and materials in our enabling environment, less support , more independence</w:t>
            </w:r>
          </w:p>
          <w:p w:rsidR="00C107AE" w:rsidRPr="00C107AE" w:rsidRDefault="00C107AE" w:rsidP="00C107AE">
            <w:pPr>
              <w:rPr>
                <w:rFonts w:ascii="Corbel" w:hAnsi="Corbel"/>
                <w:sz w:val="20"/>
                <w:szCs w:val="20"/>
              </w:rPr>
            </w:pPr>
            <w:r w:rsidRPr="00C107AE">
              <w:rPr>
                <w:rFonts w:ascii="Corbel" w:hAnsi="Corbel"/>
                <w:sz w:val="20"/>
                <w:szCs w:val="20"/>
              </w:rPr>
              <w:t xml:space="preserve">Practises using a comfortable grip with good control when holding pens and pencils.  </w:t>
            </w:r>
          </w:p>
          <w:p w:rsidR="00C107AE" w:rsidRPr="00430261" w:rsidRDefault="00C107AE" w:rsidP="00C107AE">
            <w:pPr>
              <w:rPr>
                <w:rFonts w:ascii="Corbel" w:hAnsi="Corbel"/>
                <w:sz w:val="20"/>
                <w:szCs w:val="20"/>
              </w:rPr>
            </w:pPr>
            <w:r w:rsidRPr="00C107AE">
              <w:rPr>
                <w:rFonts w:ascii="Corbel" w:hAnsi="Corbel"/>
                <w:sz w:val="20"/>
                <w:szCs w:val="20"/>
              </w:rPr>
              <w:t>Starts learn</w:t>
            </w:r>
            <w:r>
              <w:rPr>
                <w:rFonts w:ascii="Corbel" w:hAnsi="Corbel"/>
                <w:sz w:val="20"/>
                <w:szCs w:val="20"/>
              </w:rPr>
              <w:t>ing how to use a knife and fork</w:t>
            </w:r>
          </w:p>
          <w:p w:rsidR="00C107AE" w:rsidRPr="00430261" w:rsidRDefault="00C107AE" w:rsidP="00C107AE">
            <w:pPr>
              <w:rPr>
                <w:rFonts w:ascii="Corbel" w:hAnsi="Corbel"/>
                <w:sz w:val="20"/>
                <w:szCs w:val="20"/>
              </w:rPr>
            </w:pPr>
          </w:p>
        </w:tc>
        <w:tc>
          <w:tcPr>
            <w:tcW w:w="4678" w:type="dxa"/>
            <w:tcBorders>
              <w:bottom w:val="single" w:sz="4" w:space="0" w:color="auto"/>
            </w:tcBorders>
            <w:shd w:val="clear" w:color="auto" w:fill="CCECFF"/>
          </w:tcPr>
          <w:p w:rsidR="00192759" w:rsidRPr="00E451F3" w:rsidRDefault="00192759" w:rsidP="004738CB">
            <w:pPr>
              <w:rPr>
                <w:rFonts w:ascii="Corbel" w:hAnsi="Corbel"/>
                <w:b/>
                <w:sz w:val="20"/>
                <w:szCs w:val="20"/>
              </w:rPr>
            </w:pPr>
            <w:r w:rsidRPr="00E451F3">
              <w:rPr>
                <w:rFonts w:ascii="Corbel" w:hAnsi="Corbel"/>
                <w:b/>
                <w:sz w:val="20"/>
                <w:szCs w:val="20"/>
              </w:rPr>
              <w:lastRenderedPageBreak/>
              <w:t xml:space="preserve">Personal, Social and Emotional Development </w:t>
            </w:r>
          </w:p>
          <w:p w:rsidR="00C107AE" w:rsidRPr="00C107AE" w:rsidRDefault="00C107AE" w:rsidP="00C107AE">
            <w:pPr>
              <w:rPr>
                <w:rFonts w:ascii="Corbel" w:hAnsi="Corbel"/>
                <w:sz w:val="20"/>
                <w:szCs w:val="20"/>
              </w:rPr>
            </w:pPr>
            <w:r w:rsidRPr="00C107AE">
              <w:rPr>
                <w:rFonts w:ascii="Corbel" w:hAnsi="Corbel"/>
                <w:b/>
                <w:sz w:val="20"/>
                <w:szCs w:val="20"/>
              </w:rPr>
              <w:t>Context</w:t>
            </w:r>
            <w:r w:rsidRPr="00C107AE">
              <w:rPr>
                <w:rFonts w:ascii="Corbel" w:hAnsi="Corbel"/>
                <w:sz w:val="20"/>
                <w:szCs w:val="20"/>
              </w:rPr>
              <w:t>: Exte</w:t>
            </w:r>
            <w:r>
              <w:rPr>
                <w:rFonts w:ascii="Corbel" w:hAnsi="Corbel"/>
                <w:sz w:val="20"/>
                <w:szCs w:val="20"/>
              </w:rPr>
              <w:t>nding</w:t>
            </w:r>
            <w:r w:rsidRPr="00C107AE">
              <w:rPr>
                <w:rFonts w:ascii="Corbel" w:hAnsi="Corbel"/>
                <w:sz w:val="20"/>
                <w:szCs w:val="20"/>
              </w:rPr>
              <w:t xml:space="preserve"> provision, </w:t>
            </w:r>
            <w:r>
              <w:t xml:space="preserve"> </w:t>
            </w:r>
            <w:r w:rsidRPr="00C107AE">
              <w:rPr>
                <w:rFonts w:ascii="Corbel" w:hAnsi="Corbel"/>
                <w:sz w:val="20"/>
                <w:szCs w:val="20"/>
              </w:rPr>
              <w:t>high quality adult interactions  alongside a thoughtfully planned, enabling environment</w:t>
            </w:r>
            <w:r>
              <w:rPr>
                <w:rFonts w:ascii="Corbel" w:hAnsi="Corbel"/>
                <w:sz w:val="20"/>
                <w:szCs w:val="20"/>
              </w:rPr>
              <w:t>,</w:t>
            </w:r>
            <w:r w:rsidRPr="00C107AE">
              <w:rPr>
                <w:rFonts w:ascii="Corbel" w:hAnsi="Corbel"/>
                <w:sz w:val="20"/>
                <w:szCs w:val="20"/>
              </w:rPr>
              <w:t xml:space="preserve">  building friendships, shared experiences</w:t>
            </w:r>
            <w:r>
              <w:rPr>
                <w:rFonts w:ascii="Corbel" w:hAnsi="Corbel"/>
                <w:sz w:val="20"/>
                <w:szCs w:val="20"/>
              </w:rPr>
              <w:t xml:space="preserve"> thinking about their bodies,</w:t>
            </w:r>
            <w:r w:rsidR="0003639D">
              <w:rPr>
                <w:rFonts w:ascii="Corbel" w:hAnsi="Corbel"/>
                <w:sz w:val="20"/>
                <w:szCs w:val="20"/>
              </w:rPr>
              <w:t xml:space="preserve"> similarities and differences,</w:t>
            </w:r>
            <w:r>
              <w:rPr>
                <w:rFonts w:ascii="Corbel" w:hAnsi="Corbel"/>
                <w:sz w:val="20"/>
                <w:szCs w:val="20"/>
              </w:rPr>
              <w:t xml:space="preserve"> homes &amp; the wider community</w:t>
            </w:r>
            <w:r w:rsidR="00D4270E">
              <w:rPr>
                <w:rFonts w:ascii="Corbel" w:hAnsi="Corbel"/>
                <w:sz w:val="20"/>
                <w:szCs w:val="20"/>
              </w:rPr>
              <w:t xml:space="preserve">, focus high quality </w:t>
            </w:r>
            <w:r w:rsidRPr="00C107AE">
              <w:rPr>
                <w:rFonts w:ascii="Corbel" w:hAnsi="Corbel"/>
                <w:sz w:val="20"/>
                <w:szCs w:val="20"/>
              </w:rPr>
              <w:t xml:space="preserve">texts &amp; </w:t>
            </w:r>
            <w:proofErr w:type="spellStart"/>
            <w:r w:rsidRPr="00C107AE">
              <w:rPr>
                <w:rFonts w:ascii="Corbel" w:hAnsi="Corbel"/>
                <w:sz w:val="20"/>
                <w:szCs w:val="20"/>
              </w:rPr>
              <w:t>vocabulary,mini</w:t>
            </w:r>
            <w:proofErr w:type="spellEnd"/>
            <w:r w:rsidRPr="00C107AE">
              <w:rPr>
                <w:rFonts w:ascii="Corbel" w:hAnsi="Corbel"/>
                <w:sz w:val="20"/>
                <w:szCs w:val="20"/>
              </w:rPr>
              <w:t xml:space="preserve"> mindfulnes</w:t>
            </w:r>
            <w:r>
              <w:rPr>
                <w:rFonts w:ascii="Corbel" w:hAnsi="Corbel"/>
                <w:sz w:val="20"/>
                <w:szCs w:val="20"/>
              </w:rPr>
              <w:t>s sessions, emotional literacy</w:t>
            </w:r>
          </w:p>
          <w:p w:rsidR="00C107AE" w:rsidRPr="00C107AE" w:rsidRDefault="00C107AE" w:rsidP="00C107AE">
            <w:pPr>
              <w:rPr>
                <w:rFonts w:ascii="Corbel" w:hAnsi="Corbel"/>
                <w:sz w:val="20"/>
                <w:szCs w:val="20"/>
              </w:rPr>
            </w:pPr>
          </w:p>
          <w:p w:rsidR="00C107AE" w:rsidRPr="00C107AE" w:rsidRDefault="00C107AE" w:rsidP="00C107AE">
            <w:pPr>
              <w:rPr>
                <w:rFonts w:ascii="Corbel" w:hAnsi="Corbel"/>
                <w:b/>
                <w:sz w:val="20"/>
                <w:szCs w:val="20"/>
              </w:rPr>
            </w:pPr>
            <w:r w:rsidRPr="00C107AE">
              <w:rPr>
                <w:rFonts w:ascii="Corbel" w:hAnsi="Corbel"/>
                <w:b/>
                <w:sz w:val="20"/>
                <w:szCs w:val="20"/>
              </w:rPr>
              <w:t>Focus Skills:</w:t>
            </w:r>
          </w:p>
          <w:p w:rsidR="00C107AE" w:rsidRPr="00C107AE" w:rsidRDefault="00C107AE" w:rsidP="00C107AE">
            <w:pPr>
              <w:rPr>
                <w:rFonts w:ascii="Corbel" w:hAnsi="Corbel"/>
                <w:b/>
                <w:sz w:val="20"/>
                <w:szCs w:val="20"/>
              </w:rPr>
            </w:pPr>
            <w:proofErr w:type="spellStart"/>
            <w:r w:rsidRPr="00C107AE">
              <w:rPr>
                <w:rFonts w:ascii="Corbel" w:hAnsi="Corbel"/>
                <w:b/>
                <w:sz w:val="20"/>
                <w:szCs w:val="20"/>
              </w:rPr>
              <w:t>Self Regulation</w:t>
            </w:r>
            <w:proofErr w:type="spellEnd"/>
          </w:p>
          <w:p w:rsidR="00C107AE" w:rsidRPr="00C107AE" w:rsidRDefault="00C107AE" w:rsidP="00C107AE">
            <w:pPr>
              <w:rPr>
                <w:rFonts w:ascii="Corbel" w:hAnsi="Corbel"/>
                <w:sz w:val="20"/>
                <w:szCs w:val="20"/>
              </w:rPr>
            </w:pPr>
            <w:r w:rsidRPr="00C107AE">
              <w:rPr>
                <w:rFonts w:ascii="Corbel" w:hAnsi="Corbel"/>
                <w:sz w:val="20"/>
                <w:szCs w:val="20"/>
              </w:rPr>
              <w:t xml:space="preserve">Safely explore emotions beyond their normal range through play and stories. </w:t>
            </w:r>
          </w:p>
          <w:p w:rsidR="00C107AE" w:rsidRDefault="00C107AE" w:rsidP="00C107AE">
            <w:pPr>
              <w:rPr>
                <w:rFonts w:ascii="Corbel" w:hAnsi="Corbel"/>
                <w:sz w:val="20"/>
                <w:szCs w:val="20"/>
              </w:rPr>
            </w:pPr>
            <w:r w:rsidRPr="00C107AE">
              <w:rPr>
                <w:rFonts w:ascii="Corbel" w:hAnsi="Corbel"/>
                <w:sz w:val="20"/>
                <w:szCs w:val="20"/>
              </w:rPr>
              <w:t>Talks about their feelings in more elaborated ways: “I’m sad because…” or “I love it when …</w:t>
            </w:r>
          </w:p>
          <w:p w:rsidR="00C107AE" w:rsidRPr="00C107AE" w:rsidRDefault="00C107AE" w:rsidP="00C107AE">
            <w:pPr>
              <w:rPr>
                <w:rFonts w:ascii="Corbel" w:hAnsi="Corbel"/>
                <w:b/>
                <w:sz w:val="20"/>
                <w:szCs w:val="20"/>
              </w:rPr>
            </w:pPr>
            <w:r w:rsidRPr="00C107AE">
              <w:rPr>
                <w:rFonts w:ascii="Corbel" w:hAnsi="Corbel"/>
                <w:b/>
                <w:sz w:val="20"/>
                <w:szCs w:val="20"/>
              </w:rPr>
              <w:t xml:space="preserve">Managing Self </w:t>
            </w:r>
          </w:p>
          <w:p w:rsidR="00C107AE" w:rsidRPr="00C107AE" w:rsidRDefault="00C107AE" w:rsidP="00C107AE">
            <w:pPr>
              <w:rPr>
                <w:rFonts w:ascii="Corbel" w:hAnsi="Corbel"/>
                <w:sz w:val="20"/>
                <w:szCs w:val="20"/>
              </w:rPr>
            </w:pPr>
            <w:r w:rsidRPr="00C107AE">
              <w:rPr>
                <w:rFonts w:ascii="Corbel" w:hAnsi="Corbel"/>
                <w:sz w:val="20"/>
                <w:szCs w:val="20"/>
              </w:rPr>
              <w:t>Learns to use the toilet with help, and then independently.</w:t>
            </w:r>
          </w:p>
          <w:p w:rsidR="00C107AE" w:rsidRPr="00C107AE" w:rsidRDefault="00C107AE" w:rsidP="00C107AE">
            <w:pPr>
              <w:rPr>
                <w:rFonts w:ascii="Corbel" w:hAnsi="Corbel"/>
                <w:sz w:val="20"/>
                <w:szCs w:val="20"/>
              </w:rPr>
            </w:pPr>
            <w:r w:rsidRPr="00C107AE">
              <w:rPr>
                <w:rFonts w:ascii="Corbel" w:hAnsi="Corbel"/>
                <w:sz w:val="20"/>
                <w:szCs w:val="20"/>
              </w:rPr>
              <w:t>Increasingly follows rules, understanding why they are important.</w:t>
            </w:r>
          </w:p>
          <w:p w:rsidR="006807B8" w:rsidRDefault="00C107AE" w:rsidP="00C107AE">
            <w:pPr>
              <w:rPr>
                <w:rFonts w:ascii="Corbel" w:hAnsi="Corbel"/>
                <w:sz w:val="20"/>
                <w:szCs w:val="20"/>
              </w:rPr>
            </w:pPr>
            <w:proofErr w:type="spellStart"/>
            <w:r w:rsidRPr="00C107AE">
              <w:rPr>
                <w:rFonts w:ascii="Corbel" w:hAnsi="Corbel"/>
                <w:sz w:val="20"/>
                <w:szCs w:val="20"/>
              </w:rPr>
              <w:t>Becomse</w:t>
            </w:r>
            <w:proofErr w:type="spellEnd"/>
            <w:r w:rsidRPr="00C107AE">
              <w:rPr>
                <w:rFonts w:ascii="Corbel" w:hAnsi="Corbel"/>
                <w:sz w:val="20"/>
                <w:szCs w:val="20"/>
              </w:rPr>
              <w:t xml:space="preserve"> more outgoing with unfamiliar people, in the safe context of their setting.</w:t>
            </w:r>
          </w:p>
          <w:p w:rsidR="00C107AE" w:rsidRPr="006807B8" w:rsidRDefault="00C107AE" w:rsidP="00C107AE">
            <w:pPr>
              <w:rPr>
                <w:rFonts w:ascii="Corbel" w:hAnsi="Corbel"/>
                <w:sz w:val="20"/>
                <w:szCs w:val="20"/>
              </w:rPr>
            </w:pPr>
            <w:r w:rsidRPr="00C107AE">
              <w:rPr>
                <w:rFonts w:ascii="Corbel" w:hAnsi="Corbel"/>
                <w:b/>
                <w:sz w:val="20"/>
                <w:szCs w:val="20"/>
              </w:rPr>
              <w:t>Building Relationships</w:t>
            </w:r>
          </w:p>
          <w:p w:rsidR="00C107AE" w:rsidRPr="00C107AE" w:rsidRDefault="00C107AE" w:rsidP="00C107AE">
            <w:pPr>
              <w:rPr>
                <w:rFonts w:ascii="Corbel" w:hAnsi="Corbel"/>
                <w:sz w:val="20"/>
                <w:szCs w:val="20"/>
              </w:rPr>
            </w:pPr>
            <w:r w:rsidRPr="00C107AE">
              <w:rPr>
                <w:rFonts w:ascii="Corbel" w:hAnsi="Corbel"/>
                <w:sz w:val="20"/>
                <w:szCs w:val="20"/>
              </w:rPr>
              <w:lastRenderedPageBreak/>
              <w:t>Is sometimes able to share or take turns with others independently</w:t>
            </w:r>
          </w:p>
          <w:p w:rsidR="00164E85" w:rsidRPr="002B563C" w:rsidRDefault="00C107AE" w:rsidP="00C107AE">
            <w:pPr>
              <w:rPr>
                <w:rFonts w:ascii="Corbel" w:hAnsi="Corbel"/>
                <w:sz w:val="20"/>
                <w:szCs w:val="20"/>
              </w:rPr>
            </w:pPr>
            <w:r w:rsidRPr="00C107AE">
              <w:rPr>
                <w:rFonts w:ascii="Corbel" w:hAnsi="Corbel"/>
                <w:sz w:val="20"/>
                <w:szCs w:val="20"/>
              </w:rPr>
              <w:t>Plays with one or more other children, extending and elaborating play ideas</w:t>
            </w:r>
          </w:p>
        </w:tc>
        <w:tc>
          <w:tcPr>
            <w:tcW w:w="4961" w:type="dxa"/>
            <w:tcBorders>
              <w:bottom w:val="single" w:sz="4" w:space="0" w:color="auto"/>
            </w:tcBorders>
            <w:shd w:val="clear" w:color="auto" w:fill="CCCCFF"/>
          </w:tcPr>
          <w:p w:rsidR="006807B8" w:rsidRDefault="00B0057F" w:rsidP="006807B8">
            <w:pPr>
              <w:rPr>
                <w:rFonts w:ascii="Corbel" w:hAnsi="Corbel"/>
                <w:sz w:val="20"/>
                <w:szCs w:val="20"/>
              </w:rPr>
            </w:pPr>
            <w:r w:rsidRPr="00CE4CE8">
              <w:rPr>
                <w:rFonts w:ascii="Corbel" w:hAnsi="Corbel"/>
                <w:b/>
                <w:sz w:val="20"/>
                <w:szCs w:val="20"/>
              </w:rPr>
              <w:lastRenderedPageBreak/>
              <w:t xml:space="preserve">Literacy </w:t>
            </w:r>
          </w:p>
          <w:p w:rsidR="00D4270E" w:rsidRDefault="006807B8" w:rsidP="006807B8">
            <w:pPr>
              <w:rPr>
                <w:rFonts w:ascii="Corbel" w:hAnsi="Corbel" w:cstheme="minorHAnsi"/>
                <w:sz w:val="20"/>
                <w:szCs w:val="20"/>
              </w:rPr>
            </w:pPr>
            <w:r w:rsidRPr="006807B8">
              <w:rPr>
                <w:rFonts w:ascii="Corbel" w:hAnsi="Corbel" w:cstheme="minorHAnsi"/>
                <w:b/>
                <w:sz w:val="20"/>
                <w:szCs w:val="20"/>
              </w:rPr>
              <w:t xml:space="preserve">Context </w:t>
            </w:r>
            <w:r w:rsidRPr="006807B8">
              <w:rPr>
                <w:rFonts w:ascii="Corbel" w:hAnsi="Corbel" w:cstheme="minorHAnsi"/>
                <w:sz w:val="20"/>
                <w:szCs w:val="20"/>
              </w:rPr>
              <w:t>: Extending provision,  high quality adult interactions  alongside a thoughtfully planned, enabling environment</w:t>
            </w:r>
            <w:r>
              <w:rPr>
                <w:rFonts w:ascii="Corbel" w:hAnsi="Corbel" w:cstheme="minorHAnsi"/>
                <w:sz w:val="20"/>
                <w:szCs w:val="20"/>
              </w:rPr>
              <w:t>, e</w:t>
            </w:r>
            <w:r w:rsidRPr="006807B8">
              <w:rPr>
                <w:rFonts w:ascii="Corbel" w:hAnsi="Corbel" w:cstheme="minorHAnsi"/>
                <w:sz w:val="20"/>
                <w:szCs w:val="20"/>
              </w:rPr>
              <w:t>xtended Nursery Print, extended familiar print including shops &amp; local places  (</w:t>
            </w:r>
            <w:r w:rsidR="00D4270E">
              <w:rPr>
                <w:rFonts w:ascii="Corbel" w:hAnsi="Corbel" w:cstheme="minorHAnsi"/>
                <w:sz w:val="20"/>
                <w:szCs w:val="20"/>
              </w:rPr>
              <w:t xml:space="preserve"> </w:t>
            </w:r>
            <w:proofErr w:type="spellStart"/>
            <w:r w:rsidR="00D4270E">
              <w:rPr>
                <w:rFonts w:ascii="Corbel" w:hAnsi="Corbel" w:cstheme="minorHAnsi"/>
                <w:sz w:val="20"/>
                <w:szCs w:val="20"/>
              </w:rPr>
              <w:t>eg</w:t>
            </w:r>
            <w:proofErr w:type="spellEnd"/>
            <w:r w:rsidR="00D4270E">
              <w:rPr>
                <w:rFonts w:ascii="Corbel" w:hAnsi="Corbel" w:cstheme="minorHAnsi"/>
                <w:sz w:val="20"/>
                <w:szCs w:val="20"/>
              </w:rPr>
              <w:t xml:space="preserve"> </w:t>
            </w:r>
            <w:proofErr w:type="spellStart"/>
            <w:r w:rsidR="00D4270E">
              <w:rPr>
                <w:rFonts w:ascii="Corbel" w:hAnsi="Corbel" w:cstheme="minorHAnsi"/>
                <w:sz w:val="20"/>
                <w:szCs w:val="20"/>
              </w:rPr>
              <w:t>Tescos</w:t>
            </w:r>
            <w:proofErr w:type="spellEnd"/>
            <w:r w:rsidR="00D4270E">
              <w:rPr>
                <w:rFonts w:ascii="Corbel" w:hAnsi="Corbel" w:cstheme="minorHAnsi"/>
                <w:sz w:val="20"/>
                <w:szCs w:val="20"/>
              </w:rPr>
              <w:t xml:space="preserve">, </w:t>
            </w:r>
            <w:proofErr w:type="spellStart"/>
            <w:r w:rsidR="00D4270E">
              <w:rPr>
                <w:rFonts w:ascii="Corbel" w:hAnsi="Corbel" w:cstheme="minorHAnsi"/>
                <w:sz w:val="20"/>
                <w:szCs w:val="20"/>
              </w:rPr>
              <w:t>Drusillias</w:t>
            </w:r>
            <w:proofErr w:type="spellEnd"/>
            <w:r w:rsidR="00D4270E">
              <w:rPr>
                <w:rFonts w:ascii="Corbel" w:hAnsi="Corbel" w:cstheme="minorHAnsi"/>
                <w:sz w:val="20"/>
                <w:szCs w:val="20"/>
              </w:rPr>
              <w:t xml:space="preserve">)  focus high quality </w:t>
            </w:r>
            <w:r w:rsidRPr="006807B8">
              <w:rPr>
                <w:rFonts w:ascii="Corbel" w:hAnsi="Corbel" w:cstheme="minorHAnsi"/>
                <w:sz w:val="20"/>
                <w:szCs w:val="20"/>
              </w:rPr>
              <w:t xml:space="preserve"> texts, core book projects , marks for meaning/ writing for a purpose prompts, , name writing, simple recipes, </w:t>
            </w:r>
            <w:proofErr w:type="spellStart"/>
            <w:r w:rsidRPr="006807B8">
              <w:rPr>
                <w:rFonts w:ascii="Corbel" w:hAnsi="Corbel" w:cstheme="minorHAnsi"/>
                <w:sz w:val="20"/>
                <w:szCs w:val="20"/>
              </w:rPr>
              <w:t>instructions,simple</w:t>
            </w:r>
            <w:proofErr w:type="spellEnd"/>
            <w:r w:rsidRPr="006807B8">
              <w:rPr>
                <w:rFonts w:ascii="Corbel" w:hAnsi="Corbel" w:cstheme="minorHAnsi"/>
                <w:sz w:val="20"/>
                <w:szCs w:val="20"/>
              </w:rPr>
              <w:t xml:space="preserve">  maps, Early Phonics</w:t>
            </w:r>
            <w:r w:rsidR="00D4270E">
              <w:rPr>
                <w:rFonts w:ascii="Corbel" w:hAnsi="Corbel" w:cstheme="minorHAnsi"/>
                <w:sz w:val="20"/>
                <w:szCs w:val="20"/>
              </w:rPr>
              <w:t xml:space="preserve">/ Little </w:t>
            </w:r>
            <w:proofErr w:type="spellStart"/>
            <w:r w:rsidR="00D4270E">
              <w:rPr>
                <w:rFonts w:ascii="Corbel" w:hAnsi="Corbel" w:cstheme="minorHAnsi"/>
                <w:sz w:val="20"/>
                <w:szCs w:val="20"/>
              </w:rPr>
              <w:t>Wandle</w:t>
            </w:r>
            <w:proofErr w:type="spellEnd"/>
            <w:r w:rsidR="00D4270E">
              <w:rPr>
                <w:rFonts w:ascii="Corbel" w:hAnsi="Corbel" w:cstheme="minorHAnsi"/>
                <w:sz w:val="20"/>
                <w:szCs w:val="20"/>
              </w:rPr>
              <w:t xml:space="preserve"> </w:t>
            </w:r>
            <w:r w:rsidRPr="006807B8">
              <w:rPr>
                <w:rFonts w:ascii="Corbel" w:hAnsi="Corbel" w:cstheme="minorHAnsi"/>
                <w:sz w:val="20"/>
                <w:szCs w:val="20"/>
              </w:rPr>
              <w:t xml:space="preserve"> activiti</w:t>
            </w:r>
            <w:r w:rsidR="00D4270E">
              <w:rPr>
                <w:rFonts w:ascii="Corbel" w:hAnsi="Corbel" w:cstheme="minorHAnsi"/>
                <w:sz w:val="20"/>
                <w:szCs w:val="20"/>
              </w:rPr>
              <w:t xml:space="preserve">es focussing on </w:t>
            </w:r>
            <w:r w:rsidRPr="006807B8">
              <w:rPr>
                <w:rFonts w:ascii="Corbel" w:hAnsi="Corbel" w:cstheme="minorHAnsi"/>
                <w:sz w:val="20"/>
                <w:szCs w:val="20"/>
              </w:rPr>
              <w:t>al</w:t>
            </w:r>
            <w:r w:rsidR="00D4270E">
              <w:rPr>
                <w:rFonts w:ascii="Corbel" w:hAnsi="Corbel" w:cstheme="minorHAnsi"/>
                <w:sz w:val="20"/>
                <w:szCs w:val="20"/>
              </w:rPr>
              <w:t>l</w:t>
            </w:r>
            <w:r w:rsidRPr="006807B8">
              <w:rPr>
                <w:rFonts w:ascii="Corbel" w:hAnsi="Corbel" w:cstheme="minorHAnsi"/>
                <w:sz w:val="20"/>
                <w:szCs w:val="20"/>
              </w:rPr>
              <w:t>iteration, vocal sounds, talk for writing</w:t>
            </w:r>
            <w:r>
              <w:rPr>
                <w:rFonts w:ascii="Corbel" w:hAnsi="Corbel" w:cstheme="minorHAnsi"/>
                <w:sz w:val="20"/>
                <w:szCs w:val="20"/>
              </w:rPr>
              <w:t xml:space="preserve"> </w:t>
            </w:r>
          </w:p>
          <w:p w:rsidR="00D4270E" w:rsidRDefault="00D4270E" w:rsidP="006807B8">
            <w:pPr>
              <w:rPr>
                <w:rFonts w:ascii="Corbel" w:hAnsi="Corbel" w:cstheme="minorHAnsi"/>
                <w:sz w:val="20"/>
                <w:szCs w:val="20"/>
              </w:rPr>
            </w:pPr>
          </w:p>
          <w:p w:rsidR="006807B8" w:rsidRPr="006807B8" w:rsidRDefault="006807B8" w:rsidP="006807B8">
            <w:pPr>
              <w:rPr>
                <w:rFonts w:ascii="Corbel" w:hAnsi="Corbel" w:cstheme="minorHAnsi"/>
                <w:b/>
                <w:sz w:val="20"/>
                <w:szCs w:val="20"/>
              </w:rPr>
            </w:pPr>
            <w:r w:rsidRPr="006807B8">
              <w:rPr>
                <w:rFonts w:ascii="Corbel" w:hAnsi="Corbel" w:cstheme="minorHAnsi"/>
                <w:b/>
                <w:sz w:val="20"/>
                <w:szCs w:val="20"/>
              </w:rPr>
              <w:t>Focus Skills:</w:t>
            </w:r>
          </w:p>
          <w:p w:rsidR="006807B8" w:rsidRPr="006807B8" w:rsidRDefault="006807B8" w:rsidP="006807B8">
            <w:pPr>
              <w:rPr>
                <w:rFonts w:ascii="Corbel" w:hAnsi="Corbel" w:cstheme="minorHAnsi"/>
                <w:b/>
                <w:sz w:val="20"/>
                <w:szCs w:val="20"/>
              </w:rPr>
            </w:pPr>
            <w:r w:rsidRPr="006807B8">
              <w:rPr>
                <w:rFonts w:ascii="Corbel" w:hAnsi="Corbel" w:cstheme="minorHAnsi"/>
                <w:b/>
                <w:sz w:val="20"/>
                <w:szCs w:val="20"/>
              </w:rPr>
              <w:t>Comprehension</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Joins in with songs and rhymes, copying sounds, rhythms, tunes and tempo</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Sings songs and say rhymes independently,</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Repeats words and phrases from familiar stories.</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 xml:space="preserve">Asks questions about the book. </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 xml:space="preserve">Makes comments and shares their own ideas. </w:t>
            </w:r>
          </w:p>
          <w:p w:rsidR="006807B8" w:rsidRDefault="006807B8" w:rsidP="006807B8">
            <w:pPr>
              <w:rPr>
                <w:rFonts w:ascii="Corbel" w:hAnsi="Corbel" w:cstheme="minorHAnsi"/>
                <w:sz w:val="20"/>
                <w:szCs w:val="20"/>
              </w:rPr>
            </w:pPr>
            <w:r w:rsidRPr="006807B8">
              <w:rPr>
                <w:rFonts w:ascii="Corbel" w:hAnsi="Corbel" w:cstheme="minorHAnsi"/>
                <w:sz w:val="20"/>
                <w:szCs w:val="20"/>
              </w:rPr>
              <w:t>Develops play around favourite stories using props.</w:t>
            </w:r>
          </w:p>
          <w:p w:rsidR="00B70118" w:rsidRDefault="00B70118" w:rsidP="006807B8">
            <w:pPr>
              <w:rPr>
                <w:rFonts w:ascii="Corbel" w:hAnsi="Corbel" w:cstheme="minorHAnsi"/>
                <w:sz w:val="20"/>
                <w:szCs w:val="20"/>
              </w:rPr>
            </w:pPr>
          </w:p>
          <w:p w:rsidR="00B70118" w:rsidRPr="006807B8" w:rsidRDefault="006807B8" w:rsidP="006807B8">
            <w:pPr>
              <w:rPr>
                <w:rFonts w:ascii="Corbel" w:hAnsi="Corbel" w:cstheme="minorHAnsi"/>
                <w:b/>
                <w:sz w:val="20"/>
                <w:szCs w:val="20"/>
              </w:rPr>
            </w:pPr>
            <w:r w:rsidRPr="006807B8">
              <w:rPr>
                <w:rFonts w:ascii="Corbel" w:hAnsi="Corbel" w:cstheme="minorHAnsi"/>
                <w:b/>
                <w:sz w:val="20"/>
                <w:szCs w:val="20"/>
              </w:rPr>
              <w:t>Word Reading</w:t>
            </w:r>
          </w:p>
          <w:p w:rsidR="006807B8" w:rsidRDefault="006807B8" w:rsidP="006807B8">
            <w:pPr>
              <w:rPr>
                <w:rFonts w:ascii="Corbel" w:hAnsi="Corbel" w:cstheme="minorHAnsi"/>
                <w:sz w:val="20"/>
                <w:szCs w:val="20"/>
              </w:rPr>
            </w:pPr>
            <w:r w:rsidRPr="006807B8">
              <w:rPr>
                <w:rFonts w:ascii="Corbel" w:hAnsi="Corbel" w:cstheme="minorHAnsi"/>
                <w:sz w:val="20"/>
                <w:szCs w:val="20"/>
              </w:rPr>
              <w:t xml:space="preserve">Understands the five key concepts about print:  print has meaning, print can have different purposes ,we read </w:t>
            </w:r>
            <w:r w:rsidRPr="006807B8">
              <w:rPr>
                <w:rFonts w:ascii="Corbel" w:hAnsi="Corbel" w:cstheme="minorHAnsi"/>
                <w:sz w:val="20"/>
                <w:szCs w:val="20"/>
              </w:rPr>
              <w:lastRenderedPageBreak/>
              <w:t>English text from left to right and from top to bottom, the names of the different parts of a book, page sequencing</w:t>
            </w:r>
          </w:p>
          <w:p w:rsidR="006807B8" w:rsidRPr="006807B8" w:rsidRDefault="006807B8" w:rsidP="006807B8">
            <w:pPr>
              <w:rPr>
                <w:rFonts w:ascii="Corbel" w:hAnsi="Corbel" w:cstheme="minorHAnsi"/>
                <w:sz w:val="20"/>
                <w:szCs w:val="20"/>
              </w:rPr>
            </w:pPr>
          </w:p>
          <w:p w:rsidR="006807B8" w:rsidRPr="006807B8" w:rsidRDefault="006807B8" w:rsidP="006807B8">
            <w:pPr>
              <w:rPr>
                <w:rFonts w:ascii="Corbel" w:hAnsi="Corbel" w:cstheme="minorHAnsi"/>
                <w:b/>
                <w:sz w:val="20"/>
                <w:szCs w:val="20"/>
              </w:rPr>
            </w:pPr>
            <w:r w:rsidRPr="006807B8">
              <w:rPr>
                <w:rFonts w:ascii="Corbel" w:hAnsi="Corbel" w:cstheme="minorHAnsi"/>
                <w:b/>
                <w:sz w:val="20"/>
                <w:szCs w:val="20"/>
              </w:rPr>
              <w:t>Writing</w:t>
            </w:r>
          </w:p>
          <w:p w:rsidR="006807B8" w:rsidRPr="006807B8" w:rsidRDefault="006807B8" w:rsidP="006807B8">
            <w:pPr>
              <w:rPr>
                <w:rFonts w:ascii="Corbel" w:hAnsi="Corbel" w:cstheme="minorHAnsi"/>
                <w:sz w:val="20"/>
                <w:szCs w:val="20"/>
              </w:rPr>
            </w:pPr>
            <w:r>
              <w:rPr>
                <w:rFonts w:ascii="Corbel" w:hAnsi="Corbel" w:cstheme="minorHAnsi"/>
                <w:sz w:val="20"/>
                <w:szCs w:val="20"/>
              </w:rPr>
              <w:t>Add s</w:t>
            </w:r>
            <w:r w:rsidRPr="006807B8">
              <w:rPr>
                <w:rFonts w:ascii="Corbel" w:hAnsi="Corbel" w:cstheme="minorHAnsi"/>
                <w:sz w:val="20"/>
                <w:szCs w:val="20"/>
              </w:rPr>
              <w:t>ome marks to their drawings, which they give meaning to. For example: “That says mummy.”</w:t>
            </w:r>
          </w:p>
          <w:p w:rsidR="006807B8" w:rsidRPr="006807B8" w:rsidRDefault="006807B8" w:rsidP="006807B8">
            <w:pPr>
              <w:rPr>
                <w:rFonts w:ascii="Corbel" w:hAnsi="Corbel" w:cstheme="minorHAnsi"/>
                <w:sz w:val="20"/>
                <w:szCs w:val="20"/>
              </w:rPr>
            </w:pPr>
            <w:r w:rsidRPr="006807B8">
              <w:rPr>
                <w:rFonts w:ascii="Corbel" w:hAnsi="Corbel" w:cstheme="minorHAnsi"/>
                <w:sz w:val="20"/>
                <w:szCs w:val="20"/>
              </w:rPr>
              <w:t>Makes marks on their picture to stand for their name.</w:t>
            </w:r>
          </w:p>
          <w:p w:rsidR="006807B8" w:rsidRPr="006807B8" w:rsidRDefault="006807B8" w:rsidP="006807B8">
            <w:pPr>
              <w:rPr>
                <w:rFonts w:ascii="Corbel" w:hAnsi="Corbel" w:cstheme="minorHAnsi"/>
                <w:sz w:val="20"/>
                <w:szCs w:val="20"/>
              </w:rPr>
            </w:pPr>
          </w:p>
          <w:p w:rsidR="008912F0" w:rsidRDefault="008912F0" w:rsidP="008912F0">
            <w:pPr>
              <w:rPr>
                <w:rFonts w:ascii="Corbel" w:hAnsi="Corbel" w:cstheme="minorHAnsi"/>
                <w:sz w:val="20"/>
                <w:szCs w:val="20"/>
              </w:rPr>
            </w:pPr>
          </w:p>
          <w:p w:rsidR="006807B8" w:rsidRPr="002B563C" w:rsidRDefault="006807B8" w:rsidP="008912F0">
            <w:pPr>
              <w:rPr>
                <w:rFonts w:ascii="Corbel" w:hAnsi="Corbel" w:cstheme="minorHAnsi"/>
                <w:sz w:val="20"/>
                <w:szCs w:val="20"/>
              </w:rPr>
            </w:pPr>
          </w:p>
          <w:p w:rsidR="00B0503D" w:rsidRPr="002B563C" w:rsidRDefault="00B0503D" w:rsidP="00B0503D">
            <w:pPr>
              <w:rPr>
                <w:rFonts w:ascii="Corbel" w:hAnsi="Corbel" w:cstheme="minorHAnsi"/>
                <w:sz w:val="20"/>
                <w:szCs w:val="20"/>
              </w:rPr>
            </w:pPr>
          </w:p>
        </w:tc>
      </w:tr>
      <w:tr w:rsidR="000B1AB7" w:rsidRPr="002B563C" w:rsidTr="009809D1">
        <w:tc>
          <w:tcPr>
            <w:tcW w:w="4678" w:type="dxa"/>
            <w:tcBorders>
              <w:bottom w:val="single" w:sz="4" w:space="0" w:color="auto"/>
            </w:tcBorders>
            <w:shd w:val="clear" w:color="auto" w:fill="E2C5FF"/>
          </w:tcPr>
          <w:p w:rsidR="00B0057F" w:rsidRPr="00CE4CE8" w:rsidRDefault="00B0057F" w:rsidP="004738CB">
            <w:pPr>
              <w:rPr>
                <w:rFonts w:ascii="Corbel" w:hAnsi="Corbel"/>
                <w:b/>
                <w:sz w:val="20"/>
                <w:szCs w:val="20"/>
              </w:rPr>
            </w:pPr>
            <w:r w:rsidRPr="00CE4CE8">
              <w:rPr>
                <w:rFonts w:ascii="Corbel" w:hAnsi="Corbel"/>
                <w:b/>
                <w:sz w:val="20"/>
                <w:szCs w:val="20"/>
              </w:rPr>
              <w:lastRenderedPageBreak/>
              <w:t xml:space="preserve">Mathematics </w:t>
            </w:r>
          </w:p>
          <w:p w:rsidR="006807B8" w:rsidRDefault="006807B8" w:rsidP="006807B8">
            <w:pPr>
              <w:rPr>
                <w:rFonts w:ascii="Corbel" w:hAnsi="Corbel"/>
                <w:sz w:val="20"/>
                <w:szCs w:val="20"/>
              </w:rPr>
            </w:pPr>
            <w:r w:rsidRPr="006807B8">
              <w:rPr>
                <w:rFonts w:ascii="Corbel" w:hAnsi="Corbel"/>
                <w:b/>
                <w:sz w:val="20"/>
                <w:szCs w:val="20"/>
              </w:rPr>
              <w:t xml:space="preserve">Context : </w:t>
            </w:r>
          </w:p>
          <w:p w:rsidR="006807B8" w:rsidRDefault="006807B8" w:rsidP="006807B8">
            <w:pPr>
              <w:rPr>
                <w:rFonts w:ascii="Corbel" w:hAnsi="Corbel"/>
                <w:sz w:val="20"/>
                <w:szCs w:val="20"/>
              </w:rPr>
            </w:pPr>
            <w:r w:rsidRPr="006807B8">
              <w:rPr>
                <w:rFonts w:ascii="Corbel" w:hAnsi="Corbel"/>
                <w:sz w:val="20"/>
                <w:szCs w:val="20"/>
              </w:rPr>
              <w:t>High quality adult interactions  alongside a thoughtfully planned, enabling environment, maths in action child led inquiries, using real life maths opportunities, mini projects including ‘</w:t>
            </w:r>
            <w:r w:rsidR="00D4270E">
              <w:rPr>
                <w:rFonts w:ascii="Corbel" w:hAnsi="Corbel"/>
                <w:sz w:val="20"/>
                <w:szCs w:val="20"/>
              </w:rPr>
              <w:t>My Brilliant Body’ ‘</w:t>
            </w:r>
            <w:r>
              <w:rPr>
                <w:rFonts w:ascii="Corbel" w:hAnsi="Corbel"/>
                <w:sz w:val="20"/>
                <w:szCs w:val="20"/>
              </w:rPr>
              <w:t xml:space="preserve">Our Town’ </w:t>
            </w:r>
            <w:r w:rsidRPr="006807B8">
              <w:rPr>
                <w:rFonts w:ascii="Corbel" w:hAnsi="Corbel"/>
                <w:sz w:val="20"/>
                <w:szCs w:val="20"/>
              </w:rPr>
              <w:t>White Rose &amp; NCETM based together times</w:t>
            </w:r>
            <w:r w:rsidR="007362E2">
              <w:rPr>
                <w:rFonts w:ascii="Corbel" w:hAnsi="Corbel"/>
                <w:sz w:val="20"/>
                <w:szCs w:val="20"/>
              </w:rPr>
              <w:t xml:space="preserve">, building structures, routes </w:t>
            </w:r>
          </w:p>
          <w:p w:rsidR="006807B8" w:rsidRDefault="006807B8" w:rsidP="006807B8">
            <w:pPr>
              <w:rPr>
                <w:rFonts w:ascii="Corbel" w:hAnsi="Corbel"/>
                <w:sz w:val="20"/>
                <w:szCs w:val="20"/>
              </w:rPr>
            </w:pPr>
          </w:p>
          <w:p w:rsidR="006807B8" w:rsidRDefault="006807B8" w:rsidP="006807B8">
            <w:pPr>
              <w:rPr>
                <w:rFonts w:ascii="Corbel" w:hAnsi="Corbel"/>
                <w:sz w:val="20"/>
                <w:szCs w:val="20"/>
              </w:rPr>
            </w:pPr>
          </w:p>
          <w:p w:rsidR="006807B8" w:rsidRDefault="006807B8" w:rsidP="006807B8">
            <w:pPr>
              <w:rPr>
                <w:rFonts w:ascii="Corbel" w:hAnsi="Corbel"/>
                <w:sz w:val="20"/>
                <w:szCs w:val="20"/>
              </w:rPr>
            </w:pPr>
            <w:r w:rsidRPr="006807B8">
              <w:rPr>
                <w:rFonts w:ascii="Corbel" w:hAnsi="Corbel"/>
                <w:b/>
                <w:sz w:val="20"/>
                <w:szCs w:val="20"/>
              </w:rPr>
              <w:t>Focus Skills</w:t>
            </w:r>
            <w:r>
              <w:rPr>
                <w:rFonts w:ascii="Corbel" w:hAnsi="Corbel"/>
                <w:sz w:val="20"/>
                <w:szCs w:val="20"/>
              </w:rPr>
              <w:t xml:space="preserve"> :</w:t>
            </w:r>
          </w:p>
          <w:p w:rsidR="006807B8" w:rsidRPr="006807B8" w:rsidRDefault="006807B8" w:rsidP="006807B8">
            <w:pPr>
              <w:rPr>
                <w:rFonts w:ascii="Corbel" w:hAnsi="Corbel"/>
                <w:b/>
                <w:sz w:val="20"/>
                <w:szCs w:val="20"/>
              </w:rPr>
            </w:pPr>
            <w:r w:rsidRPr="006807B8">
              <w:rPr>
                <w:rFonts w:ascii="Corbel" w:hAnsi="Corbel"/>
                <w:b/>
                <w:sz w:val="20"/>
                <w:szCs w:val="20"/>
              </w:rPr>
              <w:t>Number</w:t>
            </w:r>
          </w:p>
          <w:p w:rsidR="006807B8" w:rsidRPr="006807B8" w:rsidRDefault="006807B8" w:rsidP="006807B8">
            <w:pPr>
              <w:rPr>
                <w:rFonts w:ascii="Corbel" w:hAnsi="Corbel"/>
                <w:sz w:val="20"/>
                <w:szCs w:val="20"/>
              </w:rPr>
            </w:pPr>
            <w:r w:rsidRPr="006807B8">
              <w:rPr>
                <w:rFonts w:ascii="Corbel" w:hAnsi="Corbel"/>
                <w:sz w:val="20"/>
                <w:szCs w:val="20"/>
              </w:rPr>
              <w:t>Develops fast recognition of up to 3 objects, without having to count them individually (‘subitising’).</w:t>
            </w:r>
          </w:p>
          <w:p w:rsidR="006807B8" w:rsidRPr="006807B8" w:rsidRDefault="006807B8" w:rsidP="006807B8">
            <w:pPr>
              <w:rPr>
                <w:rFonts w:ascii="Corbel" w:hAnsi="Corbel"/>
                <w:sz w:val="20"/>
                <w:szCs w:val="20"/>
              </w:rPr>
            </w:pPr>
            <w:r w:rsidRPr="006807B8">
              <w:rPr>
                <w:rFonts w:ascii="Corbel" w:hAnsi="Corbel"/>
                <w:sz w:val="20"/>
                <w:szCs w:val="20"/>
              </w:rPr>
              <w:t xml:space="preserve">Recites numbers past 5. </w:t>
            </w:r>
          </w:p>
          <w:p w:rsidR="006807B8" w:rsidRPr="006807B8" w:rsidRDefault="006807B8" w:rsidP="006807B8">
            <w:pPr>
              <w:rPr>
                <w:rFonts w:ascii="Corbel" w:hAnsi="Corbel"/>
                <w:sz w:val="20"/>
                <w:szCs w:val="20"/>
              </w:rPr>
            </w:pPr>
            <w:r w:rsidRPr="006807B8">
              <w:rPr>
                <w:rFonts w:ascii="Corbel" w:hAnsi="Corbel"/>
                <w:sz w:val="20"/>
                <w:szCs w:val="20"/>
              </w:rPr>
              <w:t xml:space="preserve">Shows ‘finger numbers’ up to 5. </w:t>
            </w:r>
          </w:p>
          <w:p w:rsidR="006807B8" w:rsidRPr="006807B8" w:rsidRDefault="006807B8" w:rsidP="006807B8">
            <w:pPr>
              <w:rPr>
                <w:rFonts w:ascii="Corbel" w:hAnsi="Corbel"/>
                <w:sz w:val="20"/>
                <w:szCs w:val="20"/>
              </w:rPr>
            </w:pPr>
            <w:r w:rsidRPr="006807B8">
              <w:rPr>
                <w:rFonts w:ascii="Corbel" w:hAnsi="Corbel"/>
                <w:sz w:val="20"/>
                <w:szCs w:val="20"/>
              </w:rPr>
              <w:t>Says one number for each item in order: 1,2,3,4,5</w:t>
            </w:r>
          </w:p>
          <w:p w:rsidR="006807B8" w:rsidRDefault="006807B8" w:rsidP="006807B8">
            <w:pPr>
              <w:rPr>
                <w:rFonts w:ascii="Corbel" w:hAnsi="Corbel"/>
                <w:sz w:val="20"/>
                <w:szCs w:val="20"/>
              </w:rPr>
            </w:pPr>
            <w:r w:rsidRPr="006807B8">
              <w:rPr>
                <w:rFonts w:ascii="Corbel" w:hAnsi="Corbel"/>
                <w:sz w:val="20"/>
                <w:szCs w:val="20"/>
              </w:rPr>
              <w:t>Links numerals and amounts: for example, showing the right number of objects to match the numeral, up to 5.</w:t>
            </w:r>
          </w:p>
          <w:p w:rsidR="00D96DF3" w:rsidRPr="006807B8" w:rsidRDefault="00D96DF3" w:rsidP="006807B8">
            <w:pPr>
              <w:rPr>
                <w:rFonts w:ascii="Corbel" w:hAnsi="Corbel"/>
                <w:sz w:val="20"/>
                <w:szCs w:val="20"/>
              </w:rPr>
            </w:pPr>
          </w:p>
          <w:p w:rsidR="006807B8" w:rsidRPr="006807B8" w:rsidRDefault="006807B8" w:rsidP="006807B8">
            <w:pPr>
              <w:rPr>
                <w:rFonts w:ascii="Corbel" w:hAnsi="Corbel"/>
                <w:sz w:val="20"/>
                <w:szCs w:val="20"/>
              </w:rPr>
            </w:pPr>
            <w:r w:rsidRPr="006807B8">
              <w:rPr>
                <w:rFonts w:ascii="Corbel" w:hAnsi="Corbel"/>
                <w:b/>
                <w:sz w:val="20"/>
                <w:szCs w:val="20"/>
              </w:rPr>
              <w:lastRenderedPageBreak/>
              <w:t xml:space="preserve">Numerical Patterns                                                              </w:t>
            </w:r>
            <w:r w:rsidRPr="006807B8">
              <w:rPr>
                <w:rFonts w:ascii="Corbel" w:hAnsi="Corbel"/>
                <w:sz w:val="20"/>
                <w:szCs w:val="20"/>
              </w:rPr>
              <w:t xml:space="preserve">Notices and correct an error in a repeating pattern </w:t>
            </w:r>
          </w:p>
          <w:p w:rsidR="006807B8" w:rsidRPr="006807B8" w:rsidRDefault="006807B8" w:rsidP="006807B8">
            <w:pPr>
              <w:rPr>
                <w:rFonts w:ascii="Corbel" w:hAnsi="Corbel"/>
                <w:sz w:val="20"/>
                <w:szCs w:val="20"/>
              </w:rPr>
            </w:pPr>
            <w:r w:rsidRPr="006807B8">
              <w:rPr>
                <w:rFonts w:ascii="Corbel" w:hAnsi="Corbel"/>
                <w:sz w:val="20"/>
                <w:szCs w:val="20"/>
              </w:rPr>
              <w:t>Selects shapes appropriately: flat surfaces for building, a triangular prism for a roof, etc. Combine shapes to make new ones – an arch, a bigger triangle, etc.</w:t>
            </w:r>
          </w:p>
          <w:p w:rsidR="008C5BF2" w:rsidRPr="009072FE" w:rsidRDefault="006807B8" w:rsidP="006807B8">
            <w:pPr>
              <w:rPr>
                <w:rFonts w:ascii="Corbel" w:hAnsi="Corbel"/>
                <w:sz w:val="20"/>
                <w:szCs w:val="20"/>
              </w:rPr>
            </w:pPr>
            <w:r w:rsidRPr="006807B8">
              <w:rPr>
                <w:rFonts w:ascii="Corbel" w:hAnsi="Corbel"/>
                <w:sz w:val="20"/>
                <w:szCs w:val="20"/>
              </w:rPr>
              <w:t>Describes a familiar route</w:t>
            </w:r>
          </w:p>
        </w:tc>
        <w:tc>
          <w:tcPr>
            <w:tcW w:w="4678" w:type="dxa"/>
            <w:tcBorders>
              <w:bottom w:val="single" w:sz="4" w:space="0" w:color="auto"/>
            </w:tcBorders>
            <w:shd w:val="clear" w:color="auto" w:fill="C0C0C0"/>
          </w:tcPr>
          <w:p w:rsidR="00161809" w:rsidRPr="00161809" w:rsidRDefault="00161809" w:rsidP="00161809">
            <w:pPr>
              <w:rPr>
                <w:rFonts w:ascii="Corbel" w:hAnsi="Corbel"/>
                <w:b/>
                <w:sz w:val="20"/>
                <w:szCs w:val="18"/>
              </w:rPr>
            </w:pPr>
            <w:r w:rsidRPr="00161809">
              <w:rPr>
                <w:rFonts w:ascii="Corbel" w:hAnsi="Corbel"/>
                <w:b/>
                <w:sz w:val="20"/>
                <w:szCs w:val="18"/>
              </w:rPr>
              <w:lastRenderedPageBreak/>
              <w:t>Understanding the World</w:t>
            </w:r>
          </w:p>
          <w:p w:rsidR="007362E2" w:rsidRDefault="007362E2" w:rsidP="007362E2">
            <w:pPr>
              <w:rPr>
                <w:rFonts w:ascii="Corbel" w:hAnsi="Corbel"/>
                <w:b/>
                <w:sz w:val="20"/>
                <w:szCs w:val="20"/>
              </w:rPr>
            </w:pPr>
            <w:r w:rsidRPr="007362E2">
              <w:rPr>
                <w:rFonts w:ascii="Corbel" w:hAnsi="Corbel"/>
                <w:b/>
                <w:sz w:val="20"/>
                <w:szCs w:val="20"/>
              </w:rPr>
              <w:t xml:space="preserve">Context: </w:t>
            </w:r>
          </w:p>
          <w:p w:rsidR="007362E2" w:rsidRPr="007362E2" w:rsidRDefault="007362E2" w:rsidP="007362E2">
            <w:pPr>
              <w:rPr>
                <w:rFonts w:ascii="Corbel" w:hAnsi="Corbel"/>
                <w:sz w:val="20"/>
                <w:szCs w:val="20"/>
              </w:rPr>
            </w:pPr>
            <w:r w:rsidRPr="007362E2">
              <w:rPr>
                <w:rFonts w:ascii="Corbel" w:hAnsi="Corbel"/>
                <w:sz w:val="20"/>
                <w:szCs w:val="20"/>
              </w:rPr>
              <w:t>Exploring o</w:t>
            </w:r>
            <w:r w:rsidR="00D4270E">
              <w:rPr>
                <w:rFonts w:ascii="Corbel" w:hAnsi="Corbel"/>
                <w:sz w:val="20"/>
                <w:szCs w:val="20"/>
              </w:rPr>
              <w:t xml:space="preserve">ur brilliant bodies, </w:t>
            </w:r>
            <w:r w:rsidRPr="007362E2">
              <w:rPr>
                <w:rFonts w:ascii="Corbel" w:hAnsi="Corbel"/>
                <w:sz w:val="20"/>
                <w:szCs w:val="20"/>
              </w:rPr>
              <w:t xml:space="preserve">our local community. High quality adult interactions  alongside a thoughtfully planned, enabling environment , opportunities for hands on child led inquires and nature study including changing seasons , exploring  range of high quality texts, together time discussions </w:t>
            </w:r>
          </w:p>
          <w:p w:rsidR="007362E2" w:rsidRDefault="007362E2" w:rsidP="007362E2">
            <w:pPr>
              <w:rPr>
                <w:rFonts w:ascii="Corbel" w:hAnsi="Corbel"/>
                <w:b/>
                <w:sz w:val="20"/>
                <w:szCs w:val="20"/>
              </w:rPr>
            </w:pPr>
          </w:p>
          <w:p w:rsidR="007362E2" w:rsidRDefault="007362E2" w:rsidP="007362E2">
            <w:pPr>
              <w:rPr>
                <w:rFonts w:ascii="Corbel" w:hAnsi="Corbel"/>
                <w:b/>
                <w:sz w:val="20"/>
                <w:szCs w:val="20"/>
              </w:rPr>
            </w:pPr>
          </w:p>
          <w:p w:rsidR="007362E2" w:rsidRPr="007362E2" w:rsidRDefault="007362E2" w:rsidP="007362E2">
            <w:pPr>
              <w:rPr>
                <w:rFonts w:ascii="Corbel" w:hAnsi="Corbel"/>
                <w:b/>
                <w:sz w:val="20"/>
                <w:szCs w:val="20"/>
              </w:rPr>
            </w:pPr>
            <w:r>
              <w:rPr>
                <w:rFonts w:ascii="Corbel" w:hAnsi="Corbel"/>
                <w:b/>
                <w:sz w:val="20"/>
                <w:szCs w:val="20"/>
              </w:rPr>
              <w:t>Focus</w:t>
            </w:r>
            <w:r w:rsidRPr="007362E2">
              <w:rPr>
                <w:rFonts w:ascii="Corbel" w:hAnsi="Corbel"/>
                <w:b/>
                <w:sz w:val="20"/>
                <w:szCs w:val="20"/>
              </w:rPr>
              <w:t xml:space="preserve"> Skills:</w:t>
            </w:r>
          </w:p>
          <w:p w:rsidR="007362E2" w:rsidRPr="007362E2" w:rsidRDefault="007362E2" w:rsidP="007362E2">
            <w:pPr>
              <w:rPr>
                <w:rFonts w:ascii="Corbel" w:hAnsi="Corbel"/>
                <w:b/>
                <w:sz w:val="20"/>
                <w:szCs w:val="20"/>
              </w:rPr>
            </w:pPr>
            <w:r w:rsidRPr="007362E2">
              <w:rPr>
                <w:rFonts w:ascii="Corbel" w:hAnsi="Corbel"/>
                <w:b/>
                <w:sz w:val="20"/>
                <w:szCs w:val="20"/>
              </w:rPr>
              <w:t>The Natural World</w:t>
            </w:r>
          </w:p>
          <w:p w:rsidR="007362E2" w:rsidRDefault="007362E2" w:rsidP="007362E2">
            <w:pPr>
              <w:rPr>
                <w:rFonts w:ascii="Corbel" w:hAnsi="Corbel"/>
                <w:sz w:val="20"/>
                <w:szCs w:val="20"/>
              </w:rPr>
            </w:pPr>
            <w:r w:rsidRPr="007362E2">
              <w:rPr>
                <w:rFonts w:ascii="Corbel" w:hAnsi="Corbel"/>
                <w:sz w:val="20"/>
                <w:szCs w:val="20"/>
              </w:rPr>
              <w:t>Uses all their senses in hands-on exploration of natu</w:t>
            </w:r>
            <w:r>
              <w:rPr>
                <w:rFonts w:ascii="Corbel" w:hAnsi="Corbel"/>
                <w:sz w:val="20"/>
                <w:szCs w:val="20"/>
              </w:rPr>
              <w:t>ral materials</w:t>
            </w:r>
          </w:p>
          <w:p w:rsidR="007362E2" w:rsidRDefault="007362E2" w:rsidP="007362E2">
            <w:pPr>
              <w:rPr>
                <w:rFonts w:ascii="Corbel" w:hAnsi="Corbel"/>
                <w:sz w:val="20"/>
                <w:szCs w:val="20"/>
              </w:rPr>
            </w:pPr>
            <w:r w:rsidRPr="007362E2">
              <w:rPr>
                <w:rFonts w:ascii="Corbel" w:hAnsi="Corbel"/>
                <w:sz w:val="20"/>
                <w:szCs w:val="20"/>
              </w:rPr>
              <w:t>Talks about what the</w:t>
            </w:r>
            <w:r>
              <w:rPr>
                <w:rFonts w:ascii="Corbel" w:hAnsi="Corbel"/>
                <w:sz w:val="20"/>
                <w:szCs w:val="20"/>
              </w:rPr>
              <w:t xml:space="preserve">y see, using a wide vocabulary </w:t>
            </w:r>
          </w:p>
          <w:p w:rsidR="00217D9A" w:rsidRDefault="007362E2" w:rsidP="007362E2">
            <w:pPr>
              <w:rPr>
                <w:rFonts w:ascii="Corbel" w:hAnsi="Corbel"/>
                <w:sz w:val="20"/>
                <w:szCs w:val="20"/>
              </w:rPr>
            </w:pPr>
            <w:r>
              <w:rPr>
                <w:rFonts w:ascii="Corbel" w:hAnsi="Corbel"/>
                <w:sz w:val="20"/>
                <w:szCs w:val="20"/>
              </w:rPr>
              <w:t xml:space="preserve"> </w:t>
            </w:r>
            <w:r w:rsidRPr="007362E2">
              <w:rPr>
                <w:rFonts w:ascii="Corbel" w:hAnsi="Corbel"/>
                <w:sz w:val="20"/>
                <w:szCs w:val="20"/>
              </w:rPr>
              <w:t xml:space="preserve">Explores collections of materials with similar and/or different properties </w:t>
            </w:r>
          </w:p>
          <w:p w:rsidR="007362E2" w:rsidRDefault="007362E2" w:rsidP="007362E2">
            <w:pPr>
              <w:rPr>
                <w:rFonts w:ascii="Corbel" w:hAnsi="Corbel"/>
                <w:sz w:val="20"/>
                <w:szCs w:val="20"/>
              </w:rPr>
            </w:pPr>
            <w:r w:rsidRPr="007362E2">
              <w:rPr>
                <w:rFonts w:ascii="Corbel" w:hAnsi="Corbel"/>
                <w:sz w:val="20"/>
                <w:szCs w:val="20"/>
              </w:rPr>
              <w:t xml:space="preserve">Talks about the differences between materials and changes they notice </w:t>
            </w:r>
          </w:p>
          <w:p w:rsidR="007362E2" w:rsidRPr="007362E2" w:rsidRDefault="007362E2" w:rsidP="007362E2">
            <w:pPr>
              <w:rPr>
                <w:rFonts w:ascii="Corbel" w:hAnsi="Corbel"/>
                <w:sz w:val="20"/>
                <w:szCs w:val="20"/>
              </w:rPr>
            </w:pPr>
            <w:r w:rsidRPr="007362E2">
              <w:rPr>
                <w:rFonts w:ascii="Corbel" w:hAnsi="Corbel"/>
                <w:sz w:val="20"/>
                <w:szCs w:val="20"/>
              </w:rPr>
              <w:t xml:space="preserve">Understands the key features of the life cycle of a plant </w:t>
            </w:r>
          </w:p>
          <w:p w:rsidR="007362E2" w:rsidRPr="007362E2" w:rsidRDefault="007362E2" w:rsidP="007362E2">
            <w:pPr>
              <w:rPr>
                <w:rFonts w:ascii="Corbel" w:hAnsi="Corbel"/>
                <w:sz w:val="20"/>
                <w:szCs w:val="20"/>
              </w:rPr>
            </w:pPr>
            <w:r w:rsidRPr="007362E2">
              <w:rPr>
                <w:rFonts w:ascii="Corbel" w:hAnsi="Corbel"/>
                <w:sz w:val="20"/>
                <w:szCs w:val="20"/>
              </w:rPr>
              <w:lastRenderedPageBreak/>
              <w:t>Plants seeds and care for growing plants.</w:t>
            </w:r>
          </w:p>
          <w:p w:rsidR="007362E2" w:rsidRPr="007362E2" w:rsidRDefault="007362E2" w:rsidP="007362E2">
            <w:pPr>
              <w:rPr>
                <w:rFonts w:ascii="Corbel" w:hAnsi="Corbel"/>
                <w:sz w:val="20"/>
                <w:szCs w:val="20"/>
              </w:rPr>
            </w:pPr>
            <w:r w:rsidRPr="007362E2">
              <w:rPr>
                <w:rFonts w:ascii="Corbel" w:hAnsi="Corbel"/>
                <w:sz w:val="20"/>
                <w:szCs w:val="20"/>
              </w:rPr>
              <w:t>Begins to understand the need to respect and care for the natural environment and all living things</w:t>
            </w:r>
          </w:p>
          <w:p w:rsidR="007362E2" w:rsidRPr="007362E2" w:rsidRDefault="007362E2" w:rsidP="007362E2">
            <w:pPr>
              <w:rPr>
                <w:rFonts w:ascii="Corbel" w:hAnsi="Corbel"/>
                <w:sz w:val="20"/>
                <w:szCs w:val="20"/>
              </w:rPr>
            </w:pPr>
            <w:r w:rsidRPr="007362E2">
              <w:rPr>
                <w:rFonts w:ascii="Corbel" w:hAnsi="Corbel"/>
                <w:b/>
                <w:sz w:val="20"/>
                <w:szCs w:val="20"/>
              </w:rPr>
              <w:t xml:space="preserve">Past &amp; Present                                                                            </w:t>
            </w:r>
            <w:r w:rsidRPr="007362E2">
              <w:rPr>
                <w:rFonts w:ascii="Corbel" w:hAnsi="Corbel"/>
                <w:sz w:val="20"/>
                <w:szCs w:val="20"/>
              </w:rPr>
              <w:t xml:space="preserve">Shows interest in the lives of people familiar to them e.g talk about people in their life, who they are and what they do                                                                              Remembers and talks about significant events in their own experience </w:t>
            </w:r>
          </w:p>
          <w:p w:rsidR="007362E2" w:rsidRDefault="007362E2" w:rsidP="007362E2">
            <w:pPr>
              <w:rPr>
                <w:rFonts w:ascii="Corbel" w:hAnsi="Corbel"/>
                <w:sz w:val="20"/>
                <w:szCs w:val="20"/>
              </w:rPr>
            </w:pPr>
            <w:r w:rsidRPr="007362E2">
              <w:rPr>
                <w:rFonts w:ascii="Corbel" w:hAnsi="Corbel"/>
                <w:sz w:val="20"/>
                <w:szCs w:val="20"/>
              </w:rPr>
              <w:t>Begins th</w:t>
            </w:r>
            <w:r>
              <w:rPr>
                <w:rFonts w:ascii="Corbel" w:hAnsi="Corbel"/>
                <w:sz w:val="20"/>
                <w:szCs w:val="20"/>
              </w:rPr>
              <w:t>inking about changes over time</w:t>
            </w:r>
          </w:p>
          <w:p w:rsidR="007362E2" w:rsidRPr="007362E2" w:rsidRDefault="007362E2" w:rsidP="007362E2">
            <w:pPr>
              <w:rPr>
                <w:rFonts w:ascii="Corbel" w:hAnsi="Corbel"/>
                <w:b/>
                <w:sz w:val="20"/>
                <w:szCs w:val="20"/>
              </w:rPr>
            </w:pPr>
            <w:r w:rsidRPr="007362E2">
              <w:rPr>
                <w:rFonts w:ascii="Corbel" w:hAnsi="Corbel"/>
                <w:b/>
                <w:sz w:val="20"/>
                <w:szCs w:val="20"/>
              </w:rPr>
              <w:t>People , Culture &amp; Communities</w:t>
            </w:r>
          </w:p>
          <w:p w:rsidR="007362E2" w:rsidRPr="007362E2" w:rsidRDefault="007362E2" w:rsidP="007362E2">
            <w:pPr>
              <w:rPr>
                <w:rFonts w:ascii="Corbel" w:hAnsi="Corbel"/>
                <w:sz w:val="20"/>
                <w:szCs w:val="20"/>
              </w:rPr>
            </w:pPr>
            <w:r w:rsidRPr="007362E2">
              <w:rPr>
                <w:rFonts w:ascii="Corbel" w:hAnsi="Corbel"/>
                <w:sz w:val="20"/>
                <w:szCs w:val="20"/>
              </w:rPr>
              <w:t>Shows interest in different occupations.</w:t>
            </w:r>
          </w:p>
          <w:p w:rsidR="007362E2" w:rsidRPr="007362E2" w:rsidRDefault="007362E2" w:rsidP="007362E2">
            <w:pPr>
              <w:rPr>
                <w:rFonts w:ascii="Corbel" w:hAnsi="Corbel"/>
                <w:sz w:val="20"/>
                <w:szCs w:val="20"/>
              </w:rPr>
            </w:pPr>
            <w:r w:rsidRPr="007362E2">
              <w:rPr>
                <w:rFonts w:ascii="Corbel" w:hAnsi="Corbel"/>
                <w:sz w:val="20"/>
                <w:szCs w:val="20"/>
              </w:rPr>
              <w:t xml:space="preserve">Continues developing positive attitudes about the differences between people </w:t>
            </w:r>
          </w:p>
          <w:p w:rsidR="007362E2" w:rsidRPr="007362E2" w:rsidRDefault="007362E2" w:rsidP="007362E2">
            <w:pPr>
              <w:rPr>
                <w:rFonts w:ascii="Corbel" w:hAnsi="Corbel"/>
                <w:sz w:val="20"/>
                <w:szCs w:val="20"/>
              </w:rPr>
            </w:pPr>
            <w:r w:rsidRPr="007362E2">
              <w:rPr>
                <w:rFonts w:ascii="Corbel" w:hAnsi="Corbel"/>
                <w:sz w:val="20"/>
                <w:szCs w:val="20"/>
              </w:rPr>
              <w:t>Begins thinking about our wider community, the high street, Polegate</w:t>
            </w:r>
          </w:p>
          <w:p w:rsidR="007362E2" w:rsidRDefault="007362E2" w:rsidP="007362E2">
            <w:pPr>
              <w:rPr>
                <w:rFonts w:ascii="Corbel" w:hAnsi="Corbel"/>
                <w:sz w:val="20"/>
                <w:szCs w:val="20"/>
              </w:rPr>
            </w:pPr>
            <w:r w:rsidRPr="007362E2">
              <w:rPr>
                <w:rFonts w:ascii="Corbel" w:hAnsi="Corbel"/>
                <w:sz w:val="20"/>
                <w:szCs w:val="20"/>
              </w:rPr>
              <w:t xml:space="preserve">Begins thinking about changes over time </w:t>
            </w:r>
          </w:p>
          <w:p w:rsidR="007362E2" w:rsidRPr="007362E2" w:rsidRDefault="007362E2" w:rsidP="007362E2">
            <w:pPr>
              <w:rPr>
                <w:rFonts w:ascii="Corbel" w:hAnsi="Corbel"/>
                <w:sz w:val="20"/>
                <w:szCs w:val="20"/>
              </w:rPr>
            </w:pPr>
          </w:p>
        </w:tc>
        <w:tc>
          <w:tcPr>
            <w:tcW w:w="4961" w:type="dxa"/>
            <w:shd w:val="clear" w:color="auto" w:fill="EAEAEA"/>
          </w:tcPr>
          <w:p w:rsidR="00B0057F" w:rsidRPr="002B563C" w:rsidRDefault="00B0057F" w:rsidP="004738CB">
            <w:pPr>
              <w:rPr>
                <w:rFonts w:ascii="Corbel" w:hAnsi="Corbel"/>
                <w:b/>
                <w:sz w:val="20"/>
                <w:szCs w:val="20"/>
              </w:rPr>
            </w:pPr>
            <w:r w:rsidRPr="002B563C">
              <w:rPr>
                <w:rFonts w:ascii="Corbel" w:hAnsi="Corbel"/>
                <w:b/>
                <w:sz w:val="20"/>
                <w:szCs w:val="20"/>
              </w:rPr>
              <w:lastRenderedPageBreak/>
              <w:t xml:space="preserve">Expressive Arts and Design </w:t>
            </w:r>
          </w:p>
          <w:p w:rsidR="0003639D" w:rsidRPr="0003639D" w:rsidRDefault="0003639D" w:rsidP="0003639D">
            <w:pPr>
              <w:rPr>
                <w:rFonts w:cstheme="minorHAnsi"/>
                <w:b/>
                <w:sz w:val="20"/>
                <w:szCs w:val="20"/>
              </w:rPr>
            </w:pPr>
            <w:r w:rsidRPr="0003639D">
              <w:rPr>
                <w:rFonts w:cstheme="minorHAnsi"/>
                <w:b/>
                <w:sz w:val="20"/>
                <w:szCs w:val="20"/>
              </w:rPr>
              <w:t xml:space="preserve">Context: </w:t>
            </w:r>
          </w:p>
          <w:p w:rsidR="0003639D" w:rsidRPr="0003639D" w:rsidRDefault="0003639D" w:rsidP="0003639D">
            <w:pPr>
              <w:rPr>
                <w:rFonts w:cstheme="minorHAnsi"/>
                <w:sz w:val="20"/>
                <w:szCs w:val="20"/>
              </w:rPr>
            </w:pPr>
            <w:r w:rsidRPr="0003639D">
              <w:rPr>
                <w:rFonts w:cstheme="minorHAnsi"/>
                <w:sz w:val="20"/>
                <w:szCs w:val="20"/>
              </w:rPr>
              <w:t>Early Phonics activi</w:t>
            </w:r>
            <w:r w:rsidR="00D4270E">
              <w:rPr>
                <w:rFonts w:cstheme="minorHAnsi"/>
                <w:sz w:val="20"/>
                <w:szCs w:val="20"/>
              </w:rPr>
              <w:t xml:space="preserve">ties focussing on </w:t>
            </w:r>
            <w:r w:rsidRPr="0003639D">
              <w:rPr>
                <w:rFonts w:cstheme="minorHAnsi"/>
                <w:sz w:val="20"/>
                <w:szCs w:val="20"/>
              </w:rPr>
              <w:t>Al</w:t>
            </w:r>
            <w:r w:rsidR="00D4270E">
              <w:rPr>
                <w:rFonts w:cstheme="minorHAnsi"/>
                <w:sz w:val="20"/>
                <w:szCs w:val="20"/>
              </w:rPr>
              <w:t>l</w:t>
            </w:r>
            <w:r w:rsidRPr="0003639D">
              <w:rPr>
                <w:rFonts w:cstheme="minorHAnsi"/>
                <w:sz w:val="20"/>
                <w:szCs w:val="20"/>
              </w:rPr>
              <w:t xml:space="preserve">iteration, Vocal Sounds. Extending the enabling environment &amp; provision,  building on a more complex range of play opportunities </w:t>
            </w:r>
            <w:proofErr w:type="spellStart"/>
            <w:r w:rsidRPr="0003639D">
              <w:rPr>
                <w:rFonts w:cstheme="minorHAnsi"/>
                <w:sz w:val="20"/>
                <w:szCs w:val="20"/>
              </w:rPr>
              <w:t>inc</w:t>
            </w:r>
            <w:proofErr w:type="spellEnd"/>
            <w:r w:rsidRPr="0003639D">
              <w:rPr>
                <w:rFonts w:cstheme="minorHAnsi"/>
                <w:sz w:val="20"/>
                <w:szCs w:val="20"/>
              </w:rPr>
              <w:t xml:space="preserve"> home </w:t>
            </w:r>
            <w:proofErr w:type="spellStart"/>
            <w:r w:rsidRPr="0003639D">
              <w:rPr>
                <w:rFonts w:cstheme="minorHAnsi"/>
                <w:sz w:val="20"/>
                <w:szCs w:val="20"/>
              </w:rPr>
              <w:t>corner,small</w:t>
            </w:r>
            <w:proofErr w:type="spellEnd"/>
            <w:r w:rsidRPr="0003639D">
              <w:rPr>
                <w:rFonts w:cstheme="minorHAnsi"/>
                <w:sz w:val="20"/>
                <w:szCs w:val="20"/>
              </w:rPr>
              <w:t xml:space="preserve"> world, open ended resources, loose parts, tools, materials &amp; independent opportunities</w:t>
            </w:r>
            <w:r>
              <w:rPr>
                <w:rFonts w:cstheme="minorHAnsi"/>
                <w:sz w:val="20"/>
                <w:szCs w:val="20"/>
              </w:rPr>
              <w:t xml:space="preserve">, </w:t>
            </w:r>
            <w:r w:rsidRPr="0003639D">
              <w:rPr>
                <w:rFonts w:cstheme="minorHAnsi"/>
                <w:sz w:val="20"/>
                <w:szCs w:val="20"/>
              </w:rPr>
              <w:t xml:space="preserve">what they have </w:t>
            </w:r>
            <w:proofErr w:type="spellStart"/>
            <w:r w:rsidRPr="0003639D">
              <w:rPr>
                <w:rFonts w:cstheme="minorHAnsi"/>
                <w:sz w:val="20"/>
                <w:szCs w:val="20"/>
              </w:rPr>
              <w:t>obsevered</w:t>
            </w:r>
            <w:proofErr w:type="spellEnd"/>
            <w:r w:rsidRPr="0003639D">
              <w:rPr>
                <w:rFonts w:cstheme="minorHAnsi"/>
                <w:sz w:val="20"/>
                <w:szCs w:val="20"/>
              </w:rPr>
              <w:t>, exploring</w:t>
            </w:r>
            <w:r>
              <w:rPr>
                <w:rFonts w:cstheme="minorHAnsi"/>
                <w:sz w:val="20"/>
                <w:szCs w:val="20"/>
              </w:rPr>
              <w:t xml:space="preserve"> shape, process art invitations,</w:t>
            </w:r>
            <w:r>
              <w:t xml:space="preserve"> </w:t>
            </w:r>
            <w:r w:rsidRPr="0003639D">
              <w:rPr>
                <w:rFonts w:cstheme="minorHAnsi"/>
                <w:sz w:val="20"/>
                <w:szCs w:val="20"/>
              </w:rPr>
              <w:t xml:space="preserve">high quality adult interactions,  </w:t>
            </w:r>
            <w:r>
              <w:rPr>
                <w:rFonts w:cstheme="minorHAnsi"/>
                <w:sz w:val="20"/>
                <w:szCs w:val="20"/>
              </w:rPr>
              <w:t xml:space="preserve"> </w:t>
            </w:r>
            <w:r w:rsidRPr="0003639D">
              <w:rPr>
                <w:rFonts w:cstheme="minorHAnsi"/>
                <w:sz w:val="20"/>
                <w:szCs w:val="20"/>
              </w:rPr>
              <w:t>active ar</w:t>
            </w:r>
            <w:r>
              <w:rPr>
                <w:rFonts w:cstheme="minorHAnsi"/>
                <w:sz w:val="20"/>
                <w:szCs w:val="20"/>
              </w:rPr>
              <w:t xml:space="preserve">t/collaborative projects, </w:t>
            </w:r>
            <w:r w:rsidR="00C71DDC" w:rsidRPr="00C71DDC">
              <w:rPr>
                <w:rFonts w:cstheme="minorHAnsi"/>
                <w:sz w:val="20"/>
                <w:szCs w:val="20"/>
              </w:rPr>
              <w:t>mini artist projects, music based together times</w:t>
            </w:r>
          </w:p>
          <w:p w:rsidR="006C6F92" w:rsidRDefault="006C6F92" w:rsidP="0003639D">
            <w:pPr>
              <w:rPr>
                <w:rFonts w:cstheme="minorHAnsi"/>
                <w:sz w:val="20"/>
                <w:szCs w:val="20"/>
              </w:rPr>
            </w:pPr>
            <w:bookmarkStart w:id="0" w:name="_GoBack"/>
            <w:bookmarkEnd w:id="0"/>
          </w:p>
          <w:p w:rsidR="0003639D" w:rsidRPr="006C6F92" w:rsidRDefault="006C6F92" w:rsidP="0003639D">
            <w:pPr>
              <w:rPr>
                <w:rFonts w:cstheme="minorHAnsi"/>
                <w:b/>
                <w:sz w:val="20"/>
                <w:szCs w:val="20"/>
              </w:rPr>
            </w:pPr>
            <w:r w:rsidRPr="006C6F92">
              <w:rPr>
                <w:rFonts w:cstheme="minorHAnsi"/>
                <w:b/>
                <w:sz w:val="20"/>
                <w:szCs w:val="20"/>
              </w:rPr>
              <w:t xml:space="preserve">Focus </w:t>
            </w:r>
            <w:r w:rsidR="0003639D" w:rsidRPr="006C6F92">
              <w:rPr>
                <w:rFonts w:cstheme="minorHAnsi"/>
                <w:b/>
                <w:sz w:val="20"/>
                <w:szCs w:val="20"/>
              </w:rPr>
              <w:t>Skills:</w:t>
            </w:r>
          </w:p>
          <w:p w:rsidR="0003639D" w:rsidRPr="006C6F92" w:rsidRDefault="0003639D" w:rsidP="0003639D">
            <w:pPr>
              <w:rPr>
                <w:rFonts w:cstheme="minorHAnsi"/>
                <w:b/>
                <w:sz w:val="20"/>
                <w:szCs w:val="20"/>
              </w:rPr>
            </w:pPr>
            <w:r w:rsidRPr="006C6F92">
              <w:rPr>
                <w:rFonts w:cstheme="minorHAnsi"/>
                <w:b/>
                <w:sz w:val="20"/>
                <w:szCs w:val="20"/>
              </w:rPr>
              <w:t>Creating with Materials</w:t>
            </w:r>
          </w:p>
          <w:p w:rsidR="0003639D" w:rsidRPr="0003639D" w:rsidRDefault="0003639D" w:rsidP="0003639D">
            <w:pPr>
              <w:rPr>
                <w:rFonts w:cstheme="minorHAnsi"/>
                <w:sz w:val="20"/>
                <w:szCs w:val="20"/>
              </w:rPr>
            </w:pPr>
            <w:r w:rsidRPr="0003639D">
              <w:rPr>
                <w:rFonts w:cstheme="minorHAnsi"/>
                <w:sz w:val="20"/>
                <w:szCs w:val="20"/>
              </w:rPr>
              <w:t xml:space="preserve">Drawing –Uses drawing tools to make marks, lines and curves. Creates closed shapes with continuous lines and begins to use these shapes to represent objects. </w:t>
            </w:r>
          </w:p>
          <w:p w:rsidR="0003639D" w:rsidRPr="0003639D" w:rsidRDefault="0003639D" w:rsidP="0003639D">
            <w:pPr>
              <w:rPr>
                <w:rFonts w:cstheme="minorHAnsi"/>
                <w:sz w:val="20"/>
                <w:szCs w:val="20"/>
              </w:rPr>
            </w:pPr>
            <w:r w:rsidRPr="0003639D">
              <w:rPr>
                <w:rFonts w:cstheme="minorHAnsi"/>
                <w:sz w:val="20"/>
                <w:szCs w:val="20"/>
              </w:rPr>
              <w:t>Draws with increasing complexity and detail, such as representing a face with a circle and includes core details</w:t>
            </w:r>
          </w:p>
          <w:p w:rsidR="006C6F92" w:rsidRDefault="0003639D" w:rsidP="0003639D">
            <w:pPr>
              <w:rPr>
                <w:rFonts w:cstheme="minorHAnsi"/>
                <w:sz w:val="20"/>
                <w:szCs w:val="20"/>
              </w:rPr>
            </w:pPr>
            <w:r w:rsidRPr="0003639D">
              <w:rPr>
                <w:rFonts w:cstheme="minorHAnsi"/>
                <w:sz w:val="20"/>
                <w:szCs w:val="20"/>
              </w:rPr>
              <w:t xml:space="preserve">Sculpture - Joins different materials and explores different textures .Use tools such as scissors, staplers, clay tools, </w:t>
            </w:r>
            <w:r w:rsidRPr="0003639D">
              <w:rPr>
                <w:rFonts w:cstheme="minorHAnsi"/>
                <w:sz w:val="20"/>
                <w:szCs w:val="20"/>
              </w:rPr>
              <w:lastRenderedPageBreak/>
              <w:t xml:space="preserve">split pins and shape cutters with more independence and control                                                 </w:t>
            </w:r>
          </w:p>
          <w:p w:rsidR="0003639D" w:rsidRPr="0003639D" w:rsidRDefault="0003639D" w:rsidP="0003639D">
            <w:pPr>
              <w:rPr>
                <w:rFonts w:cstheme="minorHAnsi"/>
                <w:sz w:val="20"/>
                <w:szCs w:val="20"/>
              </w:rPr>
            </w:pPr>
            <w:r w:rsidRPr="0003639D">
              <w:rPr>
                <w:rFonts w:cstheme="minorHAnsi"/>
                <w:sz w:val="20"/>
                <w:szCs w:val="20"/>
              </w:rPr>
              <w:t>Painting -Explores light and dark shades</w:t>
            </w:r>
            <w:r w:rsidR="006C6F92">
              <w:rPr>
                <w:rFonts w:cstheme="minorHAnsi"/>
                <w:sz w:val="20"/>
                <w:szCs w:val="20"/>
              </w:rPr>
              <w:t xml:space="preserve"> of colour</w:t>
            </w:r>
            <w:r w:rsidRPr="0003639D">
              <w:rPr>
                <w:rFonts w:cstheme="minorHAnsi"/>
                <w:sz w:val="20"/>
                <w:szCs w:val="20"/>
              </w:rPr>
              <w:t xml:space="preserve">, watery and solid paint, Explores working with paint on different surfaces and in different ways </w:t>
            </w:r>
          </w:p>
          <w:p w:rsidR="0003639D" w:rsidRPr="006C6F92" w:rsidRDefault="0003639D" w:rsidP="0003639D">
            <w:pPr>
              <w:rPr>
                <w:rFonts w:cstheme="minorHAnsi"/>
                <w:b/>
                <w:sz w:val="20"/>
                <w:szCs w:val="20"/>
              </w:rPr>
            </w:pPr>
            <w:r w:rsidRPr="006C6F92">
              <w:rPr>
                <w:rFonts w:cstheme="minorHAnsi"/>
                <w:b/>
                <w:sz w:val="20"/>
                <w:szCs w:val="20"/>
              </w:rPr>
              <w:t>Being Imaginative &amp; Expressive</w:t>
            </w:r>
          </w:p>
          <w:p w:rsidR="0003639D" w:rsidRPr="0003639D" w:rsidRDefault="0003639D" w:rsidP="0003639D">
            <w:pPr>
              <w:rPr>
                <w:rFonts w:cstheme="minorHAnsi"/>
                <w:sz w:val="20"/>
                <w:szCs w:val="20"/>
              </w:rPr>
            </w:pPr>
            <w:r w:rsidRPr="0003639D">
              <w:rPr>
                <w:rFonts w:cstheme="minorHAnsi"/>
                <w:sz w:val="20"/>
                <w:szCs w:val="20"/>
              </w:rPr>
              <w:t>Remembers and sings entire songs.</w:t>
            </w:r>
          </w:p>
          <w:p w:rsidR="0003639D" w:rsidRPr="0003639D" w:rsidRDefault="0003639D" w:rsidP="0003639D">
            <w:pPr>
              <w:rPr>
                <w:rFonts w:cstheme="minorHAnsi"/>
                <w:sz w:val="20"/>
                <w:szCs w:val="20"/>
              </w:rPr>
            </w:pPr>
            <w:r w:rsidRPr="0003639D">
              <w:rPr>
                <w:rFonts w:cstheme="minorHAnsi"/>
                <w:sz w:val="20"/>
                <w:szCs w:val="20"/>
              </w:rPr>
              <w:t>Listens to music and explore making music with different:  dynamics (loud/quiet) ,tempo (fast/slow) , pitch (high/low), rhythms (pattern of sound</w:t>
            </w:r>
          </w:p>
          <w:p w:rsidR="0003639D" w:rsidRPr="0003639D" w:rsidRDefault="006C6F92" w:rsidP="0003639D">
            <w:pPr>
              <w:rPr>
                <w:rFonts w:cstheme="minorHAnsi"/>
                <w:sz w:val="20"/>
                <w:szCs w:val="20"/>
              </w:rPr>
            </w:pPr>
            <w:r>
              <w:rPr>
                <w:rFonts w:cstheme="minorHAnsi"/>
                <w:sz w:val="20"/>
                <w:szCs w:val="20"/>
              </w:rPr>
              <w:t>Claps or ta</w:t>
            </w:r>
            <w:r w:rsidR="0003639D" w:rsidRPr="0003639D">
              <w:rPr>
                <w:rFonts w:cstheme="minorHAnsi"/>
                <w:sz w:val="20"/>
                <w:szCs w:val="20"/>
              </w:rPr>
              <w:t>p to the pulse of songs or music</w:t>
            </w:r>
          </w:p>
          <w:p w:rsidR="00550634" w:rsidRPr="007E2775" w:rsidRDefault="0003639D" w:rsidP="0003639D">
            <w:pPr>
              <w:rPr>
                <w:rFonts w:cstheme="minorHAnsi"/>
                <w:sz w:val="20"/>
                <w:szCs w:val="20"/>
              </w:rPr>
            </w:pPr>
            <w:r w:rsidRPr="0003639D">
              <w:rPr>
                <w:rFonts w:cstheme="minorHAnsi"/>
                <w:sz w:val="20"/>
                <w:szCs w:val="20"/>
              </w:rPr>
              <w:t>Begins to develop more complex stories using small world equipment like animal sets, dolls and dolls houses, etc.</w:t>
            </w:r>
          </w:p>
        </w:tc>
      </w:tr>
    </w:tbl>
    <w:p w:rsidR="0069434E" w:rsidRDefault="004738CB" w:rsidP="00D372D4">
      <w:r>
        <w:lastRenderedPageBreak/>
        <w:br w:type="textWrapping" w:clear="all"/>
      </w:r>
    </w:p>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4D0693" w:rsidP="0069434E">
    <w:pPr>
      <w:pStyle w:val="Header"/>
      <w:jc w:val="center"/>
    </w:pPr>
    <w:r>
      <w:rPr>
        <w:noProof/>
        <w:lang w:eastAsia="en-GB"/>
      </w:rPr>
      <w:drawing>
        <wp:anchor distT="0" distB="0" distL="114300" distR="114300" simplePos="0" relativeHeight="251658240" behindDoc="1" locked="0" layoutInCell="1" allowOverlap="1" wp14:anchorId="50DB81EA" wp14:editId="1013BB90">
          <wp:simplePos x="0" y="0"/>
          <wp:positionH relativeFrom="column">
            <wp:posOffset>8696325</wp:posOffset>
          </wp:positionH>
          <wp:positionV relativeFrom="paragraph">
            <wp:posOffset>-163830</wp:posOffset>
          </wp:positionV>
          <wp:extent cx="713105" cy="646430"/>
          <wp:effectExtent l="0" t="0" r="0" b="1270"/>
          <wp:wrapTight wrapText="bothSides">
            <wp:wrapPolygon edited="0">
              <wp:start x="0" y="0"/>
              <wp:lineTo x="0" y="21006"/>
              <wp:lineTo x="20773" y="21006"/>
              <wp:lineTo x="207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46430"/>
                  </a:xfrm>
                  <a:prstGeom prst="rect">
                    <a:avLst/>
                  </a:prstGeom>
                  <a:noFill/>
                </pic:spPr>
              </pic:pic>
            </a:graphicData>
          </a:graphic>
          <wp14:sizeRelH relativeFrom="page">
            <wp14:pctWidth>0</wp14:pctWidth>
          </wp14:sizeRelH>
          <wp14:sizeRelV relativeFrom="page">
            <wp14:pctHeight>0</wp14:pctHeight>
          </wp14:sizeRelV>
        </wp:anchor>
      </w:drawing>
    </w:r>
    <w:r w:rsidR="000B1D0B">
      <w:rPr>
        <w:noProof/>
        <w:lang w:eastAsia="en-GB"/>
      </w:rPr>
      <w:drawing>
        <wp:inline distT="0" distB="0" distL="0" distR="0" wp14:anchorId="78F2CA55" wp14:editId="15491618">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2">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F253A"/>
    <w:multiLevelType w:val="hybridMultilevel"/>
    <w:tmpl w:val="BB16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541E"/>
    <w:multiLevelType w:val="hybridMultilevel"/>
    <w:tmpl w:val="F6FCD806"/>
    <w:lvl w:ilvl="0" w:tplc="515220B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874CD"/>
    <w:multiLevelType w:val="hybridMultilevel"/>
    <w:tmpl w:val="A4BC3BFE"/>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64564"/>
    <w:multiLevelType w:val="hybridMultilevel"/>
    <w:tmpl w:val="AEBCE250"/>
    <w:lvl w:ilvl="0" w:tplc="42B0C816">
      <w:numFmt w:val="bullet"/>
      <w:lvlText w:val="-"/>
      <w:lvlJc w:val="left"/>
      <w:pPr>
        <w:ind w:left="720" w:hanging="360"/>
      </w:pPr>
      <w:rPr>
        <w:rFonts w:ascii="Arial" w:eastAsiaTheme="minorHAnsi" w:hAnsi="Arial" w:cs="Arial" w:hint="default"/>
        <w:color w:val="2021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E3EDE"/>
    <w:multiLevelType w:val="hybridMultilevel"/>
    <w:tmpl w:val="66F2D2F2"/>
    <w:lvl w:ilvl="0" w:tplc="9F90E7F6">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31398"/>
    <w:multiLevelType w:val="hybridMultilevel"/>
    <w:tmpl w:val="AE3256C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760D9"/>
    <w:multiLevelType w:val="hybridMultilevel"/>
    <w:tmpl w:val="D0B8C59E"/>
    <w:lvl w:ilvl="0" w:tplc="94786E6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F373C"/>
    <w:multiLevelType w:val="multilevel"/>
    <w:tmpl w:val="8A9E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54288E"/>
    <w:multiLevelType w:val="hybridMultilevel"/>
    <w:tmpl w:val="4F746944"/>
    <w:lvl w:ilvl="0" w:tplc="B61E0DCA">
      <w:numFmt w:val="bullet"/>
      <w:lvlText w:val="-"/>
      <w:lvlJc w:val="left"/>
      <w:pPr>
        <w:ind w:left="720" w:hanging="360"/>
      </w:pPr>
      <w:rPr>
        <w:rFonts w:ascii="NTPreCursive" w:eastAsiaTheme="minorHAnsi" w:hAnsi="NT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17" w15:restartNumberingAfterBreak="0">
    <w:nsid w:val="67295AEB"/>
    <w:multiLevelType w:val="multilevel"/>
    <w:tmpl w:val="57E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D73C3"/>
    <w:multiLevelType w:val="hybridMultilevel"/>
    <w:tmpl w:val="6EFAECC0"/>
    <w:lvl w:ilvl="0" w:tplc="9A18F7D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2362F"/>
    <w:multiLevelType w:val="hybridMultilevel"/>
    <w:tmpl w:val="B3DC8AE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7818E4"/>
    <w:multiLevelType w:val="hybridMultilevel"/>
    <w:tmpl w:val="65CCB770"/>
    <w:lvl w:ilvl="0" w:tplc="2D76834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F0B68"/>
    <w:multiLevelType w:val="multilevel"/>
    <w:tmpl w:val="9F2CD12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68621A"/>
    <w:multiLevelType w:val="hybridMultilevel"/>
    <w:tmpl w:val="98F2F46E"/>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B1AFE"/>
    <w:multiLevelType w:val="hybridMultilevel"/>
    <w:tmpl w:val="D52A4708"/>
    <w:lvl w:ilvl="0" w:tplc="C89237CC">
      <w:numFmt w:val="bullet"/>
      <w:lvlText w:val="-"/>
      <w:lvlJc w:val="left"/>
      <w:pPr>
        <w:ind w:left="720" w:hanging="360"/>
      </w:pPr>
      <w:rPr>
        <w:rFonts w:ascii="Corbel" w:eastAsiaTheme="minorHAnsi" w:hAnsi="Corbe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
  </w:num>
  <w:num w:numId="5">
    <w:abstractNumId w:val="0"/>
  </w:num>
  <w:num w:numId="6">
    <w:abstractNumId w:val="16"/>
  </w:num>
  <w:num w:numId="7">
    <w:abstractNumId w:val="12"/>
  </w:num>
  <w:num w:numId="8">
    <w:abstractNumId w:val="19"/>
  </w:num>
  <w:num w:numId="9">
    <w:abstractNumId w:val="8"/>
  </w:num>
  <w:num w:numId="10">
    <w:abstractNumId w:val="14"/>
  </w:num>
  <w:num w:numId="11">
    <w:abstractNumId w:val="21"/>
  </w:num>
  <w:num w:numId="12">
    <w:abstractNumId w:val="10"/>
  </w:num>
  <w:num w:numId="13">
    <w:abstractNumId w:val="17"/>
  </w:num>
  <w:num w:numId="14">
    <w:abstractNumId w:val="9"/>
  </w:num>
  <w:num w:numId="15">
    <w:abstractNumId w:val="22"/>
  </w:num>
  <w:num w:numId="16">
    <w:abstractNumId w:val="2"/>
  </w:num>
  <w:num w:numId="17">
    <w:abstractNumId w:val="11"/>
  </w:num>
  <w:num w:numId="18">
    <w:abstractNumId w:val="6"/>
  </w:num>
  <w:num w:numId="19">
    <w:abstractNumId w:val="15"/>
  </w:num>
  <w:num w:numId="20">
    <w:abstractNumId w:val="20"/>
  </w:num>
  <w:num w:numId="21">
    <w:abstractNumId w:val="18"/>
  </w:num>
  <w:num w:numId="22">
    <w:abstractNumId w:val="7"/>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01E79"/>
    <w:rsid w:val="00002802"/>
    <w:rsid w:val="00011E98"/>
    <w:rsid w:val="00026905"/>
    <w:rsid w:val="00033958"/>
    <w:rsid w:val="0003639D"/>
    <w:rsid w:val="00067887"/>
    <w:rsid w:val="000719C3"/>
    <w:rsid w:val="0007200C"/>
    <w:rsid w:val="00080088"/>
    <w:rsid w:val="00085E04"/>
    <w:rsid w:val="000B1343"/>
    <w:rsid w:val="000B1AB7"/>
    <w:rsid w:val="000B1D0B"/>
    <w:rsid w:val="000B2F1A"/>
    <w:rsid w:val="000B72C0"/>
    <w:rsid w:val="000C75A2"/>
    <w:rsid w:val="000D38E6"/>
    <w:rsid w:val="000D605E"/>
    <w:rsid w:val="000E1E68"/>
    <w:rsid w:val="000E4998"/>
    <w:rsid w:val="000F06FD"/>
    <w:rsid w:val="000F3D05"/>
    <w:rsid w:val="00105EB6"/>
    <w:rsid w:val="00107632"/>
    <w:rsid w:val="00110293"/>
    <w:rsid w:val="00110DA5"/>
    <w:rsid w:val="0012223E"/>
    <w:rsid w:val="00124857"/>
    <w:rsid w:val="00134CFA"/>
    <w:rsid w:val="00145D55"/>
    <w:rsid w:val="00161809"/>
    <w:rsid w:val="00164E85"/>
    <w:rsid w:val="001812A3"/>
    <w:rsid w:val="00183C8F"/>
    <w:rsid w:val="00184943"/>
    <w:rsid w:val="00192759"/>
    <w:rsid w:val="00193FA3"/>
    <w:rsid w:val="001A0FE4"/>
    <w:rsid w:val="001A1490"/>
    <w:rsid w:val="001C445E"/>
    <w:rsid w:val="001C6F1B"/>
    <w:rsid w:val="001D4E69"/>
    <w:rsid w:val="001D62D1"/>
    <w:rsid w:val="001F5946"/>
    <w:rsid w:val="001F6FBD"/>
    <w:rsid w:val="002134DA"/>
    <w:rsid w:val="00217D9A"/>
    <w:rsid w:val="00221925"/>
    <w:rsid w:val="0024669A"/>
    <w:rsid w:val="00250B07"/>
    <w:rsid w:val="0026160D"/>
    <w:rsid w:val="00264462"/>
    <w:rsid w:val="00271AFA"/>
    <w:rsid w:val="00294FD5"/>
    <w:rsid w:val="002B3C51"/>
    <w:rsid w:val="002B563C"/>
    <w:rsid w:val="002C0BDD"/>
    <w:rsid w:val="002C3435"/>
    <w:rsid w:val="002D0E57"/>
    <w:rsid w:val="002D2455"/>
    <w:rsid w:val="002E5001"/>
    <w:rsid w:val="002E5501"/>
    <w:rsid w:val="002E75A7"/>
    <w:rsid w:val="002F4222"/>
    <w:rsid w:val="00300D1F"/>
    <w:rsid w:val="003010E2"/>
    <w:rsid w:val="003020AB"/>
    <w:rsid w:val="00306F17"/>
    <w:rsid w:val="003079F9"/>
    <w:rsid w:val="00314ED0"/>
    <w:rsid w:val="003230E1"/>
    <w:rsid w:val="00335242"/>
    <w:rsid w:val="00353522"/>
    <w:rsid w:val="003545F2"/>
    <w:rsid w:val="00355E48"/>
    <w:rsid w:val="003819E6"/>
    <w:rsid w:val="003A1EB0"/>
    <w:rsid w:val="003A3D46"/>
    <w:rsid w:val="003C072F"/>
    <w:rsid w:val="003C087B"/>
    <w:rsid w:val="003C3526"/>
    <w:rsid w:val="003E2913"/>
    <w:rsid w:val="003E35A7"/>
    <w:rsid w:val="003E798C"/>
    <w:rsid w:val="003F0686"/>
    <w:rsid w:val="003F5A1B"/>
    <w:rsid w:val="00405EBF"/>
    <w:rsid w:val="0041025E"/>
    <w:rsid w:val="004111BF"/>
    <w:rsid w:val="004225A1"/>
    <w:rsid w:val="00430261"/>
    <w:rsid w:val="00432105"/>
    <w:rsid w:val="0044139E"/>
    <w:rsid w:val="0044438D"/>
    <w:rsid w:val="004738CB"/>
    <w:rsid w:val="004746D2"/>
    <w:rsid w:val="00494DAC"/>
    <w:rsid w:val="004969DD"/>
    <w:rsid w:val="00497143"/>
    <w:rsid w:val="004B26FE"/>
    <w:rsid w:val="004B5CEB"/>
    <w:rsid w:val="004B7DAB"/>
    <w:rsid w:val="004C0922"/>
    <w:rsid w:val="004C1B24"/>
    <w:rsid w:val="004C4282"/>
    <w:rsid w:val="004D0693"/>
    <w:rsid w:val="004E10B0"/>
    <w:rsid w:val="004E1873"/>
    <w:rsid w:val="004F4E56"/>
    <w:rsid w:val="00506576"/>
    <w:rsid w:val="00507A24"/>
    <w:rsid w:val="005135DA"/>
    <w:rsid w:val="00514D24"/>
    <w:rsid w:val="005167E9"/>
    <w:rsid w:val="00516F1B"/>
    <w:rsid w:val="005421E6"/>
    <w:rsid w:val="005456AE"/>
    <w:rsid w:val="00547F5B"/>
    <w:rsid w:val="00550634"/>
    <w:rsid w:val="00561945"/>
    <w:rsid w:val="00571F80"/>
    <w:rsid w:val="00590E6A"/>
    <w:rsid w:val="005958E6"/>
    <w:rsid w:val="005B069C"/>
    <w:rsid w:val="005B5C19"/>
    <w:rsid w:val="005B6C84"/>
    <w:rsid w:val="005C72D7"/>
    <w:rsid w:val="005E6B56"/>
    <w:rsid w:val="005F7330"/>
    <w:rsid w:val="0060147A"/>
    <w:rsid w:val="00604587"/>
    <w:rsid w:val="006144AB"/>
    <w:rsid w:val="00616EDD"/>
    <w:rsid w:val="00617357"/>
    <w:rsid w:val="006233EA"/>
    <w:rsid w:val="00633ADD"/>
    <w:rsid w:val="00634D99"/>
    <w:rsid w:val="00654A58"/>
    <w:rsid w:val="00665658"/>
    <w:rsid w:val="006710C8"/>
    <w:rsid w:val="00672BFC"/>
    <w:rsid w:val="006807B8"/>
    <w:rsid w:val="0069062C"/>
    <w:rsid w:val="006929C8"/>
    <w:rsid w:val="0069434E"/>
    <w:rsid w:val="006A3D34"/>
    <w:rsid w:val="006A51A4"/>
    <w:rsid w:val="006A5CEB"/>
    <w:rsid w:val="006A7531"/>
    <w:rsid w:val="006B5D98"/>
    <w:rsid w:val="006C6F92"/>
    <w:rsid w:val="006D5E49"/>
    <w:rsid w:val="006E0089"/>
    <w:rsid w:val="006E34BE"/>
    <w:rsid w:val="006E5558"/>
    <w:rsid w:val="006F5E13"/>
    <w:rsid w:val="00710B61"/>
    <w:rsid w:val="00720503"/>
    <w:rsid w:val="00724602"/>
    <w:rsid w:val="00732A7D"/>
    <w:rsid w:val="00732AD5"/>
    <w:rsid w:val="00733B34"/>
    <w:rsid w:val="007362E2"/>
    <w:rsid w:val="00740D02"/>
    <w:rsid w:val="00742C7B"/>
    <w:rsid w:val="00743565"/>
    <w:rsid w:val="0075167C"/>
    <w:rsid w:val="00756C9E"/>
    <w:rsid w:val="00760403"/>
    <w:rsid w:val="00760928"/>
    <w:rsid w:val="007625EA"/>
    <w:rsid w:val="00762A34"/>
    <w:rsid w:val="007833F5"/>
    <w:rsid w:val="00783EF8"/>
    <w:rsid w:val="00786E4A"/>
    <w:rsid w:val="007954A4"/>
    <w:rsid w:val="007A4370"/>
    <w:rsid w:val="007A5A01"/>
    <w:rsid w:val="007B396A"/>
    <w:rsid w:val="007B4F0F"/>
    <w:rsid w:val="007C391A"/>
    <w:rsid w:val="007D112B"/>
    <w:rsid w:val="007E2775"/>
    <w:rsid w:val="007E36F3"/>
    <w:rsid w:val="007E41F9"/>
    <w:rsid w:val="007E44AE"/>
    <w:rsid w:val="007E625D"/>
    <w:rsid w:val="0080035A"/>
    <w:rsid w:val="00811F10"/>
    <w:rsid w:val="0081325D"/>
    <w:rsid w:val="0081783E"/>
    <w:rsid w:val="008274E3"/>
    <w:rsid w:val="00835983"/>
    <w:rsid w:val="0084710E"/>
    <w:rsid w:val="00856A90"/>
    <w:rsid w:val="008705D1"/>
    <w:rsid w:val="00871F02"/>
    <w:rsid w:val="0087396A"/>
    <w:rsid w:val="00875394"/>
    <w:rsid w:val="00876FC7"/>
    <w:rsid w:val="008912F0"/>
    <w:rsid w:val="00892DB9"/>
    <w:rsid w:val="0089636A"/>
    <w:rsid w:val="008A1C43"/>
    <w:rsid w:val="008B064A"/>
    <w:rsid w:val="008B19D2"/>
    <w:rsid w:val="008B32A1"/>
    <w:rsid w:val="008C4BFD"/>
    <w:rsid w:val="008C5BF2"/>
    <w:rsid w:val="008D2F48"/>
    <w:rsid w:val="008D4925"/>
    <w:rsid w:val="008D6B6F"/>
    <w:rsid w:val="008E5DD2"/>
    <w:rsid w:val="008E7055"/>
    <w:rsid w:val="008F6272"/>
    <w:rsid w:val="009025EF"/>
    <w:rsid w:val="00905223"/>
    <w:rsid w:val="009072FE"/>
    <w:rsid w:val="0090735A"/>
    <w:rsid w:val="00914097"/>
    <w:rsid w:val="00915761"/>
    <w:rsid w:val="009173EA"/>
    <w:rsid w:val="00920F3C"/>
    <w:rsid w:val="009242BA"/>
    <w:rsid w:val="009327BB"/>
    <w:rsid w:val="00935DB0"/>
    <w:rsid w:val="009430A3"/>
    <w:rsid w:val="009511C2"/>
    <w:rsid w:val="00951825"/>
    <w:rsid w:val="00977B37"/>
    <w:rsid w:val="00980463"/>
    <w:rsid w:val="0098056C"/>
    <w:rsid w:val="009809D1"/>
    <w:rsid w:val="009978AB"/>
    <w:rsid w:val="009A0CE9"/>
    <w:rsid w:val="009A1ACC"/>
    <w:rsid w:val="009A5561"/>
    <w:rsid w:val="009C51AA"/>
    <w:rsid w:val="009D051D"/>
    <w:rsid w:val="009D13B4"/>
    <w:rsid w:val="009D1D2B"/>
    <w:rsid w:val="009E1407"/>
    <w:rsid w:val="009E1F92"/>
    <w:rsid w:val="009F1A15"/>
    <w:rsid w:val="009F5842"/>
    <w:rsid w:val="00A04F13"/>
    <w:rsid w:val="00A065AF"/>
    <w:rsid w:val="00A16291"/>
    <w:rsid w:val="00A25C70"/>
    <w:rsid w:val="00A2685F"/>
    <w:rsid w:val="00A32470"/>
    <w:rsid w:val="00A40270"/>
    <w:rsid w:val="00A42504"/>
    <w:rsid w:val="00A53B4E"/>
    <w:rsid w:val="00A55749"/>
    <w:rsid w:val="00A603DA"/>
    <w:rsid w:val="00A739F3"/>
    <w:rsid w:val="00A75D93"/>
    <w:rsid w:val="00A80776"/>
    <w:rsid w:val="00A90C14"/>
    <w:rsid w:val="00A9402E"/>
    <w:rsid w:val="00A942F7"/>
    <w:rsid w:val="00A95CD3"/>
    <w:rsid w:val="00A97265"/>
    <w:rsid w:val="00AA33FB"/>
    <w:rsid w:val="00AA7817"/>
    <w:rsid w:val="00AB13B0"/>
    <w:rsid w:val="00AB2AD3"/>
    <w:rsid w:val="00AB2B90"/>
    <w:rsid w:val="00AB6F62"/>
    <w:rsid w:val="00AC1D7D"/>
    <w:rsid w:val="00AC2570"/>
    <w:rsid w:val="00AD775A"/>
    <w:rsid w:val="00AE381F"/>
    <w:rsid w:val="00AE7E70"/>
    <w:rsid w:val="00AF09A7"/>
    <w:rsid w:val="00AF2FDF"/>
    <w:rsid w:val="00B0057F"/>
    <w:rsid w:val="00B0503D"/>
    <w:rsid w:val="00B05902"/>
    <w:rsid w:val="00B06DB9"/>
    <w:rsid w:val="00B1076B"/>
    <w:rsid w:val="00B23085"/>
    <w:rsid w:val="00B275E4"/>
    <w:rsid w:val="00B325FF"/>
    <w:rsid w:val="00B43806"/>
    <w:rsid w:val="00B46A2D"/>
    <w:rsid w:val="00B5338D"/>
    <w:rsid w:val="00B55B4A"/>
    <w:rsid w:val="00B6140B"/>
    <w:rsid w:val="00B70118"/>
    <w:rsid w:val="00B73DFE"/>
    <w:rsid w:val="00B774CA"/>
    <w:rsid w:val="00B957CE"/>
    <w:rsid w:val="00BA04E5"/>
    <w:rsid w:val="00BA466B"/>
    <w:rsid w:val="00BA6C2B"/>
    <w:rsid w:val="00BA6C3B"/>
    <w:rsid w:val="00BC51DC"/>
    <w:rsid w:val="00BC72F2"/>
    <w:rsid w:val="00BC74C9"/>
    <w:rsid w:val="00BE3CDE"/>
    <w:rsid w:val="00BF0083"/>
    <w:rsid w:val="00BF67B7"/>
    <w:rsid w:val="00BF704B"/>
    <w:rsid w:val="00C04DF3"/>
    <w:rsid w:val="00C107AE"/>
    <w:rsid w:val="00C13077"/>
    <w:rsid w:val="00C24EDD"/>
    <w:rsid w:val="00C26D9C"/>
    <w:rsid w:val="00C271C0"/>
    <w:rsid w:val="00C46D36"/>
    <w:rsid w:val="00C63F1D"/>
    <w:rsid w:val="00C70908"/>
    <w:rsid w:val="00C70D61"/>
    <w:rsid w:val="00C71DDC"/>
    <w:rsid w:val="00C7499B"/>
    <w:rsid w:val="00C86E2B"/>
    <w:rsid w:val="00C9345B"/>
    <w:rsid w:val="00CA0367"/>
    <w:rsid w:val="00CE26AA"/>
    <w:rsid w:val="00CE4CE8"/>
    <w:rsid w:val="00CE5B35"/>
    <w:rsid w:val="00CE7736"/>
    <w:rsid w:val="00CF37C9"/>
    <w:rsid w:val="00D01A50"/>
    <w:rsid w:val="00D06DB1"/>
    <w:rsid w:val="00D15E1F"/>
    <w:rsid w:val="00D21C50"/>
    <w:rsid w:val="00D21E85"/>
    <w:rsid w:val="00D33084"/>
    <w:rsid w:val="00D372D4"/>
    <w:rsid w:val="00D377A6"/>
    <w:rsid w:val="00D37E38"/>
    <w:rsid w:val="00D37E91"/>
    <w:rsid w:val="00D4270E"/>
    <w:rsid w:val="00D444D4"/>
    <w:rsid w:val="00D461B1"/>
    <w:rsid w:val="00D5317D"/>
    <w:rsid w:val="00D61FAB"/>
    <w:rsid w:val="00D76B0A"/>
    <w:rsid w:val="00D8245E"/>
    <w:rsid w:val="00D82ABF"/>
    <w:rsid w:val="00D83ECD"/>
    <w:rsid w:val="00D86864"/>
    <w:rsid w:val="00D96DF3"/>
    <w:rsid w:val="00D9757D"/>
    <w:rsid w:val="00DA3571"/>
    <w:rsid w:val="00DB1028"/>
    <w:rsid w:val="00DB30E5"/>
    <w:rsid w:val="00DB31D8"/>
    <w:rsid w:val="00DB433D"/>
    <w:rsid w:val="00DB606B"/>
    <w:rsid w:val="00DC21FC"/>
    <w:rsid w:val="00DD1B5F"/>
    <w:rsid w:val="00DE763F"/>
    <w:rsid w:val="00DF415D"/>
    <w:rsid w:val="00DF42E4"/>
    <w:rsid w:val="00E06013"/>
    <w:rsid w:val="00E06369"/>
    <w:rsid w:val="00E41B51"/>
    <w:rsid w:val="00E41DFD"/>
    <w:rsid w:val="00E451F3"/>
    <w:rsid w:val="00E46F22"/>
    <w:rsid w:val="00E5725C"/>
    <w:rsid w:val="00E75A42"/>
    <w:rsid w:val="00E86045"/>
    <w:rsid w:val="00E92223"/>
    <w:rsid w:val="00E94590"/>
    <w:rsid w:val="00EB1AC2"/>
    <w:rsid w:val="00EB4060"/>
    <w:rsid w:val="00EB72F6"/>
    <w:rsid w:val="00EB776F"/>
    <w:rsid w:val="00EC2D43"/>
    <w:rsid w:val="00ED0C61"/>
    <w:rsid w:val="00ED4260"/>
    <w:rsid w:val="00ED461E"/>
    <w:rsid w:val="00EE3458"/>
    <w:rsid w:val="00EF26F8"/>
    <w:rsid w:val="00EF645B"/>
    <w:rsid w:val="00EF7E6E"/>
    <w:rsid w:val="00F35B09"/>
    <w:rsid w:val="00F40809"/>
    <w:rsid w:val="00F503B9"/>
    <w:rsid w:val="00F51353"/>
    <w:rsid w:val="00F51BCD"/>
    <w:rsid w:val="00F661FD"/>
    <w:rsid w:val="00F672F7"/>
    <w:rsid w:val="00F75DBF"/>
    <w:rsid w:val="00F75DE6"/>
    <w:rsid w:val="00F84158"/>
    <w:rsid w:val="00F857DA"/>
    <w:rsid w:val="00F85DF9"/>
    <w:rsid w:val="00FA6677"/>
    <w:rsid w:val="00FB7860"/>
    <w:rsid w:val="00FC5BED"/>
    <w:rsid w:val="00FD5ABD"/>
    <w:rsid w:val="00FE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F0179C"/>
  <w15:docId w15:val="{7F445B84-6A84-410B-9A95-8C02DEB3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9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customStyle="1" w:styleId="Heading2Char">
    <w:name w:val="Heading 2 Char"/>
    <w:basedOn w:val="DefaultParagraphFont"/>
    <w:link w:val="Heading2"/>
    <w:uiPriority w:val="9"/>
    <w:rsid w:val="003819E6"/>
    <w:rPr>
      <w:rFonts w:ascii="Times New Roman" w:eastAsia="Times New Roman" w:hAnsi="Times New Roman" w:cs="Times New Roman"/>
      <w:b/>
      <w:bCs/>
      <w:sz w:val="36"/>
      <w:szCs w:val="36"/>
      <w:lang w:eastAsia="en-GB"/>
    </w:rPr>
  </w:style>
  <w:style w:type="paragraph" w:customStyle="1" w:styleId="unit-description">
    <w:name w:val="unit-description"/>
    <w:basedOn w:val="Normal"/>
    <w:rsid w:val="003819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5569">
      <w:bodyDiv w:val="1"/>
      <w:marLeft w:val="0"/>
      <w:marRight w:val="0"/>
      <w:marTop w:val="0"/>
      <w:marBottom w:val="0"/>
      <w:divBdr>
        <w:top w:val="none" w:sz="0" w:space="0" w:color="auto"/>
        <w:left w:val="none" w:sz="0" w:space="0" w:color="auto"/>
        <w:bottom w:val="none" w:sz="0" w:space="0" w:color="auto"/>
        <w:right w:val="none" w:sz="0" w:space="0" w:color="auto"/>
      </w:divBdr>
    </w:div>
    <w:div w:id="809639216">
      <w:bodyDiv w:val="1"/>
      <w:marLeft w:val="0"/>
      <w:marRight w:val="0"/>
      <w:marTop w:val="0"/>
      <w:marBottom w:val="0"/>
      <w:divBdr>
        <w:top w:val="none" w:sz="0" w:space="0" w:color="auto"/>
        <w:left w:val="none" w:sz="0" w:space="0" w:color="auto"/>
        <w:bottom w:val="none" w:sz="0" w:space="0" w:color="auto"/>
        <w:right w:val="none" w:sz="0" w:space="0" w:color="auto"/>
      </w:divBdr>
    </w:div>
    <w:div w:id="1123621938">
      <w:bodyDiv w:val="1"/>
      <w:marLeft w:val="0"/>
      <w:marRight w:val="0"/>
      <w:marTop w:val="0"/>
      <w:marBottom w:val="0"/>
      <w:divBdr>
        <w:top w:val="none" w:sz="0" w:space="0" w:color="auto"/>
        <w:left w:val="none" w:sz="0" w:space="0" w:color="auto"/>
        <w:bottom w:val="none" w:sz="0" w:space="0" w:color="auto"/>
        <w:right w:val="none" w:sz="0" w:space="0" w:color="auto"/>
      </w:divBdr>
    </w:div>
    <w:div w:id="1149979145">
      <w:bodyDiv w:val="1"/>
      <w:marLeft w:val="0"/>
      <w:marRight w:val="0"/>
      <w:marTop w:val="0"/>
      <w:marBottom w:val="0"/>
      <w:divBdr>
        <w:top w:val="none" w:sz="0" w:space="0" w:color="auto"/>
        <w:left w:val="none" w:sz="0" w:space="0" w:color="auto"/>
        <w:bottom w:val="none" w:sz="0" w:space="0" w:color="auto"/>
        <w:right w:val="none" w:sz="0" w:space="0" w:color="auto"/>
      </w:divBdr>
    </w:div>
    <w:div w:id="1491868742">
      <w:bodyDiv w:val="1"/>
      <w:marLeft w:val="0"/>
      <w:marRight w:val="0"/>
      <w:marTop w:val="0"/>
      <w:marBottom w:val="0"/>
      <w:divBdr>
        <w:top w:val="none" w:sz="0" w:space="0" w:color="auto"/>
        <w:left w:val="none" w:sz="0" w:space="0" w:color="auto"/>
        <w:bottom w:val="none" w:sz="0" w:space="0" w:color="auto"/>
        <w:right w:val="none" w:sz="0" w:space="0" w:color="auto"/>
      </w:divBdr>
    </w:div>
    <w:div w:id="1809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Ruby Murphy</dc:creator>
  <cp:lastModifiedBy>Sharon Trent</cp:lastModifiedBy>
  <cp:revision>2</cp:revision>
  <cp:lastPrinted>2016-08-22T09:30:00Z</cp:lastPrinted>
  <dcterms:created xsi:type="dcterms:W3CDTF">2023-11-02T19:09:00Z</dcterms:created>
  <dcterms:modified xsi:type="dcterms:W3CDTF">2023-11-02T19:09:00Z</dcterms:modified>
</cp:coreProperties>
</file>